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22" w:rsidRDefault="00982B22" w:rsidP="00982B22">
      <w:pPr>
        <w:pStyle w:val="3"/>
        <w:shd w:val="clear" w:color="auto" w:fill="F6F6F6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Консультация для родителей</w:t>
      </w:r>
    </w:p>
    <w:p w:rsidR="00982B22" w:rsidRDefault="00982B22" w:rsidP="00982B22">
      <w:pPr>
        <w:pStyle w:val="3"/>
        <w:shd w:val="clear" w:color="auto" w:fill="F6F6F6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Тема: «Как дошкольник становится школьником?»</w:t>
      </w:r>
    </w:p>
    <w:p w:rsidR="00982B22" w:rsidRDefault="00982B22" w:rsidP="00982B22">
      <w:pPr>
        <w:pStyle w:val="a7"/>
        <w:shd w:val="clear" w:color="auto" w:fill="F6F6F6"/>
        <w:spacing w:before="0" w:beforeAutospacing="0" w:after="0" w:afterAutospacing="0" w:line="270" w:lineRule="atLeast"/>
        <w:ind w:left="284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74792B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Казалось бы, ответить на этот вопрос можно просто: поступает в школу. Но это иллюзия простоты. Есть дети, которые, обучаясь в первом и даже во втором, третьем классе, остаются дошкольниками. А есть и такие, что, поступив в школу, теряют черты дошкольника, но по-настоящему в школьников так и не превращаются. Разница между дошкольником и школьником - не внешняя, а внутренняя, психологическая. И определяется она тем, как ребенок относится к другим людям - взрослым, сверстникам, к заданиям, которые он выполняет, и тем, насколько развиты у него психические качества, необходимые для систематического усвоения знаний. Для начала попробуем набросать психологический портрет младшего школьника, и не просто школьника, а, так сказать, идеального школьника, то есть ребенка, который любит ходить в школу, успешно учится и, главное, под влиянием обучения успешно продвигается в своем умственном развитии. И первое, что нас интересует, - это отношение ребенка к школе, учению, учителю, сверстникам, то есть так называемая "позиция школьника", по определению известного психолога </w:t>
      </w:r>
      <w:proofErr w:type="spellStart"/>
      <w:r w:rsidRPr="0074792B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Л.И.Божович</w:t>
      </w:r>
      <w:proofErr w:type="spellEnd"/>
      <w:r w:rsidRPr="0074792B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. Школа - это особое место, где учат и учатся, то есть делают важное, необходимое и почетное дело. Учиться - это не то, что играть. Ты все время узнаешь что-то новое, становишься старше и умнее. И все понимают, что твоя учеба - это как папина работа, к ней надо относиться всерьез. Поэтому, когда тебе задали урок, ты имеешь право попросить, чтобы выключили радио, телевизор, чтобы тебе не мешали работать. И хорошо, когда задают уроки </w:t>
      </w:r>
      <w:proofErr w:type="gramStart"/>
      <w:r w:rsidRPr="0074792B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потруднее</w:t>
      </w:r>
      <w:proofErr w:type="gramEnd"/>
      <w:r w:rsidRPr="0074792B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, - лучше чувствуешь, что к тебе относятся всерьез. Учитель - самый знающий, самый уважаемый человек. То, что он говорит, всегда правильно и обязательно для всех. Он справедливый, любит всех детей одинаково. Отметку ставит за то, что ты знаешь и как стараешься. Очень приятно получать пятерки, но, если это не </w:t>
      </w:r>
      <w:proofErr w:type="gramStart"/>
      <w:r w:rsidRPr="0074792B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всегда</w:t>
      </w:r>
      <w:proofErr w:type="gramEnd"/>
      <w:r w:rsidRPr="0074792B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получается, значит, надо стараться больше и в конце концов обязательно получится. Самые лучшие дети в классе - это те, кто выполняет школьные правила, старательно учится и помогает товарищам..</w:t>
      </w:r>
      <w:proofErr w:type="gramStart"/>
      <w:r w:rsidRPr="0074792B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.Ч</w:t>
      </w:r>
      <w:proofErr w:type="gramEnd"/>
      <w:r w:rsidRPr="0074792B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увствуете, что у нас начал вырисовываться некий эталон "ученика", на которого остается только молиться учителям и родителям... Ничего не поделаешь, это и есть позиция школьника в ее "чистом" виде. Да и в самом деле многие младшие школьники достаточно явно ее придерживаются, нередко удивляя родителей своим педантизмом в соблюдении школьных установлений. Но пойдем дальше в составлении задуманного </w:t>
      </w:r>
      <w:proofErr w:type="spellStart"/>
      <w:r w:rsidRPr="0074792B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портрета</w:t>
      </w:r>
      <w:proofErr w:type="gramStart"/>
      <w:r w:rsidRPr="0074792B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.Ч</w:t>
      </w:r>
      <w:proofErr w:type="gramEnd"/>
      <w:r w:rsidRPr="0074792B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то</w:t>
      </w:r>
      <w:proofErr w:type="spellEnd"/>
      <w:r w:rsidRPr="0074792B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еще должно войти в психологический портрет воображаемого отличника? Конечно, на уроках он весь внимание. Не ерзает, не болтает с соседом по парте и уж во всяком </w:t>
      </w:r>
      <w:proofErr w:type="gramStart"/>
      <w:r w:rsidRPr="0074792B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случае</w:t>
      </w:r>
      <w:proofErr w:type="gramEnd"/>
      <w:r w:rsidRPr="0074792B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не вскакивает с места и не отправляется гулять по классу. Нет у него в парте и любимого зайчонка или маленькой машинки, которую время от времени можно потихоньку покатать взад-вперед. Ведь, во-первых, что может быть для него важнее, чем рассказ учительницы, а во-вторых, он уже научился управлять собой, быть внимательным, не </w:t>
      </w:r>
      <w:r w:rsidRPr="0074792B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lastRenderedPageBreak/>
        <w:t xml:space="preserve">отвлекаться, даже если рядом происходит что-то необычное (например, сосед лезет под парту искать укатившуюся ручку). Это - произвольность поведения. Она сказывается во всем - в сосредоточенности внимания, в умении следить за ходом рассуждений учителя и других детей, своевременно выполнять указания, действовать в соответствии с правилами, целенаправленно заучивать </w:t>
      </w:r>
      <w:proofErr w:type="gramStart"/>
      <w:r w:rsidRPr="0074792B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заданное</w:t>
      </w:r>
      <w:proofErr w:type="gramEnd"/>
      <w:r w:rsidRPr="0074792B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 Но одной произвольности недостаточно. Ведь нужно не только слушать, но и понимать то, что рассказывает учитель, не только внимательно читать учебник, но и представлять себе то, о чем в нем написано, не только запоминать правила, но и соображать, как их можно применить в том или другом случае. А значит - не обойтись без развитого восприятия, мышления, воображения, обеспечивающих сознательное усвоение и применение школьных знаний. Их тоже необходимо включить в портрет, особо подчеркнув логическое мышление - умение сопоставлять факты, последовательно рассуждать, делать выводы. Пожалуй, на этом можно было бы и закончить, если бы ребенок мог продержаться только на сознательности и произвольности. Практически это невозможно, и на помощь приходит интерес к самому учебному материалу - к тому, как жили люди в старину, как они живут в разных странах, к миру животных, к причинам, порождающим явления природы, и к тайнам математических вычислений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. </w:t>
      </w:r>
      <w:r w:rsidRPr="0074792B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А теперь обратимся к типичному дошкольнику и посмотрим, в какой мере он соответствует требованиям, предъявляемым к "идеальному" ученику. Позиция дошкольника основана </w:t>
      </w:r>
      <w:proofErr w:type="gramStart"/>
      <w:r w:rsidRPr="0074792B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на совсем</w:t>
      </w:r>
      <w:proofErr w:type="gramEnd"/>
      <w:r w:rsidRPr="0074792B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ином отношении к окружающим людям и своим собственным занятиям, чем позиция школьника. Мама и папа тебя любят, прощают тебе шалости и капризы и уж во всяком </w:t>
      </w:r>
      <w:proofErr w:type="gramStart"/>
      <w:r w:rsidRPr="0074792B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случае</w:t>
      </w:r>
      <w:proofErr w:type="gramEnd"/>
      <w:r w:rsidRPr="0074792B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не будут ругать, если ты нечаянно разбил чашку. Конечно, бывает, что они сердятся и даже наказывают, потому что обижаются на тебя, но все это легко исправить: стоит только, даже если ты всерьез набезобразничал, сказать: "Я больше не буду", чтобы тебя простили. Конечно, им, взрослым, хорошо: им все можно, а вот тебе почему-то многое запрещается. Детский сад - место, где играют. Занятия - это тоже игра: приходит Петрушка и просит помочь ему посчитать, сколько нужно чашечек, чтобы напоить чаем всех кукол. А если ты чего-нибудь не понял, сделал не так, тебя все равно похвалят - ведь ты старался. Елена Петровна, воспитательница, - как мама, только ей труднее: детей много, а она одна. За всеми не уследишь. Поэтому ей надо сочувствовать, слушаться, не слишком шуметь. </w:t>
      </w:r>
      <w:proofErr w:type="gramStart"/>
      <w:r w:rsidRPr="0074792B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Вместе с тем, вполне возможно, что жизнь заготовила для этих детей немало чудесных сюрпризов, и потому было бы несправедливо обрекать их на скучное, ограниченное существование, в то время как совсем небольшие усилия со стороны родителей,  несложные специальные занятия, неожиданный подход к тому или иному делу,  могут сделать ребенка многогранной личностью, что в будущем откроет перед ним все возможные двери.</w:t>
      </w:r>
      <w:proofErr w:type="gramEnd"/>
    </w:p>
    <w:p w:rsidR="0040179C" w:rsidRDefault="0040179C" w:rsidP="0040179C">
      <w:pPr>
        <w:pStyle w:val="a7"/>
        <w:shd w:val="clear" w:color="auto" w:fill="F6F6F6"/>
        <w:spacing w:before="0" w:beforeAutospacing="0" w:after="0" w:afterAutospacing="0" w:line="270" w:lineRule="atLeast"/>
        <w:ind w:left="-567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4555490</wp:posOffset>
            </wp:positionH>
            <wp:positionV relativeFrom="paragraph">
              <wp:posOffset>-176530</wp:posOffset>
            </wp:positionV>
            <wp:extent cx="2430780" cy="1307465"/>
            <wp:effectExtent l="19050" t="0" r="7620" b="0"/>
            <wp:wrapNone/>
            <wp:docPr id="1" name="Рисунок 1" descr="https://avatars.mds.yandex.net/get-zen_doc/164147/pub_5ce98131c64ffc00b2400d9c_5ce98145da618900b37d400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64147/pub_5ce98131c64ffc00b2400d9c_5ce98145da618900b37d400f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2B22" w:rsidRDefault="00982B22" w:rsidP="0040179C">
      <w:pPr>
        <w:pStyle w:val="a7"/>
        <w:shd w:val="clear" w:color="auto" w:fill="F6F6F6"/>
        <w:spacing w:before="0" w:beforeAutospacing="0" w:after="0" w:afterAutospacing="0" w:line="270" w:lineRule="atLeast"/>
        <w:ind w:left="-567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Подготовил: Воспитатель   </w:t>
      </w:r>
      <w:proofErr w:type="spell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Беловол</w:t>
      </w:r>
      <w:proofErr w:type="spell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Г.А.</w:t>
      </w:r>
    </w:p>
    <w:p w:rsidR="00982B22" w:rsidRPr="0074792B" w:rsidRDefault="00982B22" w:rsidP="00982B22">
      <w:pPr>
        <w:pStyle w:val="a7"/>
        <w:shd w:val="clear" w:color="auto" w:fill="F6F6F6"/>
        <w:spacing w:before="0" w:beforeAutospacing="0" w:after="0" w:afterAutospacing="0" w:line="270" w:lineRule="atLeast"/>
        <w:ind w:left="-567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EB0413" w:rsidRDefault="00EB0413">
      <w:pPr>
        <w:rPr>
          <w:szCs w:val="27"/>
          <w:shd w:val="clear" w:color="auto" w:fill="FFFFFF"/>
        </w:rPr>
      </w:pPr>
    </w:p>
    <w:p w:rsidR="00877C59" w:rsidRDefault="00877C59" w:rsidP="00956B53">
      <w:pPr>
        <w:rPr>
          <w:szCs w:val="27"/>
          <w:shd w:val="clear" w:color="auto" w:fill="FFFFFF"/>
        </w:rPr>
      </w:pPr>
    </w:p>
    <w:p w:rsidR="00877C59" w:rsidRDefault="00877C59">
      <w:pPr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br w:type="page"/>
      </w:r>
    </w:p>
    <w:p w:rsidR="009E506B" w:rsidRPr="00956B53" w:rsidRDefault="009E506B" w:rsidP="00956B53">
      <w:pPr>
        <w:rPr>
          <w:szCs w:val="27"/>
          <w:shd w:val="clear" w:color="auto" w:fill="FFFFFF"/>
        </w:rPr>
      </w:pPr>
    </w:p>
    <w:sectPr w:rsidR="009E506B" w:rsidRPr="00956B53" w:rsidSect="00FA3C3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0E50"/>
    <w:multiLevelType w:val="multilevel"/>
    <w:tmpl w:val="A1EC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33A20"/>
    <w:multiLevelType w:val="multilevel"/>
    <w:tmpl w:val="FB88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1CF8"/>
    <w:rsid w:val="000317EB"/>
    <w:rsid w:val="000D55EE"/>
    <w:rsid w:val="00284806"/>
    <w:rsid w:val="00304A8F"/>
    <w:rsid w:val="00397ABD"/>
    <w:rsid w:val="003E68D3"/>
    <w:rsid w:val="0040179C"/>
    <w:rsid w:val="004671C6"/>
    <w:rsid w:val="0047358E"/>
    <w:rsid w:val="00493DD9"/>
    <w:rsid w:val="00511446"/>
    <w:rsid w:val="005E0E56"/>
    <w:rsid w:val="005F29F3"/>
    <w:rsid w:val="0062085E"/>
    <w:rsid w:val="00623936"/>
    <w:rsid w:val="00636F7A"/>
    <w:rsid w:val="00662738"/>
    <w:rsid w:val="006800ED"/>
    <w:rsid w:val="00680138"/>
    <w:rsid w:val="006817AA"/>
    <w:rsid w:val="006900A0"/>
    <w:rsid w:val="006B01F4"/>
    <w:rsid w:val="006F1B2E"/>
    <w:rsid w:val="00781CF8"/>
    <w:rsid w:val="0079305C"/>
    <w:rsid w:val="007A152C"/>
    <w:rsid w:val="007E22B2"/>
    <w:rsid w:val="00825DC8"/>
    <w:rsid w:val="008470CD"/>
    <w:rsid w:val="00877C59"/>
    <w:rsid w:val="008C4850"/>
    <w:rsid w:val="008E3314"/>
    <w:rsid w:val="009520D9"/>
    <w:rsid w:val="00956B53"/>
    <w:rsid w:val="00982B22"/>
    <w:rsid w:val="00994160"/>
    <w:rsid w:val="00994D32"/>
    <w:rsid w:val="009A49FB"/>
    <w:rsid w:val="009E506B"/>
    <w:rsid w:val="00A4053F"/>
    <w:rsid w:val="00AC5FD7"/>
    <w:rsid w:val="00AD137A"/>
    <w:rsid w:val="00BA34DA"/>
    <w:rsid w:val="00BB0EEC"/>
    <w:rsid w:val="00C24CDA"/>
    <w:rsid w:val="00C40075"/>
    <w:rsid w:val="00C410C1"/>
    <w:rsid w:val="00C66705"/>
    <w:rsid w:val="00CA094C"/>
    <w:rsid w:val="00CD7B75"/>
    <w:rsid w:val="00CF73DD"/>
    <w:rsid w:val="00D95974"/>
    <w:rsid w:val="00E1054D"/>
    <w:rsid w:val="00EA6E89"/>
    <w:rsid w:val="00EB0413"/>
    <w:rsid w:val="00EB24C9"/>
    <w:rsid w:val="00ED7A70"/>
    <w:rsid w:val="00FA3C3A"/>
    <w:rsid w:val="00FB5508"/>
    <w:rsid w:val="00FF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DA"/>
  </w:style>
  <w:style w:type="paragraph" w:styleId="1">
    <w:name w:val="heading 1"/>
    <w:basedOn w:val="a"/>
    <w:next w:val="a"/>
    <w:link w:val="10"/>
    <w:uiPriority w:val="9"/>
    <w:qFormat/>
    <w:rsid w:val="006801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01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82B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9F3"/>
    <w:rPr>
      <w:rFonts w:ascii="Tahoma" w:hAnsi="Tahoma" w:cs="Tahoma"/>
      <w:sz w:val="16"/>
      <w:szCs w:val="16"/>
    </w:rPr>
  </w:style>
  <w:style w:type="character" w:customStyle="1" w:styleId="butback">
    <w:name w:val="butback"/>
    <w:basedOn w:val="a0"/>
    <w:rsid w:val="00680138"/>
  </w:style>
  <w:style w:type="character" w:customStyle="1" w:styleId="submenu-table">
    <w:name w:val="submenu-table"/>
    <w:basedOn w:val="a0"/>
    <w:rsid w:val="00680138"/>
  </w:style>
  <w:style w:type="character" w:customStyle="1" w:styleId="20">
    <w:name w:val="Заголовок 2 Знак"/>
    <w:basedOn w:val="a0"/>
    <w:link w:val="2"/>
    <w:uiPriority w:val="9"/>
    <w:rsid w:val="00680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801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636F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36F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rmal (Web)"/>
    <w:basedOn w:val="a"/>
    <w:uiPriority w:val="99"/>
    <w:unhideWhenUsed/>
    <w:rsid w:val="00E1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17AA"/>
  </w:style>
  <w:style w:type="character" w:customStyle="1" w:styleId="c10">
    <w:name w:val="c10"/>
    <w:basedOn w:val="a0"/>
    <w:rsid w:val="006817AA"/>
  </w:style>
  <w:style w:type="character" w:customStyle="1" w:styleId="c0">
    <w:name w:val="c0"/>
    <w:basedOn w:val="a0"/>
    <w:rsid w:val="006817AA"/>
  </w:style>
  <w:style w:type="character" w:customStyle="1" w:styleId="c7">
    <w:name w:val="c7"/>
    <w:basedOn w:val="a0"/>
    <w:rsid w:val="006817AA"/>
  </w:style>
  <w:style w:type="character" w:customStyle="1" w:styleId="c4">
    <w:name w:val="c4"/>
    <w:basedOn w:val="a0"/>
    <w:rsid w:val="006817AA"/>
  </w:style>
  <w:style w:type="character" w:customStyle="1" w:styleId="c11">
    <w:name w:val="c11"/>
    <w:basedOn w:val="a0"/>
    <w:rsid w:val="006817AA"/>
  </w:style>
  <w:style w:type="character" w:customStyle="1" w:styleId="c3">
    <w:name w:val="c3"/>
    <w:basedOn w:val="a0"/>
    <w:rsid w:val="006817AA"/>
  </w:style>
  <w:style w:type="character" w:customStyle="1" w:styleId="c12">
    <w:name w:val="c12"/>
    <w:basedOn w:val="a0"/>
    <w:rsid w:val="006817AA"/>
  </w:style>
  <w:style w:type="character" w:customStyle="1" w:styleId="c6">
    <w:name w:val="c6"/>
    <w:basedOn w:val="a0"/>
    <w:rsid w:val="006817AA"/>
  </w:style>
  <w:style w:type="character" w:customStyle="1" w:styleId="30">
    <w:name w:val="Заголовок 3 Знак"/>
    <w:basedOn w:val="a0"/>
    <w:link w:val="3"/>
    <w:uiPriority w:val="9"/>
    <w:rsid w:val="00982B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8480C-56FC-4566-A52B-F54A6D1C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2020-01-27T17:30:00Z</cp:lastPrinted>
  <dcterms:created xsi:type="dcterms:W3CDTF">2019-03-05T06:05:00Z</dcterms:created>
  <dcterms:modified xsi:type="dcterms:W3CDTF">2020-02-16T13:24:00Z</dcterms:modified>
</cp:coreProperties>
</file>