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0A" w:rsidRDefault="002B4D0A" w:rsidP="002B4D0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2B4D0A" w:rsidRDefault="002B4D0A" w:rsidP="002B4D0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центр развитие ребенка детский сад- №17г. Кропоткин</w:t>
      </w:r>
    </w:p>
    <w:p w:rsidR="002B4D0A" w:rsidRDefault="002B4D0A" w:rsidP="002B4D0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Кавказский район</w:t>
      </w:r>
    </w:p>
    <w:p w:rsidR="002B4D0A" w:rsidRDefault="002B4D0A" w:rsidP="002B4D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2B4D0A" w:rsidRDefault="002B4D0A" w:rsidP="002B4D0A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shd w:val="clear" w:color="auto" w:fill="FFFFFF"/>
          <w:lang w:eastAsia="ru-RU"/>
        </w:rPr>
        <w:t xml:space="preserve">Консультация для родителей </w:t>
      </w:r>
    </w:p>
    <w:p w:rsidR="002B4D0A" w:rsidRPr="002B4D0A" w:rsidRDefault="002B4D0A" w:rsidP="002B4D0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B4D0A">
        <w:rPr>
          <w:rFonts w:ascii="TimesNewRomanPS-BoldMT" w:hAnsi="TimesNewRomanPS-BoldMT"/>
          <w:b/>
          <w:bCs/>
          <w:color w:val="000000"/>
          <w:sz w:val="36"/>
          <w:szCs w:val="36"/>
        </w:rPr>
        <w:t xml:space="preserve">«КАК ОРГАНИЗОВАТЬ ЖИЗНЕННОЕ </w:t>
      </w: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 xml:space="preserve">                                            </w:t>
      </w:r>
      <w:r w:rsidRPr="002B4D0A">
        <w:rPr>
          <w:rFonts w:ascii="TimesNewRomanPS-BoldMT" w:hAnsi="TimesNewRomanPS-BoldMT"/>
          <w:b/>
          <w:bCs/>
          <w:color w:val="000000"/>
          <w:sz w:val="36"/>
          <w:szCs w:val="36"/>
        </w:rPr>
        <w:t>ПРОСТРАНСТВО</w:t>
      </w:r>
      <w:r>
        <w:rPr>
          <w:rFonts w:ascii="TimesNewRomanPS-BoldMT" w:hAnsi="TimesNewRomanPS-BoldMT"/>
          <w:color w:val="000000"/>
          <w:sz w:val="36"/>
          <w:szCs w:val="36"/>
        </w:rPr>
        <w:t xml:space="preserve">   </w:t>
      </w:r>
      <w:r w:rsidRPr="002B4D0A">
        <w:rPr>
          <w:rFonts w:ascii="TimesNewRomanPS-BoldMT" w:hAnsi="TimesNewRomanPS-BoldMT"/>
          <w:b/>
          <w:bCs/>
          <w:color w:val="000000"/>
          <w:sz w:val="36"/>
          <w:szCs w:val="36"/>
        </w:rPr>
        <w:t>РЕБЕНКА</w:t>
      </w: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 xml:space="preserve"> </w:t>
      </w:r>
      <w:r w:rsidRPr="002B4D0A">
        <w:rPr>
          <w:rFonts w:ascii="TimesNewRomanPS-BoldMT" w:hAnsi="TimesNewRomanPS-BoldMT"/>
          <w:b/>
          <w:bCs/>
          <w:color w:val="000000"/>
          <w:sz w:val="36"/>
          <w:szCs w:val="36"/>
        </w:rPr>
        <w:t>-</w:t>
      </w: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 xml:space="preserve"> </w:t>
      </w:r>
      <w:r w:rsidRPr="002B4D0A">
        <w:rPr>
          <w:rFonts w:ascii="TimesNewRomanPS-BoldMT" w:hAnsi="TimesNewRomanPS-BoldMT"/>
          <w:b/>
          <w:bCs/>
          <w:color w:val="000000"/>
          <w:sz w:val="36"/>
          <w:szCs w:val="36"/>
        </w:rPr>
        <w:t>ДОШКОЛЬНИКА»</w:t>
      </w:r>
    </w:p>
    <w:p w:rsidR="002B4D0A" w:rsidRPr="002B4D0A" w:rsidRDefault="002B4D0A" w:rsidP="002B4D0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B4D0A" w:rsidRPr="00356C51" w:rsidRDefault="002B4D0A" w:rsidP="002B4D0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2B4D0A" w:rsidRDefault="002B4D0A" w:rsidP="002B4D0A">
      <w:pPr>
        <w:spacing w:after="0"/>
        <w:rPr>
          <w:rFonts w:ascii="Times New Roman" w:eastAsia="Times New Roman" w:hAnsi="Times New Roman" w:cs="Times New Roman"/>
          <w:sz w:val="48"/>
          <w:szCs w:val="48"/>
          <w:shd w:val="clear" w:color="auto" w:fill="FFFFFF"/>
          <w:lang w:eastAsia="ru-RU"/>
        </w:rPr>
      </w:pPr>
    </w:p>
    <w:p w:rsidR="002B4D0A" w:rsidRDefault="002B4D0A" w:rsidP="002B4D0A">
      <w:pPr>
        <w:tabs>
          <w:tab w:val="left" w:pos="2910"/>
        </w:tabs>
        <w:spacing w:after="0"/>
        <w:jc w:val="right"/>
        <w:rPr>
          <w:rStyle w:val="a3"/>
          <w:color w:val="auto"/>
          <w:u w:val="none"/>
        </w:rPr>
      </w:pPr>
    </w:p>
    <w:p w:rsidR="002B4D0A" w:rsidRDefault="002B4D0A" w:rsidP="002B4D0A">
      <w:pPr>
        <w:rPr>
          <w:sz w:val="28"/>
          <w:szCs w:val="28"/>
        </w:rPr>
      </w:pPr>
    </w:p>
    <w:p w:rsidR="002B4D0A" w:rsidRDefault="002B4D0A" w:rsidP="002B4D0A">
      <w:pPr>
        <w:rPr>
          <w:sz w:val="28"/>
          <w:szCs w:val="28"/>
        </w:rPr>
      </w:pPr>
    </w:p>
    <w:p w:rsidR="002B4D0A" w:rsidRDefault="002B4D0A" w:rsidP="002B4D0A">
      <w:pPr>
        <w:rPr>
          <w:sz w:val="28"/>
          <w:szCs w:val="28"/>
        </w:rPr>
      </w:pPr>
    </w:p>
    <w:p w:rsidR="002B4D0A" w:rsidRDefault="002B4D0A" w:rsidP="002B4D0A">
      <w:pPr>
        <w:rPr>
          <w:sz w:val="28"/>
          <w:szCs w:val="28"/>
        </w:rPr>
      </w:pPr>
    </w:p>
    <w:p w:rsidR="002B4D0A" w:rsidRDefault="002B4D0A" w:rsidP="002B4D0A">
      <w:pPr>
        <w:rPr>
          <w:sz w:val="28"/>
          <w:szCs w:val="28"/>
        </w:rPr>
      </w:pPr>
    </w:p>
    <w:p w:rsidR="002B4D0A" w:rsidRDefault="002B4D0A" w:rsidP="002B4D0A">
      <w:pPr>
        <w:rPr>
          <w:sz w:val="28"/>
          <w:szCs w:val="28"/>
        </w:rPr>
      </w:pPr>
    </w:p>
    <w:p w:rsidR="002B4D0A" w:rsidRDefault="002B4D0A" w:rsidP="002B4D0A">
      <w:pPr>
        <w:rPr>
          <w:sz w:val="28"/>
          <w:szCs w:val="28"/>
        </w:rPr>
      </w:pPr>
    </w:p>
    <w:p w:rsidR="002B4D0A" w:rsidRDefault="002B4D0A" w:rsidP="002B4D0A">
      <w:pPr>
        <w:rPr>
          <w:sz w:val="28"/>
          <w:szCs w:val="28"/>
        </w:rPr>
      </w:pPr>
    </w:p>
    <w:p w:rsidR="002B4D0A" w:rsidRDefault="002B4D0A" w:rsidP="002B4D0A">
      <w:pPr>
        <w:tabs>
          <w:tab w:val="left" w:pos="754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Составил  воспитатель:</w:t>
      </w:r>
    </w:p>
    <w:p w:rsidR="002B4D0A" w:rsidRDefault="002B4D0A" w:rsidP="002B4D0A">
      <w:pPr>
        <w:tabs>
          <w:tab w:val="left" w:pos="754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Шушпанова</w:t>
      </w:r>
      <w:proofErr w:type="spellEnd"/>
      <w:r>
        <w:rPr>
          <w:sz w:val="28"/>
          <w:szCs w:val="28"/>
        </w:rPr>
        <w:t xml:space="preserve"> Е.А.</w:t>
      </w:r>
    </w:p>
    <w:p w:rsidR="002B4D0A" w:rsidRDefault="002B4D0A" w:rsidP="002B4D0A">
      <w:pPr>
        <w:tabs>
          <w:tab w:val="left" w:pos="7545"/>
        </w:tabs>
        <w:spacing w:after="0"/>
      </w:pPr>
      <w:r>
        <w:t xml:space="preserve">                                  </w:t>
      </w:r>
    </w:p>
    <w:p w:rsidR="002B4D0A" w:rsidRPr="002B4D0A" w:rsidRDefault="002B4D0A" w:rsidP="002B4D0A">
      <w:pPr>
        <w:tabs>
          <w:tab w:val="left" w:pos="7545"/>
        </w:tabs>
        <w:spacing w:after="0"/>
      </w:pPr>
      <w:r>
        <w:t xml:space="preserve">                                                 </w:t>
      </w:r>
      <w:r>
        <w:t xml:space="preserve">                          2020г</w:t>
      </w:r>
    </w:p>
    <w:p w:rsidR="00447818" w:rsidRDefault="002B4D0A" w:rsidP="00447818">
      <w:pPr>
        <w:spacing w:after="0"/>
        <w:rPr>
          <w:rFonts w:ascii="TimesNewRomanPS-BoldMT" w:hAnsi="TimesNewRomanPS-BoldMT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/>
          <w:b/>
          <w:bCs/>
          <w:color w:val="000000"/>
          <w:sz w:val="32"/>
          <w:szCs w:val="32"/>
        </w:rPr>
        <w:lastRenderedPageBreak/>
        <w:t xml:space="preserve">                 </w:t>
      </w:r>
      <w:r w:rsidR="00447818">
        <w:rPr>
          <w:rFonts w:ascii="TimesNewRomanPS-BoldMT" w:hAnsi="TimesNewRomanPS-BoldMT"/>
          <w:b/>
          <w:bCs/>
          <w:color w:val="000000"/>
          <w:sz w:val="32"/>
          <w:szCs w:val="32"/>
        </w:rPr>
        <w:t>КОНСУЛЬТАЦИЯ ДЛЯ РОДИТЕЛЕЙ</w:t>
      </w:r>
      <w:r w:rsidR="00447818">
        <w:rPr>
          <w:rFonts w:ascii="TimesNewRomanPS-BoldMT" w:hAnsi="TimesNewRomanPS-BoldMT"/>
          <w:color w:val="000000"/>
          <w:sz w:val="32"/>
          <w:szCs w:val="32"/>
        </w:rPr>
        <w:br/>
      </w:r>
      <w:r w:rsidR="00447818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              </w:t>
      </w:r>
      <w:r w:rsidR="00447818">
        <w:rPr>
          <w:rFonts w:ascii="TimesNewRomanPS-BoldMT" w:hAnsi="TimesNewRomanPS-BoldMT"/>
          <w:b/>
          <w:bCs/>
          <w:color w:val="000000"/>
          <w:sz w:val="26"/>
          <w:szCs w:val="26"/>
        </w:rPr>
        <w:t>КАК ОРГАНИЗОВАТЬ ЖИЗНЕННОЕ ПРОСТРАНСТВО</w:t>
      </w:r>
      <w:r w:rsidR="00447818">
        <w:rPr>
          <w:rFonts w:ascii="TimesNewRomanPS-BoldMT" w:hAnsi="TimesNewRomanPS-BoldMT"/>
          <w:color w:val="000000"/>
          <w:sz w:val="26"/>
          <w:szCs w:val="26"/>
        </w:rPr>
        <w:br/>
      </w:r>
      <w:r w:rsidR="00447818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                                         </w:t>
      </w:r>
      <w:r w:rsidR="00447818">
        <w:rPr>
          <w:rFonts w:ascii="TimesNewRomanPS-BoldMT" w:hAnsi="TimesNewRomanPS-BoldMT"/>
          <w:b/>
          <w:bCs/>
          <w:color w:val="000000"/>
          <w:sz w:val="26"/>
          <w:szCs w:val="26"/>
        </w:rPr>
        <w:t>РЕБЕНКА-ДОШКОЛЬНИКА</w:t>
      </w:r>
    </w:p>
    <w:p w:rsidR="00447818" w:rsidRPr="00447818" w:rsidRDefault="00447818" w:rsidP="00447818">
      <w:pPr>
        <w:spacing w:after="0"/>
        <w:rPr>
          <w:rFonts w:ascii="TimesNewRomanPS-BoldMT" w:hAnsi="TimesNewRomanPS-BoldMT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/>
          <w:color w:val="000000"/>
          <w:sz w:val="26"/>
          <w:szCs w:val="26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 xml:space="preserve">       </w:t>
      </w:r>
      <w:r w:rsidRPr="00447818">
        <w:rPr>
          <w:rFonts w:ascii="TimesNewRomanPSMT" w:hAnsi="TimesNewRomanPSMT"/>
          <w:color w:val="000000"/>
          <w:sz w:val="28"/>
          <w:szCs w:val="28"/>
        </w:rPr>
        <w:t>Для нормальной жизни каждому человеку, в том числе и ребенку</w:t>
      </w:r>
      <w:r w:rsidRPr="00447818">
        <w:rPr>
          <w:rFonts w:ascii="TimesNewRomanPSMT" w:hAnsi="TimesNewRomanPSMT"/>
          <w:color w:val="000000"/>
          <w:sz w:val="28"/>
          <w:szCs w:val="28"/>
        </w:rPr>
        <w:br/>
        <w:t>необходимо собственное жизненное пространство. Не каждая семья имеет</w:t>
      </w:r>
      <w:r w:rsidRPr="00447818">
        <w:rPr>
          <w:rFonts w:ascii="TimesNewRomanPSMT" w:hAnsi="TimesNewRomanPSMT"/>
          <w:color w:val="000000"/>
          <w:sz w:val="28"/>
          <w:szCs w:val="28"/>
        </w:rPr>
        <w:br/>
        <w:t>возможность выделить собственную комнату. Но в любой комнате можно</w:t>
      </w:r>
      <w:r w:rsidRPr="00447818">
        <w:rPr>
          <w:rFonts w:ascii="TimesNewRomanPSMT" w:hAnsi="TimesNewRomanPSMT"/>
          <w:color w:val="000000"/>
          <w:sz w:val="28"/>
          <w:szCs w:val="28"/>
        </w:rPr>
        <w:br/>
        <w:t>отвести уголок, который будет отделен от основного помещения и станет</w:t>
      </w:r>
      <w:r w:rsidRPr="00447818">
        <w:rPr>
          <w:rFonts w:ascii="TimesNewRomanPSMT" w:hAnsi="TimesNewRomanPSMT"/>
          <w:color w:val="000000"/>
          <w:sz w:val="28"/>
          <w:szCs w:val="28"/>
        </w:rPr>
        <w:br/>
        <w:t>как бы личным пространством вашего ребенка. Это должны понимать все</w:t>
      </w:r>
      <w:r w:rsidRPr="00447818">
        <w:rPr>
          <w:rFonts w:ascii="TimesNewRomanPSMT" w:hAnsi="TimesNewRomanPSMT"/>
          <w:color w:val="000000"/>
          <w:sz w:val="28"/>
          <w:szCs w:val="28"/>
        </w:rPr>
        <w:br/>
        <w:t>члены семьи. Поставьте там шкафчик, где малыш может хранить игрушки,</w:t>
      </w:r>
      <w:r w:rsidRPr="00447818">
        <w:rPr>
          <w:rFonts w:ascii="TimesNewRomanPSMT" w:hAnsi="TimesNewRomanPSMT"/>
          <w:color w:val="000000"/>
          <w:sz w:val="28"/>
          <w:szCs w:val="28"/>
        </w:rPr>
        <w:br/>
        <w:t>книги и прочие «сокровища». Если вы разрешите ему вырезать картинки из</w:t>
      </w:r>
      <w:r w:rsidRPr="00447818">
        <w:rPr>
          <w:rFonts w:ascii="TimesNewRomanPSMT" w:hAnsi="TimesNewRomanPSMT"/>
          <w:color w:val="000000"/>
          <w:sz w:val="28"/>
          <w:szCs w:val="28"/>
        </w:rPr>
        <w:br/>
        <w:t>старых журналов и вешать их на стену, он будет считать этот уголок</w:t>
      </w:r>
      <w:r w:rsidRPr="00447818">
        <w:rPr>
          <w:rFonts w:ascii="TimesNewRomanPSMT" w:hAnsi="TimesNewRomanPSMT"/>
          <w:color w:val="000000"/>
          <w:sz w:val="28"/>
          <w:szCs w:val="28"/>
        </w:rPr>
        <w:br/>
        <w:t>«своим».</w:t>
      </w:r>
      <w:r w:rsidRPr="00447818">
        <w:rPr>
          <w:rFonts w:ascii="TimesNewRomanPSMT" w:hAnsi="TimesNewRomanPSMT"/>
          <w:color w:val="000000"/>
          <w:sz w:val="28"/>
          <w:szCs w:val="28"/>
        </w:rPr>
        <w:br/>
        <w:t>Площадь помещения, уровень комфортности, стоимость ремонта не</w:t>
      </w:r>
      <w:r w:rsidRPr="00447818">
        <w:rPr>
          <w:rFonts w:ascii="TimesNewRomanPSMT" w:hAnsi="TimesNewRomanPSMT"/>
          <w:color w:val="000000"/>
          <w:sz w:val="28"/>
          <w:szCs w:val="28"/>
        </w:rPr>
        <w:br/>
        <w:t>имеют существенного значения. Детская комната не нуждается в изысканной</w:t>
      </w:r>
      <w:r w:rsidRPr="00447818">
        <w:rPr>
          <w:rFonts w:ascii="TimesNewRomanPSMT" w:hAnsi="TimesNewRomanPSMT"/>
          <w:color w:val="000000"/>
          <w:sz w:val="28"/>
          <w:szCs w:val="28"/>
        </w:rPr>
        <w:br/>
        <w:t>мебели, она должна быть удобной и безопасной для ребенка.</w:t>
      </w:r>
      <w:r w:rsidRPr="00447818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 xml:space="preserve">    </w:t>
      </w:r>
      <w:r w:rsidRPr="00447818">
        <w:rPr>
          <w:rFonts w:ascii="TimesNewRomanPSMT" w:hAnsi="TimesNewRomanPSMT"/>
          <w:color w:val="000000"/>
          <w:sz w:val="28"/>
          <w:szCs w:val="28"/>
        </w:rPr>
        <w:t>Основной принцип устройства комнаты малыша – рациональность.</w:t>
      </w:r>
      <w:r w:rsidRPr="00447818">
        <w:rPr>
          <w:rFonts w:ascii="TimesNewRomanPSMT" w:hAnsi="TimesNewRomanPSMT"/>
          <w:color w:val="000000"/>
          <w:sz w:val="28"/>
          <w:szCs w:val="28"/>
        </w:rPr>
        <w:br/>
        <w:t>Родителям важно знать, чтобы было меньше беспорядка, игрушки не</w:t>
      </w:r>
      <w:r w:rsidRPr="00447818">
        <w:rPr>
          <w:rFonts w:ascii="TimesNewRomanPSMT" w:hAnsi="TimesNewRomanPSMT"/>
          <w:color w:val="000000"/>
          <w:sz w:val="28"/>
          <w:szCs w:val="28"/>
        </w:rPr>
        <w:br/>
        <w:t>мешали уборке, а вещи, которыми пользуется, ребенок не терялись, нужно</w:t>
      </w:r>
      <w:r w:rsidRPr="00447818">
        <w:rPr>
          <w:rFonts w:ascii="TimesNewRomanPSMT" w:hAnsi="TimesNewRomanPSMT"/>
          <w:color w:val="000000"/>
          <w:sz w:val="28"/>
          <w:szCs w:val="28"/>
        </w:rPr>
        <w:br/>
        <w:t>определить место для каждого предмета. В пластиковых контейнерах,</w:t>
      </w:r>
      <w:r w:rsidRPr="00447818">
        <w:rPr>
          <w:rFonts w:ascii="TimesNewRomanPSMT" w:hAnsi="TimesNewRomanPSMT"/>
          <w:color w:val="000000"/>
          <w:sz w:val="28"/>
          <w:szCs w:val="28"/>
        </w:rPr>
        <w:br/>
        <w:t>картонных коробках или цветных корзинках можно хранить вещицы,</w:t>
      </w:r>
      <w:r w:rsidRPr="00447818">
        <w:rPr>
          <w:rFonts w:ascii="TimesNewRomanPSMT" w:hAnsi="TimesNewRomanPSMT"/>
          <w:color w:val="000000"/>
          <w:sz w:val="28"/>
          <w:szCs w:val="28"/>
        </w:rPr>
        <w:br/>
        <w:t>которые собирает малыш. Большие игрушки и книги прекрасно разместятся</w:t>
      </w:r>
      <w:r w:rsidRPr="00447818">
        <w:rPr>
          <w:rFonts w:ascii="TimesNewRomanPSMT" w:hAnsi="TimesNewRomanPSMT"/>
          <w:color w:val="000000"/>
          <w:sz w:val="28"/>
          <w:szCs w:val="28"/>
        </w:rPr>
        <w:br/>
        <w:t>на полках. Предпочтительнее открытые полки, с которых без посторонней</w:t>
      </w:r>
      <w:r w:rsidRPr="00447818">
        <w:rPr>
          <w:rFonts w:ascii="TimesNewRomanPSMT" w:hAnsi="TimesNewRomanPSMT"/>
          <w:color w:val="000000"/>
          <w:sz w:val="28"/>
          <w:szCs w:val="28"/>
        </w:rPr>
        <w:br/>
        <w:t>помощи ребенок может достать игрушки и свои вещи. Папам и мамам</w:t>
      </w:r>
      <w:r w:rsidRPr="00447818">
        <w:rPr>
          <w:rFonts w:ascii="TimesNewRomanPSMT" w:hAnsi="TimesNewRomanPSMT"/>
          <w:color w:val="000000"/>
          <w:sz w:val="28"/>
          <w:szCs w:val="28"/>
        </w:rPr>
        <w:br/>
        <w:t>необходимо мириться с тем, что в комнате не будет идеального порядка и с</w:t>
      </w:r>
      <w:r w:rsidRPr="00447818">
        <w:rPr>
          <w:rFonts w:ascii="TimesNewRomanPSMT" w:hAnsi="TimesNewRomanPSMT"/>
          <w:color w:val="000000"/>
          <w:sz w:val="28"/>
          <w:szCs w:val="28"/>
        </w:rPr>
        <w:br/>
        <w:t>тем, что во время бурных игр, особенно с все игрушки сметаются с полок и</w:t>
      </w:r>
      <w:r w:rsidRPr="00447818">
        <w:rPr>
          <w:rFonts w:ascii="TimesNewRomanPSMT" w:hAnsi="TimesNewRomanPSMT"/>
          <w:color w:val="000000"/>
          <w:sz w:val="28"/>
          <w:szCs w:val="28"/>
        </w:rPr>
        <w:br/>
        <w:t>оказываются на полу.</w:t>
      </w:r>
      <w:r w:rsidRPr="00447818">
        <w:rPr>
          <w:rFonts w:ascii="TimesNewRomanPSMT" w:hAnsi="TimesNewRomanPSMT"/>
          <w:color w:val="000000"/>
          <w:sz w:val="28"/>
          <w:szCs w:val="28"/>
        </w:rPr>
        <w:br/>
        <w:t>Ежедневный беспорядок будет меньше, если ограничить количество</w:t>
      </w:r>
      <w:r w:rsidRPr="00447818">
        <w:rPr>
          <w:rFonts w:ascii="TimesNewRomanPSMT" w:hAnsi="TimesNewRomanPSMT"/>
          <w:color w:val="000000"/>
          <w:sz w:val="28"/>
          <w:szCs w:val="28"/>
        </w:rPr>
        <w:br/>
        <w:t xml:space="preserve">игрушек. </w:t>
      </w:r>
    </w:p>
    <w:p w:rsidR="00AF58D3" w:rsidRDefault="00447818" w:rsidP="00447818">
      <w:pPr>
        <w:rPr>
          <w:sz w:val="28"/>
          <w:szCs w:val="28"/>
        </w:rPr>
      </w:pPr>
      <w:r w:rsidRPr="00447818">
        <w:rPr>
          <w:rFonts w:ascii="TimesNewRomanPSMT" w:hAnsi="TimesNewRomanPSMT"/>
          <w:color w:val="000000"/>
          <w:sz w:val="28"/>
          <w:szCs w:val="28"/>
        </w:rPr>
        <w:t>Уберите лишние игрушки подальше, оставьте те, с которыми</w:t>
      </w:r>
      <w:r w:rsidRPr="00447818">
        <w:rPr>
          <w:rFonts w:ascii="TimesNewRomanPSMT" w:hAnsi="TimesNewRomanPSMT"/>
          <w:color w:val="000000"/>
          <w:sz w:val="28"/>
          <w:szCs w:val="28"/>
        </w:rPr>
        <w:br/>
        <w:t>ребенок играет часто. Зато, когда ребенок заскучает, а вы предложите ему</w:t>
      </w:r>
      <w:r w:rsidRPr="00447818">
        <w:rPr>
          <w:rFonts w:ascii="TimesNewRomanPSMT" w:hAnsi="TimesNewRomanPSMT"/>
          <w:color w:val="000000"/>
          <w:sz w:val="28"/>
          <w:szCs w:val="28"/>
        </w:rPr>
        <w:br/>
        <w:t>какую-нибудь старую игрушку, он будет рад не меньше, чем, если бы она</w:t>
      </w:r>
      <w:r w:rsidRPr="00447818">
        <w:rPr>
          <w:rFonts w:ascii="TimesNewRomanPSMT" w:hAnsi="TimesNewRomanPSMT"/>
          <w:color w:val="000000"/>
          <w:sz w:val="28"/>
          <w:szCs w:val="28"/>
        </w:rPr>
        <w:br/>
        <w:t>была новая.</w:t>
      </w:r>
      <w:r w:rsidRPr="00447818">
        <w:rPr>
          <w:rFonts w:ascii="TimesNewRomanPSMT" w:hAnsi="TimesNewRomanPSMT"/>
          <w:color w:val="000000"/>
          <w:sz w:val="28"/>
          <w:szCs w:val="28"/>
        </w:rPr>
        <w:br/>
        <w:t>Нельзя ждать от малышей, что они будут убирать в комнате без вашей</w:t>
      </w:r>
      <w:r w:rsidRPr="00447818">
        <w:rPr>
          <w:rFonts w:ascii="TimesNewRomanPSMT" w:hAnsi="TimesNewRomanPSMT"/>
          <w:color w:val="000000"/>
          <w:sz w:val="28"/>
          <w:szCs w:val="28"/>
        </w:rPr>
        <w:br/>
        <w:t>помощи. Но некоторым вещам можно и нужно научить уже в дошкольном</w:t>
      </w:r>
      <w:r w:rsidRPr="00447818">
        <w:rPr>
          <w:rFonts w:ascii="TimesNewRomanPSMT" w:hAnsi="TimesNewRomanPSMT"/>
          <w:color w:val="000000"/>
          <w:sz w:val="28"/>
          <w:szCs w:val="28"/>
        </w:rPr>
        <w:br/>
        <w:t>возрасте. Можно превратить уборку комнаты в игру. Включите веселую</w:t>
      </w:r>
      <w:r w:rsidRPr="0044781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47818">
        <w:rPr>
          <w:rFonts w:ascii="TimesNewRomanPSMT" w:hAnsi="TimesNewRomanPSMT"/>
          <w:color w:val="000000"/>
          <w:sz w:val="28"/>
          <w:szCs w:val="28"/>
        </w:rPr>
        <w:t>музыку и убирайте игрушки, пританцовывая. Заведите таймер и пообещайте</w:t>
      </w:r>
      <w:r w:rsidRPr="00447818">
        <w:rPr>
          <w:rFonts w:ascii="TimesNewRomanPSMT" w:hAnsi="TimesNewRomanPSMT"/>
          <w:color w:val="000000"/>
          <w:sz w:val="28"/>
          <w:szCs w:val="28"/>
        </w:rPr>
        <w:br/>
        <w:t>ребенку, что если он успеет привести в порядок полку до звонка, то получит</w:t>
      </w:r>
      <w:r w:rsidRPr="00447818">
        <w:rPr>
          <w:rFonts w:ascii="TimesNewRomanPSMT" w:hAnsi="TimesNewRomanPSMT"/>
          <w:color w:val="000000"/>
          <w:sz w:val="28"/>
          <w:szCs w:val="28"/>
        </w:rPr>
        <w:br/>
        <w:t>маленький приз. Не стоит выполнять всю работу за ребенка. Разложите</w:t>
      </w:r>
      <w:r w:rsidRPr="00447818">
        <w:rPr>
          <w:rFonts w:ascii="TimesNewRomanPSMT" w:hAnsi="TimesNewRomanPSMT"/>
          <w:color w:val="000000"/>
          <w:sz w:val="28"/>
          <w:szCs w:val="28"/>
        </w:rPr>
        <w:br/>
      </w:r>
      <w:r w:rsidRPr="00447818">
        <w:rPr>
          <w:rFonts w:ascii="TimesNewRomanPSMT" w:hAnsi="TimesNewRomanPSMT"/>
          <w:color w:val="000000"/>
          <w:sz w:val="28"/>
          <w:szCs w:val="28"/>
        </w:rPr>
        <w:lastRenderedPageBreak/>
        <w:t>несколько предметов по местам, а остальное пусть он сделает сам. Если вы</w:t>
      </w:r>
      <w:r w:rsidRPr="00447818">
        <w:rPr>
          <w:rFonts w:ascii="TimesNewRomanPSMT" w:hAnsi="TimesNewRomanPSMT"/>
          <w:color w:val="000000"/>
          <w:sz w:val="28"/>
          <w:szCs w:val="28"/>
        </w:rPr>
        <w:br/>
        <w:t>будете находиться в комнате и часто хвалить сына или дочь, то они успешно</w:t>
      </w:r>
      <w:r w:rsidRPr="00447818">
        <w:rPr>
          <w:rFonts w:ascii="TimesNewRomanPSMT" w:hAnsi="TimesNewRomanPSMT"/>
          <w:color w:val="000000"/>
          <w:sz w:val="28"/>
          <w:szCs w:val="28"/>
        </w:rPr>
        <w:br/>
        <w:t>справятся с делом. И тогда в вашем доме будет царить не только порядок, но</w:t>
      </w:r>
      <w:r w:rsidRPr="00447818">
        <w:rPr>
          <w:rFonts w:ascii="TimesNewRomanPSMT" w:hAnsi="TimesNewRomanPSMT"/>
          <w:color w:val="000000"/>
          <w:sz w:val="28"/>
          <w:szCs w:val="28"/>
        </w:rPr>
        <w:br/>
        <w:t>и душевный комфорт</w:t>
      </w:r>
      <w:r w:rsidRPr="00447818">
        <w:rPr>
          <w:rFonts w:ascii="TimesNewRomanPSMT" w:hAnsi="TimesNewRomanPSMT"/>
          <w:color w:val="000000"/>
          <w:sz w:val="28"/>
          <w:szCs w:val="28"/>
        </w:rPr>
        <w:br/>
      </w:r>
    </w:p>
    <w:p w:rsidR="00447818" w:rsidRDefault="00447818" w:rsidP="00447818">
      <w:pPr>
        <w:rPr>
          <w:sz w:val="28"/>
          <w:szCs w:val="28"/>
        </w:rPr>
      </w:pPr>
    </w:p>
    <w:p w:rsidR="00447818" w:rsidRDefault="00447818" w:rsidP="00447818">
      <w:pPr>
        <w:rPr>
          <w:sz w:val="28"/>
          <w:szCs w:val="28"/>
        </w:rPr>
      </w:pPr>
    </w:p>
    <w:p w:rsidR="00447818" w:rsidRDefault="00447818" w:rsidP="00447818">
      <w:pPr>
        <w:rPr>
          <w:sz w:val="28"/>
          <w:szCs w:val="28"/>
        </w:rPr>
      </w:pPr>
    </w:p>
    <w:p w:rsidR="00447818" w:rsidRDefault="00447818" w:rsidP="00447818">
      <w:pPr>
        <w:rPr>
          <w:sz w:val="28"/>
          <w:szCs w:val="28"/>
        </w:rPr>
      </w:pPr>
    </w:p>
    <w:p w:rsidR="00447818" w:rsidRDefault="00447818" w:rsidP="00447818">
      <w:pPr>
        <w:rPr>
          <w:sz w:val="28"/>
          <w:szCs w:val="28"/>
        </w:rPr>
      </w:pPr>
    </w:p>
    <w:p w:rsidR="00447818" w:rsidRDefault="00447818" w:rsidP="00447818">
      <w:pPr>
        <w:rPr>
          <w:sz w:val="28"/>
          <w:szCs w:val="28"/>
        </w:rPr>
      </w:pPr>
    </w:p>
    <w:p w:rsidR="00447818" w:rsidRDefault="00447818" w:rsidP="00447818">
      <w:pPr>
        <w:rPr>
          <w:sz w:val="28"/>
          <w:szCs w:val="28"/>
        </w:rPr>
      </w:pPr>
    </w:p>
    <w:p w:rsidR="00447818" w:rsidRDefault="00447818" w:rsidP="00447818">
      <w:pPr>
        <w:rPr>
          <w:sz w:val="28"/>
          <w:szCs w:val="28"/>
        </w:rPr>
      </w:pPr>
    </w:p>
    <w:p w:rsidR="00447818" w:rsidRDefault="00447818" w:rsidP="00447818">
      <w:pPr>
        <w:rPr>
          <w:sz w:val="28"/>
          <w:szCs w:val="28"/>
        </w:rPr>
      </w:pPr>
    </w:p>
    <w:p w:rsidR="00447818" w:rsidRDefault="00447818" w:rsidP="00447818">
      <w:pPr>
        <w:rPr>
          <w:sz w:val="28"/>
          <w:szCs w:val="28"/>
        </w:rPr>
      </w:pPr>
    </w:p>
    <w:p w:rsidR="00447818" w:rsidRDefault="00447818" w:rsidP="00447818">
      <w:pPr>
        <w:rPr>
          <w:sz w:val="28"/>
          <w:szCs w:val="28"/>
        </w:rPr>
      </w:pPr>
    </w:p>
    <w:p w:rsidR="00447818" w:rsidRDefault="00447818" w:rsidP="00447818">
      <w:pPr>
        <w:rPr>
          <w:sz w:val="28"/>
          <w:szCs w:val="28"/>
        </w:rPr>
      </w:pPr>
    </w:p>
    <w:p w:rsidR="00447818" w:rsidRDefault="00447818" w:rsidP="00447818">
      <w:pPr>
        <w:rPr>
          <w:sz w:val="28"/>
          <w:szCs w:val="28"/>
        </w:rPr>
      </w:pPr>
    </w:p>
    <w:p w:rsidR="00447818" w:rsidRDefault="00447818" w:rsidP="00447818">
      <w:pPr>
        <w:rPr>
          <w:sz w:val="28"/>
          <w:szCs w:val="28"/>
        </w:rPr>
      </w:pPr>
    </w:p>
    <w:p w:rsidR="00447818" w:rsidRDefault="00447818" w:rsidP="00447818">
      <w:pPr>
        <w:rPr>
          <w:sz w:val="28"/>
          <w:szCs w:val="28"/>
        </w:rPr>
      </w:pPr>
    </w:p>
    <w:p w:rsidR="00447818" w:rsidRDefault="00447818" w:rsidP="00447818">
      <w:pPr>
        <w:rPr>
          <w:sz w:val="28"/>
          <w:szCs w:val="28"/>
        </w:rPr>
      </w:pPr>
    </w:p>
    <w:p w:rsidR="00447818" w:rsidRDefault="00447818" w:rsidP="00447818">
      <w:pPr>
        <w:rPr>
          <w:sz w:val="28"/>
          <w:szCs w:val="28"/>
        </w:rPr>
      </w:pPr>
    </w:p>
    <w:p w:rsidR="00447818" w:rsidRDefault="00447818" w:rsidP="00447818">
      <w:pPr>
        <w:rPr>
          <w:sz w:val="28"/>
          <w:szCs w:val="28"/>
        </w:rPr>
      </w:pPr>
    </w:p>
    <w:p w:rsidR="00447818" w:rsidRDefault="00447818" w:rsidP="00447818">
      <w:pPr>
        <w:rPr>
          <w:sz w:val="28"/>
          <w:szCs w:val="28"/>
        </w:rPr>
      </w:pPr>
    </w:p>
    <w:p w:rsidR="00447818" w:rsidRDefault="00447818" w:rsidP="00447818">
      <w:pPr>
        <w:rPr>
          <w:sz w:val="28"/>
          <w:szCs w:val="28"/>
        </w:rPr>
      </w:pPr>
    </w:p>
    <w:p w:rsidR="002B4D0A" w:rsidRPr="00447818" w:rsidRDefault="002B4D0A">
      <w:pPr>
        <w:rPr>
          <w:sz w:val="28"/>
          <w:szCs w:val="28"/>
        </w:rPr>
      </w:pPr>
      <w:bookmarkStart w:id="0" w:name="_GoBack"/>
      <w:bookmarkEnd w:id="0"/>
    </w:p>
    <w:sectPr w:rsidR="002B4D0A" w:rsidRPr="00447818" w:rsidSect="002B4D0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27CF7"/>
    <w:multiLevelType w:val="multilevel"/>
    <w:tmpl w:val="DAC6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DF"/>
    <w:rsid w:val="00167EBF"/>
    <w:rsid w:val="002B4D0A"/>
    <w:rsid w:val="00447818"/>
    <w:rsid w:val="007A6BDF"/>
    <w:rsid w:val="00A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78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78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2020-10-16T18:09:00Z</cp:lastPrinted>
  <dcterms:created xsi:type="dcterms:W3CDTF">2020-10-16T17:31:00Z</dcterms:created>
  <dcterms:modified xsi:type="dcterms:W3CDTF">2020-10-16T18:21:00Z</dcterms:modified>
</cp:coreProperties>
</file>