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105" w:rsidRPr="00F47425" w:rsidRDefault="003C2105" w:rsidP="00216EF6">
      <w:pPr>
        <w:pStyle w:val="a3"/>
        <w:shd w:val="clear" w:color="auto" w:fill="FFFFFF"/>
        <w:spacing w:before="0" w:beforeAutospacing="0" w:after="0" w:afterAutospacing="0" w:line="294" w:lineRule="atLeast"/>
        <w:jc w:val="center"/>
        <w:rPr>
          <w:b/>
          <w:color w:val="002060"/>
          <w:sz w:val="28"/>
          <w:szCs w:val="28"/>
        </w:rPr>
      </w:pPr>
      <w:r w:rsidRPr="00F47425">
        <w:rPr>
          <w:b/>
          <w:color w:val="002060"/>
          <w:sz w:val="28"/>
          <w:szCs w:val="28"/>
        </w:rPr>
        <w:t xml:space="preserve"> Консультация для родителей</w:t>
      </w:r>
    </w:p>
    <w:p w:rsidR="00216EF6" w:rsidRPr="00F47425" w:rsidRDefault="00216EF6" w:rsidP="00216EF6">
      <w:pPr>
        <w:pStyle w:val="a3"/>
        <w:shd w:val="clear" w:color="auto" w:fill="FFFFFF"/>
        <w:spacing w:before="0" w:beforeAutospacing="0" w:after="0" w:afterAutospacing="0" w:line="294" w:lineRule="atLeast"/>
        <w:jc w:val="center"/>
        <w:rPr>
          <w:b/>
          <w:color w:val="002060"/>
          <w:sz w:val="28"/>
          <w:szCs w:val="28"/>
        </w:rPr>
      </w:pPr>
      <w:r w:rsidRPr="00F47425">
        <w:rPr>
          <w:b/>
          <w:color w:val="002060"/>
          <w:sz w:val="28"/>
          <w:szCs w:val="28"/>
        </w:rPr>
        <w:t>«Формирование и развитие нравственных и личностных ценностей у детей дошкольного возраста с помощью игр и игрушек»</w:t>
      </w:r>
    </w:p>
    <w:p w:rsidR="003C2105" w:rsidRPr="00F47425" w:rsidRDefault="003C2105" w:rsidP="003C2105">
      <w:pPr>
        <w:pStyle w:val="a3"/>
        <w:shd w:val="clear" w:color="auto" w:fill="FFFFFF"/>
        <w:spacing w:before="0" w:beforeAutospacing="0" w:after="0" w:afterAutospacing="0" w:line="294" w:lineRule="atLeast"/>
        <w:rPr>
          <w:rFonts w:ascii="Arial" w:hAnsi="Arial" w:cs="Arial"/>
          <w:color w:val="002060"/>
        </w:rPr>
      </w:pPr>
      <w:r w:rsidRPr="00F47425">
        <w:rPr>
          <w:color w:val="002060"/>
        </w:rPr>
        <w:t>Подготовила</w:t>
      </w:r>
      <w:proofErr w:type="gramStart"/>
      <w:r w:rsidRPr="00F47425">
        <w:rPr>
          <w:color w:val="002060"/>
        </w:rPr>
        <w:t xml:space="preserve"> :</w:t>
      </w:r>
      <w:proofErr w:type="gramEnd"/>
      <w:r w:rsidRPr="00F47425">
        <w:rPr>
          <w:color w:val="002060"/>
        </w:rPr>
        <w:t xml:space="preserve"> Иванова О.В.</w:t>
      </w:r>
    </w:p>
    <w:p w:rsidR="00216EF6" w:rsidRPr="00F47425" w:rsidRDefault="00216EF6" w:rsidP="00216EF6">
      <w:pPr>
        <w:pStyle w:val="a3"/>
        <w:shd w:val="clear" w:color="auto" w:fill="FFFFFF"/>
        <w:spacing w:before="0" w:beforeAutospacing="0" w:after="0" w:afterAutospacing="0" w:line="294" w:lineRule="atLeast"/>
        <w:rPr>
          <w:rFonts w:ascii="Arial" w:hAnsi="Arial" w:cs="Arial"/>
          <w:color w:val="002060"/>
        </w:rPr>
      </w:pPr>
    </w:p>
    <w:p w:rsidR="00216EF6" w:rsidRPr="00F47425" w:rsidRDefault="00216EF6" w:rsidP="00216EF6">
      <w:pPr>
        <w:pStyle w:val="a3"/>
        <w:shd w:val="clear" w:color="auto" w:fill="FFFFFF"/>
        <w:spacing w:before="0" w:beforeAutospacing="0" w:after="0" w:afterAutospacing="0" w:line="294" w:lineRule="atLeast"/>
        <w:rPr>
          <w:rFonts w:ascii="Arial" w:hAnsi="Arial" w:cs="Arial"/>
          <w:color w:val="002060"/>
        </w:rPr>
      </w:pPr>
      <w:r w:rsidRPr="00F47425">
        <w:rPr>
          <w:color w:val="002060"/>
        </w:rPr>
        <w:t xml:space="preserve">«Игра имеет </w:t>
      </w:r>
      <w:proofErr w:type="gramStart"/>
      <w:r w:rsidRPr="00F47425">
        <w:rPr>
          <w:color w:val="002060"/>
        </w:rPr>
        <w:t>важное значение</w:t>
      </w:r>
      <w:proofErr w:type="gramEnd"/>
      <w:r w:rsidRPr="00F47425">
        <w:rPr>
          <w:color w:val="002060"/>
        </w:rPr>
        <w:t xml:space="preserve"> в жизни ребенка,</w:t>
      </w:r>
    </w:p>
    <w:p w:rsidR="00216EF6" w:rsidRPr="00F47425" w:rsidRDefault="00216EF6" w:rsidP="00216EF6">
      <w:pPr>
        <w:pStyle w:val="a3"/>
        <w:shd w:val="clear" w:color="auto" w:fill="FFFFFF"/>
        <w:spacing w:before="0" w:beforeAutospacing="0" w:after="0" w:afterAutospacing="0" w:line="294" w:lineRule="atLeast"/>
        <w:rPr>
          <w:rFonts w:ascii="Arial" w:hAnsi="Arial" w:cs="Arial"/>
          <w:color w:val="002060"/>
        </w:rPr>
      </w:pPr>
      <w:r w:rsidRPr="00F47425">
        <w:rPr>
          <w:color w:val="002060"/>
        </w:rPr>
        <w:t>имеет то же значение, какое у взрослого имеет</w:t>
      </w:r>
    </w:p>
    <w:p w:rsidR="00216EF6" w:rsidRPr="00F47425" w:rsidRDefault="00216EF6" w:rsidP="00216EF6">
      <w:pPr>
        <w:pStyle w:val="a3"/>
        <w:shd w:val="clear" w:color="auto" w:fill="FFFFFF"/>
        <w:spacing w:before="0" w:beforeAutospacing="0" w:after="0" w:afterAutospacing="0" w:line="294" w:lineRule="atLeast"/>
        <w:rPr>
          <w:rFonts w:ascii="Arial" w:hAnsi="Arial" w:cs="Arial"/>
          <w:color w:val="002060"/>
        </w:rPr>
      </w:pPr>
      <w:r w:rsidRPr="00F47425">
        <w:rPr>
          <w:color w:val="002060"/>
        </w:rPr>
        <w:t>деятельность, работа, служба.</w:t>
      </w:r>
    </w:p>
    <w:p w:rsidR="00216EF6" w:rsidRPr="00F47425" w:rsidRDefault="00216EF6" w:rsidP="00216EF6">
      <w:pPr>
        <w:pStyle w:val="a3"/>
        <w:shd w:val="clear" w:color="auto" w:fill="FFFFFF"/>
        <w:spacing w:before="0" w:beforeAutospacing="0" w:after="0" w:afterAutospacing="0" w:line="294" w:lineRule="atLeast"/>
        <w:rPr>
          <w:rFonts w:ascii="Arial" w:hAnsi="Arial" w:cs="Arial"/>
          <w:color w:val="002060"/>
        </w:rPr>
      </w:pPr>
      <w:r w:rsidRPr="00F47425">
        <w:rPr>
          <w:color w:val="002060"/>
        </w:rPr>
        <w:t>Каков ребенок в игре, таким во многом он будет</w:t>
      </w:r>
    </w:p>
    <w:p w:rsidR="00216EF6" w:rsidRPr="00F47425" w:rsidRDefault="00216EF6" w:rsidP="00216EF6">
      <w:pPr>
        <w:pStyle w:val="a3"/>
        <w:shd w:val="clear" w:color="auto" w:fill="FFFFFF"/>
        <w:spacing w:before="0" w:beforeAutospacing="0" w:after="0" w:afterAutospacing="0" w:line="294" w:lineRule="atLeast"/>
        <w:rPr>
          <w:rFonts w:ascii="Arial" w:hAnsi="Arial" w:cs="Arial"/>
          <w:color w:val="002060"/>
        </w:rPr>
      </w:pPr>
      <w:r w:rsidRPr="00F47425">
        <w:rPr>
          <w:color w:val="002060"/>
        </w:rPr>
        <w:t>в работе, когда вырастет. Поэтому воспитание</w:t>
      </w:r>
    </w:p>
    <w:p w:rsidR="00216EF6" w:rsidRPr="00F47425" w:rsidRDefault="00216EF6" w:rsidP="00216EF6">
      <w:pPr>
        <w:pStyle w:val="a3"/>
        <w:shd w:val="clear" w:color="auto" w:fill="FFFFFF"/>
        <w:spacing w:before="0" w:beforeAutospacing="0" w:after="0" w:afterAutospacing="0" w:line="294" w:lineRule="atLeast"/>
        <w:rPr>
          <w:rFonts w:ascii="Arial" w:hAnsi="Arial" w:cs="Arial"/>
          <w:color w:val="002060"/>
        </w:rPr>
      </w:pPr>
      <w:r w:rsidRPr="00F47425">
        <w:rPr>
          <w:color w:val="002060"/>
        </w:rPr>
        <w:t xml:space="preserve">будущего деятеля происходит, прежде всего, </w:t>
      </w:r>
      <w:proofErr w:type="gramStart"/>
      <w:r w:rsidRPr="00F47425">
        <w:rPr>
          <w:color w:val="002060"/>
        </w:rPr>
        <w:t>в</w:t>
      </w:r>
      <w:proofErr w:type="gramEnd"/>
    </w:p>
    <w:p w:rsidR="00216EF6" w:rsidRPr="00F47425" w:rsidRDefault="00216EF6" w:rsidP="00216EF6">
      <w:pPr>
        <w:pStyle w:val="a3"/>
        <w:shd w:val="clear" w:color="auto" w:fill="FFFFFF"/>
        <w:spacing w:before="0" w:beforeAutospacing="0" w:after="0" w:afterAutospacing="0" w:line="294" w:lineRule="atLeast"/>
        <w:rPr>
          <w:rFonts w:ascii="Arial" w:hAnsi="Arial" w:cs="Arial"/>
          <w:color w:val="002060"/>
        </w:rPr>
      </w:pPr>
      <w:r w:rsidRPr="00F47425">
        <w:rPr>
          <w:color w:val="002060"/>
        </w:rPr>
        <w:t>игре...»</w:t>
      </w:r>
    </w:p>
    <w:p w:rsidR="00216EF6" w:rsidRPr="00F47425" w:rsidRDefault="00216EF6" w:rsidP="00216EF6">
      <w:pPr>
        <w:pStyle w:val="a3"/>
        <w:shd w:val="clear" w:color="auto" w:fill="FFFFFF"/>
        <w:spacing w:before="0" w:beforeAutospacing="0" w:after="0" w:afterAutospacing="0" w:line="294" w:lineRule="atLeast"/>
        <w:rPr>
          <w:rFonts w:ascii="Arial" w:hAnsi="Arial" w:cs="Arial"/>
          <w:color w:val="002060"/>
        </w:rPr>
      </w:pPr>
      <w:r w:rsidRPr="00F47425">
        <w:rPr>
          <w:i/>
          <w:iCs/>
          <w:color w:val="002060"/>
        </w:rPr>
        <w:t>А. С. Макаренко.</w:t>
      </w:r>
    </w:p>
    <w:p w:rsidR="00216EF6" w:rsidRPr="00F47425" w:rsidRDefault="00216EF6" w:rsidP="00216EF6">
      <w:pPr>
        <w:pStyle w:val="a3"/>
        <w:shd w:val="clear" w:color="auto" w:fill="FFFFFF"/>
        <w:spacing w:before="0" w:beforeAutospacing="0" w:after="0" w:afterAutospacing="0" w:line="294" w:lineRule="atLeast"/>
        <w:rPr>
          <w:rFonts w:ascii="Arial" w:hAnsi="Arial" w:cs="Arial"/>
          <w:color w:val="002060"/>
        </w:rPr>
      </w:pPr>
    </w:p>
    <w:p w:rsidR="00216EF6" w:rsidRPr="00F47425" w:rsidRDefault="00216EF6" w:rsidP="00216EF6">
      <w:pPr>
        <w:pStyle w:val="a3"/>
        <w:shd w:val="clear" w:color="auto" w:fill="FFFFFF"/>
        <w:spacing w:before="0" w:beforeAutospacing="0" w:after="0" w:afterAutospacing="0" w:line="294" w:lineRule="atLeast"/>
        <w:rPr>
          <w:rFonts w:ascii="Arial" w:hAnsi="Arial" w:cs="Arial"/>
          <w:color w:val="002060"/>
        </w:rPr>
      </w:pPr>
      <w:r w:rsidRPr="00F47425">
        <w:rPr>
          <w:color w:val="002060"/>
        </w:rPr>
        <w:t>Одной из наиболее эффективных форм социализации и развития ребёнка в дошкольном возрасте является игра. В ней закладываются основы будущей личности ребенка, формируются социальные ценности - дети учатся считаться с мнением товарищей, учитывают возможности и желания других, согласуют свои действия. Ум и чувство, способность к творчеству, личные взаимоотношения, детская любознательность, способность к эксперименту, наблюдательность и воля формируются в играх. Подтверждением этому являются слова  А. В. Запорожца  – «Игра – подлинная социальная практика ребенка, это его реальная жизнь в коллективе, в котором формируются общественные качества и моральное осознание детской личности».</w:t>
      </w:r>
    </w:p>
    <w:p w:rsidR="00216EF6" w:rsidRPr="00F47425" w:rsidRDefault="00216EF6" w:rsidP="00216EF6">
      <w:pPr>
        <w:pStyle w:val="a3"/>
        <w:shd w:val="clear" w:color="auto" w:fill="FFFFFF"/>
        <w:spacing w:before="0" w:beforeAutospacing="0" w:after="0" w:afterAutospacing="0" w:line="294" w:lineRule="atLeast"/>
        <w:rPr>
          <w:rFonts w:ascii="Arial" w:hAnsi="Arial" w:cs="Arial"/>
          <w:color w:val="002060"/>
        </w:rPr>
      </w:pPr>
      <w:r w:rsidRPr="00F47425">
        <w:rPr>
          <w:color w:val="002060"/>
        </w:rPr>
        <w:t xml:space="preserve">«Игра – дитя труда», который предшествует ей по времени - считал, советский психолог Д. Б. </w:t>
      </w:r>
      <w:proofErr w:type="spellStart"/>
      <w:r w:rsidRPr="00F47425">
        <w:rPr>
          <w:color w:val="002060"/>
        </w:rPr>
        <w:t>Эльконин</w:t>
      </w:r>
      <w:proofErr w:type="spellEnd"/>
      <w:r w:rsidRPr="00F47425">
        <w:rPr>
          <w:color w:val="002060"/>
        </w:rPr>
        <w:t>, так как на ранних стадиях развития человеческого общества, дети очень рано начинали помогать родителям, участвовать в общем труде. Взрослые мастерили изобразительную игрушку, которая сохраняла внешние свойство с орудием труда. Играя, дети воспроизводили трудовую деятельность взрослых и их взаимоотношения.</w:t>
      </w:r>
    </w:p>
    <w:p w:rsidR="00216EF6" w:rsidRPr="00F47425" w:rsidRDefault="00216EF6" w:rsidP="00216EF6">
      <w:pPr>
        <w:pStyle w:val="a3"/>
        <w:shd w:val="clear" w:color="auto" w:fill="FFFFFF"/>
        <w:spacing w:before="0" w:beforeAutospacing="0" w:after="0" w:afterAutospacing="0" w:line="294" w:lineRule="atLeast"/>
        <w:rPr>
          <w:rFonts w:ascii="Arial" w:hAnsi="Arial" w:cs="Arial"/>
          <w:color w:val="002060"/>
        </w:rPr>
      </w:pPr>
      <w:r w:rsidRPr="00F47425">
        <w:rPr>
          <w:color w:val="002060"/>
        </w:rPr>
        <w:t xml:space="preserve">В дошкольном возрасте сюжетно-ролевая игра – первая проба применения на практике взаимоотношений между людьми. В процессе игры, </w:t>
      </w:r>
      <w:proofErr w:type="gramStart"/>
      <w:r w:rsidRPr="00F47425">
        <w:rPr>
          <w:color w:val="002060"/>
        </w:rPr>
        <w:t>на</w:t>
      </w:r>
      <w:proofErr w:type="gramEnd"/>
      <w:r w:rsidRPr="00F47425">
        <w:rPr>
          <w:color w:val="002060"/>
        </w:rPr>
        <w:t xml:space="preserve"> </w:t>
      </w:r>
      <w:proofErr w:type="spellStart"/>
      <w:r w:rsidRPr="00F47425">
        <w:rPr>
          <w:color w:val="002060"/>
        </w:rPr>
        <w:t>равне</w:t>
      </w:r>
      <w:proofErr w:type="spellEnd"/>
      <w:r w:rsidRPr="00F47425">
        <w:rPr>
          <w:color w:val="002060"/>
        </w:rPr>
        <w:t xml:space="preserve"> </w:t>
      </w:r>
      <w:proofErr w:type="gramStart"/>
      <w:r w:rsidRPr="00F47425">
        <w:rPr>
          <w:color w:val="002060"/>
        </w:rPr>
        <w:t>с</w:t>
      </w:r>
      <w:proofErr w:type="gramEnd"/>
      <w:r w:rsidRPr="00F47425">
        <w:rPr>
          <w:color w:val="002060"/>
        </w:rPr>
        <w:t xml:space="preserve"> взаимоотношениями, определенными сюжетом, возникают и реальные взаимоотношения между детьми. Игра – помогает детям осознать определенные правила общественного поведения, отметить нравственные критерии выбора той или иной роли.  </w:t>
      </w:r>
    </w:p>
    <w:p w:rsidR="00216EF6" w:rsidRPr="00F47425" w:rsidRDefault="00216EF6" w:rsidP="00216EF6">
      <w:pPr>
        <w:pStyle w:val="a3"/>
        <w:shd w:val="clear" w:color="auto" w:fill="FFFFFF"/>
        <w:spacing w:before="0" w:beforeAutospacing="0" w:after="0" w:afterAutospacing="0" w:line="294" w:lineRule="atLeast"/>
        <w:rPr>
          <w:rFonts w:ascii="Arial" w:hAnsi="Arial" w:cs="Arial"/>
          <w:color w:val="002060"/>
        </w:rPr>
      </w:pPr>
      <w:r w:rsidRPr="00F47425">
        <w:rPr>
          <w:color w:val="002060"/>
        </w:rPr>
        <w:t xml:space="preserve">Присматриваясь к </w:t>
      </w:r>
      <w:proofErr w:type="gramStart"/>
      <w:r w:rsidRPr="00F47425">
        <w:rPr>
          <w:color w:val="002060"/>
        </w:rPr>
        <w:t>окружающему</w:t>
      </w:r>
      <w:proofErr w:type="gramEnd"/>
      <w:r w:rsidRPr="00F47425">
        <w:rPr>
          <w:color w:val="002060"/>
        </w:rPr>
        <w:t xml:space="preserve"> дети отражают в игре то, что видят, так как по своей природе, они очень наблюдательны и подражательны. Игры детей являются зеркалом общества, так как в их играх отражаются конкретные общественные явления. Таким образом, в основе игры лежит рефлекс «что такое» - стремление познать окружающий мир и отразить это в игре.</w:t>
      </w:r>
    </w:p>
    <w:p w:rsidR="00216EF6" w:rsidRPr="00F47425" w:rsidRDefault="00216EF6" w:rsidP="00216EF6">
      <w:pPr>
        <w:pStyle w:val="a3"/>
        <w:shd w:val="clear" w:color="auto" w:fill="FFFFFF"/>
        <w:spacing w:before="0" w:beforeAutospacing="0" w:after="0" w:afterAutospacing="0" w:line="294" w:lineRule="atLeast"/>
        <w:rPr>
          <w:rFonts w:ascii="Arial" w:hAnsi="Arial" w:cs="Arial"/>
          <w:color w:val="002060"/>
        </w:rPr>
      </w:pPr>
      <w:r w:rsidRPr="00F47425">
        <w:rPr>
          <w:color w:val="002060"/>
        </w:rPr>
        <w:t>Игра для детей, является «спутником детства» и составляет основное содержание их жизни: все стороны личности ребенка вовлекаются в игру - он двигается, говорит, воспринимает, думает; все его психические процессы активно работают в процессе игры: мышление, воображение, память, усиливаются эмоциональные и волевые проявления. Таким образом, игра выступает как важное средство воспитания, как фактор развития детей.</w:t>
      </w:r>
    </w:p>
    <w:p w:rsidR="00216EF6" w:rsidRPr="00F47425" w:rsidRDefault="00216EF6" w:rsidP="00216EF6">
      <w:pPr>
        <w:pStyle w:val="a3"/>
        <w:shd w:val="clear" w:color="auto" w:fill="FFFFFF"/>
        <w:spacing w:before="0" w:beforeAutospacing="0" w:after="0" w:afterAutospacing="0" w:line="294" w:lineRule="atLeast"/>
        <w:rPr>
          <w:rFonts w:ascii="Arial" w:hAnsi="Arial" w:cs="Arial"/>
          <w:color w:val="002060"/>
        </w:rPr>
      </w:pPr>
      <w:r w:rsidRPr="00F47425">
        <w:rPr>
          <w:color w:val="002060"/>
        </w:rPr>
        <w:t xml:space="preserve">Представители педагогики и психологии, в свое время, </w:t>
      </w:r>
      <w:proofErr w:type="gramStart"/>
      <w:r w:rsidRPr="00F47425">
        <w:rPr>
          <w:color w:val="002060"/>
        </w:rPr>
        <w:t>по разному</w:t>
      </w:r>
      <w:proofErr w:type="gramEnd"/>
      <w:r w:rsidRPr="00F47425">
        <w:rPr>
          <w:color w:val="002060"/>
        </w:rPr>
        <w:t xml:space="preserve"> рассматривали такое важное направление развития детей - как игра: </w:t>
      </w:r>
      <w:proofErr w:type="spellStart"/>
      <w:r w:rsidRPr="00F47425">
        <w:rPr>
          <w:color w:val="002060"/>
        </w:rPr>
        <w:t>Ф.Фребель</w:t>
      </w:r>
      <w:proofErr w:type="spellEnd"/>
      <w:r w:rsidRPr="00F47425">
        <w:rPr>
          <w:color w:val="002060"/>
        </w:rPr>
        <w:t xml:space="preserve"> не отрицал, что игра развивает ребёнка физически, обогащает речь, мышление, воображение, формирует нравственные и социальные ценности, что игра – это типичное для детей явление, но в то же время дети играли по указке взрослых, самостоятельности и творчества в играх не было; Я. А. </w:t>
      </w:r>
      <w:r w:rsidRPr="00F47425">
        <w:rPr>
          <w:color w:val="002060"/>
        </w:rPr>
        <w:lastRenderedPageBreak/>
        <w:t>Коменский считал что «Игра - это серьёзная умственная деятельность, в которой развиваются способности ребёнка и советовал взрослым внимательно относиться к играм детей, разумно руководить ими. Имея разные точки зрения, никто не сомневался, что игра является средством разностороннего развития ребёнка: умственного воспитания, нравственного воспитания, физического воспитания, эстетического воспитания, трудового воспитания. Следовательно, Игра является важнейшим средством разностороннего развития и воспитания ребёнка.</w:t>
      </w:r>
    </w:p>
    <w:p w:rsidR="00216EF6" w:rsidRPr="00F47425" w:rsidRDefault="00216EF6" w:rsidP="00216EF6">
      <w:pPr>
        <w:pStyle w:val="a3"/>
        <w:shd w:val="clear" w:color="auto" w:fill="FFFFFF"/>
        <w:spacing w:before="0" w:beforeAutospacing="0" w:after="0" w:afterAutospacing="0" w:line="294" w:lineRule="atLeast"/>
        <w:rPr>
          <w:rFonts w:ascii="Arial" w:hAnsi="Arial" w:cs="Arial"/>
          <w:color w:val="002060"/>
        </w:rPr>
      </w:pPr>
      <w:proofErr w:type="spellStart"/>
      <w:r w:rsidRPr="00F47425">
        <w:rPr>
          <w:color w:val="002060"/>
        </w:rPr>
        <w:t>Неприменным</w:t>
      </w:r>
      <w:proofErr w:type="spellEnd"/>
      <w:r w:rsidRPr="00F47425">
        <w:rPr>
          <w:color w:val="002060"/>
        </w:rPr>
        <w:t xml:space="preserve">  атрибутом любой игры является игрушка. Она помогает ребенку организовать любимую игру, активизирует его деятельность, помогает налаживать дружеские взаимоотношения.</w:t>
      </w:r>
    </w:p>
    <w:p w:rsidR="00216EF6" w:rsidRPr="00F47425" w:rsidRDefault="00216EF6" w:rsidP="00216EF6">
      <w:pPr>
        <w:pStyle w:val="a3"/>
        <w:shd w:val="clear" w:color="auto" w:fill="FFFFFF"/>
        <w:spacing w:before="0" w:beforeAutospacing="0" w:after="0" w:afterAutospacing="0" w:line="294" w:lineRule="atLeast"/>
        <w:rPr>
          <w:rFonts w:ascii="Arial" w:hAnsi="Arial" w:cs="Arial"/>
          <w:color w:val="002060"/>
        </w:rPr>
      </w:pPr>
      <w:r w:rsidRPr="00F47425">
        <w:rPr>
          <w:color w:val="002060"/>
        </w:rPr>
        <w:t xml:space="preserve">Как было отмечено ранее, игрушки, специально созданные взрослыми для детей, побуждают ребенка к игровой деятельности,  делая её все более активной, насыщенной, осмысленной. В этом и заключается её (игрушки), главное назначение. Поэтому, прежде </w:t>
      </w:r>
      <w:proofErr w:type="gramStart"/>
      <w:r w:rsidRPr="00F47425">
        <w:rPr>
          <w:color w:val="002060"/>
        </w:rPr>
        <w:t>всего</w:t>
      </w:r>
      <w:proofErr w:type="gramEnd"/>
      <w:r w:rsidRPr="00F47425">
        <w:rPr>
          <w:color w:val="002060"/>
        </w:rPr>
        <w:t xml:space="preserve"> осознаем: предлагая игрушку, нужно сразу представить, что ребенок будет с ней делать.</w:t>
      </w:r>
    </w:p>
    <w:p w:rsidR="00216EF6" w:rsidRPr="00F47425" w:rsidRDefault="00216EF6" w:rsidP="00216EF6">
      <w:pPr>
        <w:pStyle w:val="a3"/>
        <w:shd w:val="clear" w:color="auto" w:fill="FFFFFF"/>
        <w:spacing w:before="0" w:beforeAutospacing="0" w:after="0" w:afterAutospacing="0" w:line="294" w:lineRule="atLeast"/>
        <w:rPr>
          <w:rFonts w:ascii="Arial" w:hAnsi="Arial" w:cs="Arial"/>
          <w:color w:val="002060"/>
        </w:rPr>
      </w:pPr>
      <w:proofErr w:type="gramStart"/>
      <w:r w:rsidRPr="00F47425">
        <w:rPr>
          <w:color w:val="002060"/>
        </w:rPr>
        <w:t xml:space="preserve">Во все времена ученые изучали влияние игры и игрушки на развитие  детей дошкольного возраста: немецкий ученый К. </w:t>
      </w:r>
      <w:proofErr w:type="spellStart"/>
      <w:r w:rsidRPr="00F47425">
        <w:rPr>
          <w:color w:val="002060"/>
        </w:rPr>
        <w:t>Гроос</w:t>
      </w:r>
      <w:proofErr w:type="spellEnd"/>
      <w:r w:rsidRPr="00F47425">
        <w:rPr>
          <w:color w:val="002060"/>
        </w:rPr>
        <w:t>, рассматривал детскую игру, как инстинктивную подготовку к будущей взрослой жизни; советский психолог Е. А. Аркин  сделал  вывод: «игра и игрушка – это  есть то общее, что характеризует детство у всех народов и во все времена»;</w:t>
      </w:r>
      <w:proofErr w:type="gramEnd"/>
      <w:r w:rsidRPr="00F47425">
        <w:rPr>
          <w:color w:val="002060"/>
        </w:rPr>
        <w:t xml:space="preserve"> по мнению А.С. Макаренко, - игрушка «материальная основа» игры, она необходима для развития игровой деятельности; Е.А. </w:t>
      </w:r>
      <w:proofErr w:type="spellStart"/>
      <w:r w:rsidRPr="00F47425">
        <w:rPr>
          <w:color w:val="002060"/>
        </w:rPr>
        <w:t>Флерина</w:t>
      </w:r>
      <w:proofErr w:type="spellEnd"/>
      <w:r w:rsidRPr="00F47425">
        <w:rPr>
          <w:color w:val="002060"/>
        </w:rPr>
        <w:t xml:space="preserve"> справедливо отмечала, что «игрушка учит ребенка жить и действовать».</w:t>
      </w:r>
    </w:p>
    <w:p w:rsidR="00216EF6" w:rsidRPr="00F47425" w:rsidRDefault="00216EF6" w:rsidP="00216EF6">
      <w:pPr>
        <w:pStyle w:val="a3"/>
        <w:shd w:val="clear" w:color="auto" w:fill="FFFFFF"/>
        <w:spacing w:before="0" w:beforeAutospacing="0" w:after="0" w:afterAutospacing="0" w:line="294" w:lineRule="atLeast"/>
        <w:rPr>
          <w:rFonts w:ascii="Arial" w:hAnsi="Arial" w:cs="Arial"/>
          <w:color w:val="002060"/>
        </w:rPr>
      </w:pPr>
      <w:r w:rsidRPr="00F47425">
        <w:rPr>
          <w:color w:val="002060"/>
        </w:rPr>
        <w:t xml:space="preserve">На Руси через игрушки передавалось по наследству мастерство, они готовили к жизни, развивали физически и духовно, поэтому имели серьезное значение. С раннего возраста родители пестовали своих малышей, радовали изготовленными собственноручно </w:t>
      </w:r>
      <w:proofErr w:type="gramStart"/>
      <w:r w:rsidRPr="00F47425">
        <w:rPr>
          <w:color w:val="002060"/>
        </w:rPr>
        <w:t>игрушками</w:t>
      </w:r>
      <w:proofErr w:type="gramEnd"/>
      <w:r w:rsidRPr="00F47425">
        <w:rPr>
          <w:color w:val="002060"/>
        </w:rPr>
        <w:t xml:space="preserve"> которые их развивали, занимали, веселили.</w:t>
      </w:r>
    </w:p>
    <w:p w:rsidR="00216EF6" w:rsidRPr="00F47425" w:rsidRDefault="00216EF6" w:rsidP="00216EF6">
      <w:pPr>
        <w:pStyle w:val="a3"/>
        <w:shd w:val="clear" w:color="auto" w:fill="FFFFFF"/>
        <w:spacing w:before="0" w:beforeAutospacing="0" w:after="0" w:afterAutospacing="0" w:line="294" w:lineRule="atLeast"/>
        <w:rPr>
          <w:rFonts w:ascii="Arial" w:hAnsi="Arial" w:cs="Arial"/>
          <w:color w:val="002060"/>
        </w:rPr>
      </w:pPr>
      <w:r w:rsidRPr="00F47425">
        <w:rPr>
          <w:color w:val="002060"/>
        </w:rPr>
        <w:t>Идет время, изменяются приоритеты в человеческом обществе, изменяются игры дошкольников, соответственно меняется индустрия игрушек.</w:t>
      </w:r>
    </w:p>
    <w:p w:rsidR="00216EF6" w:rsidRPr="00F47425" w:rsidRDefault="00216EF6" w:rsidP="00216EF6">
      <w:pPr>
        <w:pStyle w:val="a3"/>
        <w:shd w:val="clear" w:color="auto" w:fill="FFFFFF"/>
        <w:spacing w:before="0" w:beforeAutospacing="0" w:after="0" w:afterAutospacing="0" w:line="294" w:lineRule="atLeast"/>
        <w:rPr>
          <w:rFonts w:ascii="Arial" w:hAnsi="Arial" w:cs="Arial"/>
          <w:color w:val="002060"/>
        </w:rPr>
      </w:pPr>
      <w:r w:rsidRPr="00F47425">
        <w:rPr>
          <w:color w:val="002060"/>
        </w:rPr>
        <w:t xml:space="preserve">Конец XIX - начало XX </w:t>
      </w:r>
      <w:proofErr w:type="gramStart"/>
      <w:r w:rsidRPr="00F47425">
        <w:rPr>
          <w:color w:val="002060"/>
        </w:rPr>
        <w:t>в</w:t>
      </w:r>
      <w:proofErr w:type="gramEnd"/>
      <w:r w:rsidRPr="00F47425">
        <w:rPr>
          <w:color w:val="002060"/>
        </w:rPr>
        <w:t>. - время развития технических игрушек, наряду с механически устройствами появляются пневматические, магнитные, электрифицированные игрушки, большое внимание стали уделять строительным материалам для детских игр. Их выпускалось очень много - разнообразных размеров, конструкций. </w:t>
      </w:r>
    </w:p>
    <w:p w:rsidR="00216EF6" w:rsidRPr="00F47425" w:rsidRDefault="00216EF6" w:rsidP="00216EF6">
      <w:pPr>
        <w:pStyle w:val="a3"/>
        <w:shd w:val="clear" w:color="auto" w:fill="FFFFFF"/>
        <w:spacing w:before="0" w:beforeAutospacing="0" w:after="0" w:afterAutospacing="0" w:line="294" w:lineRule="atLeast"/>
        <w:rPr>
          <w:rFonts w:ascii="Arial" w:hAnsi="Arial" w:cs="Arial"/>
          <w:color w:val="002060"/>
        </w:rPr>
      </w:pPr>
      <w:r w:rsidRPr="00F47425">
        <w:rPr>
          <w:color w:val="002060"/>
        </w:rPr>
        <w:t>Ребенок дошкольник, овладевает более широким, недоступным ему кругом действительности, только в игре, совершая действия с игрушкой, проживая новое в игровой деятельности. Играя, ребенок обретает себя и осознает себя личностью. «Для детей игра - сфера их социального партнерства, творчества, общественного и творческого самовыражения. Игра необычайно информативна. Игра - путь поиска ребенком себя в коллективе сверстников, выход на социальный опыт, культуру прошлого, настоящего и будущего, повторение социальной практики, доступной пониманию». А.Н. Леонтьев </w:t>
      </w:r>
    </w:p>
    <w:p w:rsidR="00216EF6" w:rsidRPr="00F47425" w:rsidRDefault="00216EF6" w:rsidP="00216EF6">
      <w:pPr>
        <w:pStyle w:val="a3"/>
        <w:shd w:val="clear" w:color="auto" w:fill="FFFFFF"/>
        <w:spacing w:before="0" w:beforeAutospacing="0" w:after="0" w:afterAutospacing="0" w:line="294" w:lineRule="atLeast"/>
        <w:rPr>
          <w:rFonts w:ascii="Arial" w:hAnsi="Arial" w:cs="Arial"/>
          <w:color w:val="002060"/>
        </w:rPr>
      </w:pPr>
      <w:r w:rsidRPr="00F47425">
        <w:rPr>
          <w:color w:val="002060"/>
        </w:rPr>
        <w:t xml:space="preserve">Опыты организации игровой деятельности детей, основанные на изучении </w:t>
      </w:r>
      <w:proofErr w:type="spellStart"/>
      <w:r w:rsidRPr="00F47425">
        <w:rPr>
          <w:color w:val="002060"/>
        </w:rPr>
        <w:t>Коссаковской</w:t>
      </w:r>
      <w:proofErr w:type="spellEnd"/>
      <w:r w:rsidRPr="00F47425">
        <w:rPr>
          <w:color w:val="002060"/>
        </w:rPr>
        <w:t xml:space="preserve"> Е.А. по вопросам игры и игрушки, показали, что в создании и отборе игрушек обязательно должны учитываться возрастные закономерности развития игровой деятельности. </w:t>
      </w:r>
    </w:p>
    <w:p w:rsidR="00216EF6" w:rsidRPr="00F47425" w:rsidRDefault="00216EF6" w:rsidP="00216EF6">
      <w:pPr>
        <w:pStyle w:val="a3"/>
        <w:shd w:val="clear" w:color="auto" w:fill="FFFFFF"/>
        <w:spacing w:before="0" w:beforeAutospacing="0" w:after="0" w:afterAutospacing="0" w:line="294" w:lineRule="atLeast"/>
        <w:rPr>
          <w:rFonts w:ascii="Arial" w:hAnsi="Arial" w:cs="Arial"/>
          <w:color w:val="002060"/>
        </w:rPr>
      </w:pPr>
      <w:r w:rsidRPr="00F47425">
        <w:rPr>
          <w:color w:val="002060"/>
        </w:rPr>
        <w:t xml:space="preserve">Игрушки распределяются по видам игр, в которых они преимущественно используются. Это деление весьма условно: но каждая игрушка многофункциональна и поэтому ее можно </w:t>
      </w:r>
      <w:proofErr w:type="gramStart"/>
      <w:r w:rsidRPr="00F47425">
        <w:rPr>
          <w:color w:val="002060"/>
        </w:rPr>
        <w:t>применять</w:t>
      </w:r>
      <w:proofErr w:type="gramEnd"/>
      <w:r w:rsidRPr="00F47425">
        <w:rPr>
          <w:color w:val="002060"/>
        </w:rPr>
        <w:t xml:space="preserve"> в разных играх. </w:t>
      </w:r>
    </w:p>
    <w:p w:rsidR="00216EF6" w:rsidRPr="00F47425" w:rsidRDefault="00216EF6" w:rsidP="00216EF6">
      <w:pPr>
        <w:pStyle w:val="a3"/>
        <w:shd w:val="clear" w:color="auto" w:fill="FFFFFF"/>
        <w:spacing w:before="0" w:beforeAutospacing="0" w:after="0" w:afterAutospacing="0" w:line="294" w:lineRule="atLeast"/>
        <w:rPr>
          <w:rFonts w:ascii="Arial" w:hAnsi="Arial" w:cs="Arial"/>
          <w:color w:val="002060"/>
        </w:rPr>
      </w:pPr>
      <w:r w:rsidRPr="00F47425">
        <w:rPr>
          <w:color w:val="002060"/>
        </w:rPr>
        <w:t xml:space="preserve">Известный психолог  </w:t>
      </w:r>
      <w:proofErr w:type="spellStart"/>
      <w:r w:rsidRPr="00F47425">
        <w:rPr>
          <w:color w:val="002060"/>
        </w:rPr>
        <w:t>Урунтаева</w:t>
      </w:r>
      <w:proofErr w:type="spellEnd"/>
      <w:r w:rsidRPr="00F47425">
        <w:rPr>
          <w:color w:val="002060"/>
        </w:rPr>
        <w:t xml:space="preserve"> Г.А. говорила, что главная задача взрослых состоит в том, чтобы научить ребенка действовать с игрушками. </w:t>
      </w:r>
      <w:proofErr w:type="spellStart"/>
      <w:r w:rsidRPr="00F47425">
        <w:rPr>
          <w:color w:val="002060"/>
        </w:rPr>
        <w:t>Менджерицкая</w:t>
      </w:r>
      <w:proofErr w:type="spellEnd"/>
      <w:r w:rsidRPr="00F47425">
        <w:rPr>
          <w:color w:val="002060"/>
        </w:rPr>
        <w:t xml:space="preserve"> Д.В., известный педагог в области изучения игрушки, считала, что игрушка помогает воспитанию у детей интереса к труду, способствует формированию пытливости, любознательности. </w:t>
      </w:r>
      <w:r w:rsidRPr="00F47425">
        <w:rPr>
          <w:color w:val="002060"/>
        </w:rPr>
        <w:lastRenderedPageBreak/>
        <w:t>Существует классификация игрушек, где разделение происходит на основе их использования в разных видах игр. Так как сейчас в магазинах огромное разнообразие игрушек, многие ученые, психологи и педагоги задаются вопросами о влиянии игрушки на формирование социальных, личностных ценностей, правильно ли подбираются сейчас игрушки для дошкольников.</w:t>
      </w:r>
    </w:p>
    <w:p w:rsidR="00216EF6" w:rsidRPr="00F47425" w:rsidRDefault="00216EF6" w:rsidP="00216EF6">
      <w:pPr>
        <w:pStyle w:val="a3"/>
        <w:shd w:val="clear" w:color="auto" w:fill="FFFFFF"/>
        <w:spacing w:before="0" w:beforeAutospacing="0" w:after="0" w:afterAutospacing="0" w:line="294" w:lineRule="atLeast"/>
        <w:rPr>
          <w:rFonts w:ascii="Arial" w:hAnsi="Arial" w:cs="Arial"/>
          <w:color w:val="002060"/>
        </w:rPr>
      </w:pPr>
      <w:r w:rsidRPr="00F47425">
        <w:rPr>
          <w:color w:val="002060"/>
        </w:rPr>
        <w:t xml:space="preserve">Взрослые должны четко осознавать то, зачем они приобретают ребенку данную игрушку, какое влияние она может оказать на ребенка. Игрушка должна </w:t>
      </w:r>
      <w:proofErr w:type="gramStart"/>
      <w:r w:rsidRPr="00F47425">
        <w:rPr>
          <w:color w:val="002060"/>
        </w:rPr>
        <w:t>помогать детям изучать</w:t>
      </w:r>
      <w:proofErr w:type="gramEnd"/>
      <w:r w:rsidRPr="00F47425">
        <w:rPr>
          <w:color w:val="002060"/>
        </w:rPr>
        <w:t xml:space="preserve"> окружающую конкретную действительность. Изучение опыта организации игровой деятельности детей в условиях общественного воспитания и в семье показывает, что подход к созданию и отбору игрушек должен учитывать возрастные закономерности развития игровой деятельности детей. Наблюдая за игрой детей, можно попутно ознакомиться и с детской оценкой игрушек.</w:t>
      </w:r>
    </w:p>
    <w:p w:rsidR="00216EF6" w:rsidRPr="00F47425" w:rsidRDefault="00216EF6" w:rsidP="00216EF6">
      <w:pPr>
        <w:pStyle w:val="a3"/>
        <w:shd w:val="clear" w:color="auto" w:fill="FFFFFF"/>
        <w:spacing w:before="0" w:beforeAutospacing="0" w:after="0" w:afterAutospacing="0" w:line="294" w:lineRule="atLeast"/>
        <w:rPr>
          <w:rFonts w:ascii="Arial" w:hAnsi="Arial" w:cs="Arial"/>
          <w:color w:val="002060"/>
        </w:rPr>
      </w:pPr>
      <w:r w:rsidRPr="00F47425">
        <w:rPr>
          <w:color w:val="002060"/>
        </w:rPr>
        <w:t xml:space="preserve">Современные игры и игрушки чаще есть </w:t>
      </w:r>
      <w:proofErr w:type="spellStart"/>
      <w:r w:rsidRPr="00F47425">
        <w:rPr>
          <w:color w:val="002060"/>
        </w:rPr>
        <w:t>антиигрушки</w:t>
      </w:r>
      <w:proofErr w:type="spellEnd"/>
      <w:r w:rsidRPr="00F47425">
        <w:rPr>
          <w:color w:val="002060"/>
        </w:rPr>
        <w:t>, они ориентируют детей не на позитивные ценности культуры и духовные образцы, а насаждают стремление к злу, насилию, распущенности, стяжательству. Поэтому необходимо, рекомендовать родителям, тщательно относится к отбору современных игрушек. Ведь игра – это процесс, а не количество игрушек.</w:t>
      </w:r>
    </w:p>
    <w:p w:rsidR="00216EF6" w:rsidRPr="00F47425" w:rsidRDefault="00216EF6" w:rsidP="00216EF6">
      <w:pPr>
        <w:pStyle w:val="a3"/>
        <w:shd w:val="clear" w:color="auto" w:fill="FFFFFF"/>
        <w:spacing w:before="0" w:beforeAutospacing="0" w:after="0" w:afterAutospacing="0" w:line="294" w:lineRule="atLeast"/>
        <w:rPr>
          <w:rFonts w:ascii="Arial" w:hAnsi="Arial" w:cs="Arial"/>
          <w:color w:val="002060"/>
        </w:rPr>
      </w:pPr>
      <w:r w:rsidRPr="00F47425">
        <w:rPr>
          <w:color w:val="002060"/>
        </w:rPr>
        <w:t>Хорошая игрушка оказывает огромное влияние на развитие познавательных процессов, нравственных ценностей. Манипулируя с предметами, ребенок познает свойства предмета, мыслит. В ролевой игре ребенок воображает ту или иную ситуацию, подражает взрослым, мультипликационным героям. При игре активизируются все познавательные процессы: воображение, внимание, память, мышление. Даже простое разбрасывание игрушек является исследовательским действием ребенка.</w:t>
      </w:r>
    </w:p>
    <w:p w:rsidR="00216EF6" w:rsidRPr="00F47425" w:rsidRDefault="00216EF6" w:rsidP="00216EF6">
      <w:pPr>
        <w:pStyle w:val="a3"/>
        <w:shd w:val="clear" w:color="auto" w:fill="FFFFFF"/>
        <w:spacing w:before="0" w:beforeAutospacing="0" w:after="0" w:afterAutospacing="0" w:line="294" w:lineRule="atLeast"/>
        <w:rPr>
          <w:rFonts w:ascii="Arial" w:hAnsi="Arial" w:cs="Arial"/>
          <w:color w:val="002060"/>
        </w:rPr>
      </w:pPr>
      <w:r w:rsidRPr="00F47425">
        <w:rPr>
          <w:color w:val="002060"/>
        </w:rPr>
        <w:t>Игрушки оказывают также большое влияние на личностное развитие ребенка. Они является неким инструментом для развития многих способностей ребенка. Взрослые должны обращать внимание на предпочтения ребенком той или иной игры или игрушки, что поможет в дальнейшем развить у ребенка многие способности. Игрушки оказывают огромное влияние на эмоционально-нравственную сферу ребенка. Главное знать четко различие между так называемыми полезными и вредными игрушками. Полезная игрушка учит добру и красоте, пониманию, сопереживанию,</w:t>
      </w:r>
      <w:proofErr w:type="gramStart"/>
      <w:r w:rsidRPr="00F47425">
        <w:rPr>
          <w:color w:val="002060"/>
        </w:rPr>
        <w:t xml:space="preserve"> .</w:t>
      </w:r>
      <w:proofErr w:type="gramEnd"/>
      <w:r w:rsidRPr="00F47425">
        <w:rPr>
          <w:color w:val="002060"/>
        </w:rPr>
        <w:t xml:space="preserve"> Главной игрушкой, влияющей на эмоционально-нравственную сферу является кукла. Она является другом, партнером, слугой и т.д. Играя с куклой ребенку легче проявить свои эмоции и чувства, он не боится открыться. Также игрушки влияют на </w:t>
      </w:r>
      <w:proofErr w:type="spellStart"/>
      <w:r w:rsidRPr="00F47425">
        <w:rPr>
          <w:color w:val="002060"/>
        </w:rPr>
        <w:t>полоролевое</w:t>
      </w:r>
      <w:proofErr w:type="spellEnd"/>
      <w:r w:rsidRPr="00F47425">
        <w:rPr>
          <w:color w:val="002060"/>
        </w:rPr>
        <w:t xml:space="preserve"> различие между мальчиками и девочками. Уже в дошкольном </w:t>
      </w:r>
      <w:proofErr w:type="gramStart"/>
      <w:r w:rsidRPr="00F47425">
        <w:rPr>
          <w:color w:val="002060"/>
        </w:rPr>
        <w:t>возрасте</w:t>
      </w:r>
      <w:proofErr w:type="gramEnd"/>
      <w:r w:rsidRPr="00F47425">
        <w:rPr>
          <w:color w:val="002060"/>
        </w:rPr>
        <w:t xml:space="preserve"> можно увидеть </w:t>
      </w:r>
      <w:proofErr w:type="gramStart"/>
      <w:r w:rsidRPr="00F47425">
        <w:rPr>
          <w:color w:val="002060"/>
        </w:rPr>
        <w:t>какие</w:t>
      </w:r>
      <w:proofErr w:type="gramEnd"/>
      <w:r w:rsidRPr="00F47425">
        <w:rPr>
          <w:color w:val="002060"/>
        </w:rPr>
        <w:t xml:space="preserve"> игрушки и игры предпочитают мальчики, а какие девочки, что является первым признаком отождествления ребенком себя с конкретным полом.</w:t>
      </w:r>
    </w:p>
    <w:p w:rsidR="00216EF6" w:rsidRPr="00F47425" w:rsidRDefault="00216EF6" w:rsidP="00216EF6">
      <w:pPr>
        <w:pStyle w:val="a3"/>
        <w:shd w:val="clear" w:color="auto" w:fill="FFFFFF"/>
        <w:spacing w:before="0" w:beforeAutospacing="0" w:after="0" w:afterAutospacing="0" w:line="294" w:lineRule="atLeast"/>
        <w:rPr>
          <w:rFonts w:ascii="Arial" w:hAnsi="Arial" w:cs="Arial"/>
          <w:color w:val="002060"/>
        </w:rPr>
      </w:pPr>
      <w:r w:rsidRPr="00F47425">
        <w:rPr>
          <w:color w:val="002060"/>
        </w:rPr>
        <w:t>Таким образом, игра является фактором и средством развития ребенка дошкольника. Формирование и развитие системы ценностей у детей в дошкольном детстве происходит с помощью игр и игрушек.</w:t>
      </w:r>
    </w:p>
    <w:p w:rsidR="00216EF6" w:rsidRPr="00F47425" w:rsidRDefault="00216EF6" w:rsidP="00216EF6">
      <w:pPr>
        <w:pStyle w:val="a3"/>
        <w:shd w:val="clear" w:color="auto" w:fill="FFFFFF"/>
        <w:spacing w:before="0" w:beforeAutospacing="0" w:after="0" w:afterAutospacing="0" w:line="294" w:lineRule="atLeast"/>
        <w:rPr>
          <w:rFonts w:ascii="Arial" w:hAnsi="Arial" w:cs="Arial"/>
          <w:color w:val="002060"/>
        </w:rPr>
      </w:pPr>
      <w:r w:rsidRPr="00F47425">
        <w:rPr>
          <w:color w:val="002060"/>
        </w:rPr>
        <w:t>Игрушка — это не только предмет для забавы. Она несет в себе огромное психологическое и педагогическое значение. На это стоит обращать более пристальное внимание как педагогам, психологам, так и родителям, ведь большую часть жизни ребенок проводит именно в игре.</w:t>
      </w:r>
    </w:p>
    <w:p w:rsidR="00086C6B" w:rsidRPr="00F47425" w:rsidRDefault="00F47425">
      <w:pPr>
        <w:rPr>
          <w:color w:val="002060"/>
          <w:sz w:val="24"/>
          <w:szCs w:val="24"/>
        </w:rPr>
      </w:pPr>
    </w:p>
    <w:sectPr w:rsidR="00086C6B" w:rsidRPr="00F47425" w:rsidSect="000E64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16EF6"/>
    <w:rsid w:val="000E64C3"/>
    <w:rsid w:val="00216EF6"/>
    <w:rsid w:val="002F3846"/>
    <w:rsid w:val="003C2105"/>
    <w:rsid w:val="005735EC"/>
    <w:rsid w:val="00813B33"/>
    <w:rsid w:val="00E9165E"/>
    <w:rsid w:val="00F474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4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6E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0430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1466</Words>
  <Characters>8361</Characters>
  <Application>Microsoft Office Word</Application>
  <DocSecurity>0</DocSecurity>
  <Lines>69</Lines>
  <Paragraphs>19</Paragraphs>
  <ScaleCrop>false</ScaleCrop>
  <Company/>
  <LinksUpToDate>false</LinksUpToDate>
  <CharactersWithSpaces>9808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4</cp:revision>
  <cp:lastPrinted>2021-01-16T16:02:00Z</cp:lastPrinted>
  <dcterms:created xsi:type="dcterms:W3CDTF">2021-01-16T15:47:00Z</dcterms:created>
  <dcterms:modified xsi:type="dcterms:W3CDTF">2021-02-06T12:15:00Z</dcterms:modified>
</cp:coreProperties>
</file>