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A0" w:rsidRP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A19"/>
          <w:sz w:val="27"/>
          <w:szCs w:val="27"/>
        </w:rPr>
      </w:pPr>
      <w:r>
        <w:rPr>
          <w:rFonts w:ascii="Arial" w:hAnsi="Arial" w:cs="Arial"/>
          <w:b/>
          <w:bCs/>
          <w:color w:val="191A19"/>
          <w:sz w:val="27"/>
          <w:szCs w:val="27"/>
        </w:rPr>
        <w:t xml:space="preserve">             Конспект беседы «День защитника Отечества»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A19"/>
          <w:sz w:val="27"/>
          <w:szCs w:val="27"/>
        </w:rPr>
      </w:pPr>
      <w:r>
        <w:rPr>
          <w:rFonts w:ascii="Arial" w:hAnsi="Arial" w:cs="Arial"/>
          <w:color w:val="191A19"/>
          <w:sz w:val="27"/>
          <w:szCs w:val="27"/>
        </w:rPr>
        <w:t xml:space="preserve">                                                                      Выполнила: Петрова М.А.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A19"/>
          <w:sz w:val="27"/>
          <w:szCs w:val="27"/>
        </w:rPr>
      </w:pP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Цель: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1.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2. Развивать память, воображение.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Предварительная работа: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1. Рассматривание иллюстраций, открыток, фотографий.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2. Чтение художественной литературы.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3. Прослушивание музыкальных произведений, посвященных армии и защитникам Отечества.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91A19"/>
          <w:sz w:val="27"/>
          <w:szCs w:val="27"/>
        </w:rPr>
        <w:t>Ход беседы.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- Ребята, 23Февраля наш народ будет отмечать праздник День защитника Отечества. А кто такие защитники Отечества?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Дети: Солдаты, которые защищают Отечество.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А что такое Отечество?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Дети: Это Родина.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Правильно, защитники Отечества – это воины, то есть солдаты, которые защищают нашу Родину от врагов.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Много пословиц и поговорок сложил русский народ о Родине: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- Нет земли краше, чем Родина наша!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- Одна у человека мать - одна Родина!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Ребята вот как вы думаете, один солдат может защитить Отечество?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Дети: нет, нужно много солдат.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Совершенно верно, не зря сказано</w:t>
      </w:r>
      <w:proofErr w:type="gramStart"/>
      <w:r>
        <w:rPr>
          <w:rFonts w:ascii="Arial" w:hAnsi="Arial" w:cs="Arial"/>
          <w:color w:val="191A19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91A19"/>
          <w:sz w:val="27"/>
          <w:szCs w:val="27"/>
        </w:rPr>
        <w:t xml:space="preserve"> - Один, в поле не воин.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 предлагает рассмотреть картинки с военной техникой.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Что на картинках?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Дети: корабль, подводная лодка, самолет, вертолет, танк, ракеты.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А одним словом это называется «Военная техника».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Давайте познакомимся с родами войск.</w:t>
      </w:r>
      <w:r>
        <w:rPr>
          <w:rFonts w:ascii="Arial" w:hAnsi="Arial" w:cs="Arial"/>
          <w:color w:val="191A19"/>
          <w:sz w:val="27"/>
          <w:szCs w:val="27"/>
        </w:rPr>
        <w:br/>
      </w:r>
      <w:r>
        <w:rPr>
          <w:rFonts w:ascii="Arial" w:hAnsi="Arial" w:cs="Arial"/>
          <w:b/>
          <w:bCs/>
          <w:color w:val="191A19"/>
          <w:sz w:val="27"/>
          <w:szCs w:val="27"/>
        </w:rPr>
        <w:t>Погранвойска. (Пограничники).</w:t>
      </w:r>
      <w:r>
        <w:rPr>
          <w:rFonts w:ascii="Arial" w:hAnsi="Arial" w:cs="Arial"/>
          <w:color w:val="191A19"/>
          <w:sz w:val="27"/>
          <w:szCs w:val="27"/>
        </w:rPr>
        <w:br/>
        <w:t>- Кто из вас знает, кто такие пограничники?</w:t>
      </w:r>
      <w:r>
        <w:rPr>
          <w:rFonts w:ascii="Arial" w:hAnsi="Arial" w:cs="Arial"/>
          <w:color w:val="191A19"/>
          <w:sz w:val="27"/>
          <w:szCs w:val="27"/>
        </w:rPr>
        <w:br/>
        <w:t>Пограничники 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  <w:r>
        <w:rPr>
          <w:rFonts w:ascii="Arial" w:hAnsi="Arial" w:cs="Arial"/>
          <w:color w:val="191A19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color w:val="191A19"/>
          <w:sz w:val="27"/>
          <w:szCs w:val="27"/>
        </w:rPr>
        <w:t>Военно</w:t>
      </w:r>
      <w:proofErr w:type="spellEnd"/>
      <w:r>
        <w:rPr>
          <w:rFonts w:ascii="Arial" w:hAnsi="Arial" w:cs="Arial"/>
          <w:b/>
          <w:bCs/>
          <w:color w:val="191A19"/>
          <w:sz w:val="27"/>
          <w:szCs w:val="27"/>
        </w:rPr>
        <w:t>–воздушные  войска.</w:t>
      </w:r>
      <w:proofErr w:type="gramStart"/>
      <w:r>
        <w:rPr>
          <w:rFonts w:ascii="Arial" w:hAnsi="Arial" w:cs="Arial"/>
          <w:color w:val="191A19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191A19"/>
          <w:sz w:val="27"/>
          <w:szCs w:val="27"/>
        </w:rPr>
        <w:t>Кто из вас знает, кто такой десант?</w:t>
      </w:r>
      <w:r>
        <w:rPr>
          <w:rFonts w:ascii="Arial" w:hAnsi="Arial" w:cs="Arial"/>
          <w:color w:val="191A19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191A19"/>
          <w:sz w:val="27"/>
          <w:szCs w:val="27"/>
        </w:rPr>
        <w:lastRenderedPageBreak/>
        <w:t>Военно</w:t>
      </w:r>
      <w:proofErr w:type="spellEnd"/>
      <w:r>
        <w:rPr>
          <w:rFonts w:ascii="Arial" w:hAnsi="Arial" w:cs="Arial"/>
          <w:color w:val="191A19"/>
          <w:sz w:val="27"/>
          <w:szCs w:val="27"/>
        </w:rPr>
        <w:t xml:space="preserve"> – воздушные</w:t>
      </w:r>
      <w:proofErr w:type="gramEnd"/>
      <w:r>
        <w:rPr>
          <w:rFonts w:ascii="Arial" w:hAnsi="Arial" w:cs="Arial"/>
          <w:color w:val="191A19"/>
          <w:sz w:val="27"/>
          <w:szCs w:val="27"/>
        </w:rPr>
        <w:t xml:space="preserve">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  <w:r>
        <w:rPr>
          <w:rFonts w:ascii="Arial" w:hAnsi="Arial" w:cs="Arial"/>
          <w:color w:val="191A19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b/>
          <w:bCs/>
          <w:color w:val="191A19"/>
          <w:sz w:val="27"/>
          <w:szCs w:val="27"/>
        </w:rPr>
        <w:t>Военно</w:t>
      </w:r>
      <w:proofErr w:type="spellEnd"/>
      <w:r>
        <w:rPr>
          <w:rFonts w:ascii="Arial" w:hAnsi="Arial" w:cs="Arial"/>
          <w:b/>
          <w:bCs/>
          <w:color w:val="191A19"/>
          <w:sz w:val="27"/>
          <w:szCs w:val="27"/>
        </w:rPr>
        <w:t xml:space="preserve"> – морской</w:t>
      </w:r>
      <w:proofErr w:type="gramEnd"/>
      <w:r>
        <w:rPr>
          <w:rFonts w:ascii="Arial" w:hAnsi="Arial" w:cs="Arial"/>
          <w:b/>
          <w:bCs/>
          <w:color w:val="191A19"/>
          <w:sz w:val="27"/>
          <w:szCs w:val="27"/>
        </w:rPr>
        <w:t xml:space="preserve"> флот.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91A19"/>
          <w:sz w:val="27"/>
          <w:szCs w:val="27"/>
        </w:rPr>
        <w:t>Сухопутные войска.</w:t>
      </w:r>
      <w:r>
        <w:rPr>
          <w:rFonts w:ascii="Arial" w:hAnsi="Arial" w:cs="Arial"/>
          <w:b/>
          <w:bCs/>
          <w:color w:val="191A19"/>
          <w:sz w:val="27"/>
          <w:szCs w:val="27"/>
        </w:rPr>
        <w:br/>
      </w:r>
      <w:r>
        <w:rPr>
          <w:rFonts w:ascii="Arial" w:hAnsi="Arial" w:cs="Arial"/>
          <w:color w:val="191A19"/>
          <w:sz w:val="27"/>
          <w:szCs w:val="27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  <w:r>
        <w:rPr>
          <w:rFonts w:ascii="Arial" w:hAnsi="Arial" w:cs="Arial"/>
          <w:color w:val="191A19"/>
          <w:sz w:val="27"/>
          <w:szCs w:val="27"/>
        </w:rPr>
        <w:br/>
        <w:t xml:space="preserve">- Ребята, но ведь сейчас нет войны, </w:t>
      </w:r>
      <w:proofErr w:type="gramStart"/>
      <w:r>
        <w:rPr>
          <w:rFonts w:ascii="Arial" w:hAnsi="Arial" w:cs="Arial"/>
          <w:color w:val="191A19"/>
          <w:sz w:val="27"/>
          <w:szCs w:val="27"/>
        </w:rPr>
        <w:t>зачем</w:t>
      </w:r>
      <w:proofErr w:type="gramEnd"/>
      <w:r>
        <w:rPr>
          <w:rFonts w:ascii="Arial" w:hAnsi="Arial" w:cs="Arial"/>
          <w:color w:val="191A19"/>
          <w:sz w:val="27"/>
          <w:szCs w:val="27"/>
        </w:rPr>
        <w:t xml:space="preserve"> же нужная армия в мирное время?</w:t>
      </w:r>
      <w:r>
        <w:rPr>
          <w:rFonts w:ascii="Arial" w:hAnsi="Arial" w:cs="Arial"/>
          <w:color w:val="191A19"/>
          <w:sz w:val="27"/>
          <w:szCs w:val="27"/>
        </w:rPr>
        <w:br/>
        <w:t>Армия всегда должна быть готова к тому, чтобы отразить нападение врагов.</w:t>
      </w:r>
      <w:r>
        <w:rPr>
          <w:rFonts w:ascii="Arial" w:hAnsi="Arial" w:cs="Arial"/>
          <w:color w:val="191A19"/>
          <w:sz w:val="27"/>
          <w:szCs w:val="27"/>
        </w:rPr>
        <w:br/>
        <w:t>- Ребята, а что же делают солдаты в армии в мирное время?</w:t>
      </w:r>
      <w:r>
        <w:rPr>
          <w:rFonts w:ascii="Arial" w:hAnsi="Arial" w:cs="Arial"/>
          <w:color w:val="191A19"/>
          <w:sz w:val="27"/>
          <w:szCs w:val="27"/>
        </w:rPr>
        <w:br/>
        <w:t>Солдаты тренируются. Солдаты должны быть сильными, смелыми, крепкими, здоровыми, мужественными.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91A19"/>
          <w:sz w:val="27"/>
          <w:szCs w:val="27"/>
        </w:rPr>
        <w:t>Физкультминутка «Самолеты».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Самолеты загудели,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 xml:space="preserve">(вращение перед грудью </w:t>
      </w:r>
      <w:proofErr w:type="gramStart"/>
      <w:r>
        <w:rPr>
          <w:rFonts w:ascii="Arial" w:hAnsi="Arial" w:cs="Arial"/>
          <w:color w:val="191A19"/>
          <w:sz w:val="27"/>
          <w:szCs w:val="27"/>
        </w:rPr>
        <w:t>согнутые</w:t>
      </w:r>
      <w:proofErr w:type="gramEnd"/>
      <w:r>
        <w:rPr>
          <w:rFonts w:ascii="Arial" w:hAnsi="Arial" w:cs="Arial"/>
          <w:color w:val="191A19"/>
          <w:sz w:val="27"/>
          <w:szCs w:val="27"/>
        </w:rPr>
        <w:t xml:space="preserve"> в локтях руками)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Самолеты полетели.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(руки в стороны)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На поляну тихо сели,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(присели, руки к коленям)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Да и снова полетели.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(руки в стороны с ритмичными наклонами в стороны)</w:t>
      </w:r>
      <w:proofErr w:type="gramStart"/>
      <w:r>
        <w:rPr>
          <w:rFonts w:ascii="Arial" w:hAnsi="Arial" w:cs="Arial"/>
          <w:color w:val="191A19"/>
          <w:sz w:val="27"/>
          <w:szCs w:val="27"/>
        </w:rPr>
        <w:t xml:space="preserve"> .</w:t>
      </w:r>
      <w:proofErr w:type="gramEnd"/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Воспитатель: 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Дети: Сильными, смелыми, ловкими, умелыми.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 xml:space="preserve">Воспитатель: Молодцы ребята! </w:t>
      </w:r>
      <w:proofErr w:type="gramStart"/>
      <w:r>
        <w:rPr>
          <w:rFonts w:ascii="Arial" w:hAnsi="Arial" w:cs="Arial"/>
          <w:color w:val="191A19"/>
          <w:sz w:val="27"/>
          <w:szCs w:val="27"/>
        </w:rPr>
        <w:t>Скажите</w:t>
      </w:r>
      <w:proofErr w:type="gramEnd"/>
      <w:r>
        <w:rPr>
          <w:rFonts w:ascii="Arial" w:hAnsi="Arial" w:cs="Arial"/>
          <w:color w:val="191A19"/>
          <w:sz w:val="27"/>
          <w:szCs w:val="27"/>
        </w:rPr>
        <w:t xml:space="preserve"> про какие рода войск вы сегодня узнали?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>Дети перечисляют.</w:t>
      </w:r>
    </w:p>
    <w:p w:rsidR="00E60FA0" w:rsidRDefault="00E60FA0" w:rsidP="00E6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91A19"/>
          <w:sz w:val="27"/>
          <w:szCs w:val="27"/>
        </w:rPr>
        <w:t xml:space="preserve">Воспитатель: А вы знаете, что ваши папы и дедушки тоже были защитниками Отечества, они служили в армии. Спросите у них </w:t>
      </w:r>
      <w:proofErr w:type="gramStart"/>
      <w:r>
        <w:rPr>
          <w:rFonts w:ascii="Arial" w:hAnsi="Arial" w:cs="Arial"/>
          <w:color w:val="191A19"/>
          <w:sz w:val="27"/>
          <w:szCs w:val="27"/>
        </w:rPr>
        <w:t>дома</w:t>
      </w:r>
      <w:proofErr w:type="gramEnd"/>
      <w:r>
        <w:rPr>
          <w:rFonts w:ascii="Arial" w:hAnsi="Arial" w:cs="Arial"/>
          <w:color w:val="191A19"/>
          <w:sz w:val="27"/>
          <w:szCs w:val="27"/>
        </w:rPr>
        <w:t xml:space="preserve"> в каких войсках они служили, и поздравьте их с праздником «Защитники Отечества».</w:t>
      </w:r>
    </w:p>
    <w:p w:rsidR="0069340E" w:rsidRDefault="0069340E"/>
    <w:sectPr w:rsidR="0069340E" w:rsidSect="00B1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60FA0"/>
    <w:rsid w:val="0069340E"/>
    <w:rsid w:val="00B150A1"/>
    <w:rsid w:val="00D04351"/>
    <w:rsid w:val="00E6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2022-02-16T09:20:00Z</dcterms:created>
  <dcterms:modified xsi:type="dcterms:W3CDTF">2022-02-16T09:25:00Z</dcterms:modified>
</cp:coreProperties>
</file>