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5" w:rsidRDefault="005C2115" w:rsidP="005C211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5C2115" w:rsidRDefault="005C2115" w:rsidP="005C211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развития ребенка детский сад- №17г. Кропоткин</w:t>
      </w:r>
    </w:p>
    <w:p w:rsidR="005C2115" w:rsidRDefault="005C2115" w:rsidP="005C211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5C2115" w:rsidRDefault="005C2115" w:rsidP="005C21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2115" w:rsidRDefault="005C2115" w:rsidP="005C2115">
      <w:pPr>
        <w:rPr>
          <w:rFonts w:ascii="Times New Roman" w:hAnsi="Times New Roman"/>
          <w:sz w:val="28"/>
          <w:szCs w:val="28"/>
        </w:rPr>
      </w:pPr>
    </w:p>
    <w:p w:rsidR="005C2115" w:rsidRDefault="005C2115" w:rsidP="005C2115">
      <w:pPr>
        <w:rPr>
          <w:rFonts w:ascii="Times New Roman" w:hAnsi="Times New Roman"/>
          <w:sz w:val="28"/>
          <w:szCs w:val="28"/>
        </w:rPr>
      </w:pPr>
    </w:p>
    <w:p w:rsidR="005C2115" w:rsidRDefault="005C2115" w:rsidP="005C2115">
      <w:pPr>
        <w:rPr>
          <w:rFonts w:ascii="Times New Roman" w:hAnsi="Times New Roman"/>
          <w:sz w:val="28"/>
          <w:szCs w:val="28"/>
        </w:rPr>
      </w:pPr>
    </w:p>
    <w:p w:rsidR="005C2115" w:rsidRDefault="005C2115" w:rsidP="005C2115">
      <w:pPr>
        <w:rPr>
          <w:rFonts w:ascii="Times New Roman" w:hAnsi="Times New Roman"/>
          <w:sz w:val="28"/>
          <w:szCs w:val="28"/>
        </w:rPr>
      </w:pPr>
    </w:p>
    <w:p w:rsidR="005C2115" w:rsidRDefault="005C2115" w:rsidP="005C2115">
      <w:pPr>
        <w:spacing w:before="75" w:after="75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Конспект занятия  </w:t>
      </w:r>
    </w:p>
    <w:p w:rsidR="005C2115" w:rsidRDefault="005C2115" w:rsidP="005C21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D6E"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«Художественно-эстетическое развитие» </w:t>
      </w:r>
    </w:p>
    <w:p w:rsidR="005C2115" w:rsidRPr="00086D6E" w:rsidRDefault="005C2115" w:rsidP="005C21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D6E">
        <w:rPr>
          <w:rFonts w:ascii="Times New Roman" w:hAnsi="Times New Roman" w:cs="Times New Roman"/>
          <w:b/>
          <w:sz w:val="40"/>
          <w:szCs w:val="40"/>
        </w:rPr>
        <w:t>Изобразительная деятельность «Аппликация»</w:t>
      </w:r>
    </w:p>
    <w:p w:rsidR="005C2115" w:rsidRDefault="005C2115" w:rsidP="005C21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  <w:r w:rsidR="00AA3AE2">
        <w:rPr>
          <w:rFonts w:ascii="Times New Roman" w:hAnsi="Times New Roman"/>
          <w:b/>
          <w:bCs/>
          <w:sz w:val="40"/>
          <w:szCs w:val="40"/>
        </w:rPr>
        <w:t>на тему: «Колючий Ёжик</w:t>
      </w:r>
      <w:r>
        <w:rPr>
          <w:rFonts w:ascii="Times New Roman" w:hAnsi="Times New Roman"/>
          <w:b/>
          <w:bCs/>
          <w:sz w:val="40"/>
          <w:szCs w:val="40"/>
        </w:rPr>
        <w:t>»</w:t>
      </w:r>
    </w:p>
    <w:p w:rsidR="005C2115" w:rsidRDefault="005C2115" w:rsidP="005C21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подготовительной группе компенсирующей направленности</w:t>
      </w:r>
    </w:p>
    <w:p w:rsidR="005C2115" w:rsidRDefault="005C2115" w:rsidP="005C21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«Березка», «Березка-1»</w:t>
      </w:r>
    </w:p>
    <w:p w:rsidR="005C2115" w:rsidRDefault="005C2115" w:rsidP="005C2115">
      <w:pPr>
        <w:spacing w:after="0"/>
        <w:rPr>
          <w:rFonts w:ascii="Times New Roman" w:hAnsi="Times New Roman"/>
          <w:sz w:val="40"/>
          <w:szCs w:val="40"/>
        </w:rPr>
      </w:pPr>
    </w:p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/>
    <w:p w:rsidR="005C2115" w:rsidRDefault="005C2115" w:rsidP="005C2115">
      <w:pPr>
        <w:jc w:val="right"/>
      </w:pPr>
      <w:r>
        <w:t xml:space="preserve">Воспитатель: </w:t>
      </w:r>
      <w:proofErr w:type="spellStart"/>
      <w:r>
        <w:t>Шушпанова</w:t>
      </w:r>
      <w:proofErr w:type="spellEnd"/>
      <w:r>
        <w:t xml:space="preserve"> Е.А.</w:t>
      </w:r>
    </w:p>
    <w:p w:rsidR="005C2115" w:rsidRDefault="005C2115" w:rsidP="005C2115">
      <w:pPr>
        <w:spacing w:after="0"/>
        <w:jc w:val="center"/>
      </w:pPr>
      <w:r>
        <w:t>2022г</w:t>
      </w:r>
    </w:p>
    <w:p w:rsidR="005C2115" w:rsidRDefault="005C2115" w:rsidP="005C2115">
      <w:pPr>
        <w:spacing w:after="0"/>
        <w:jc w:val="center"/>
      </w:pPr>
    </w:p>
    <w:p w:rsidR="005C2115" w:rsidRDefault="005C2115" w:rsidP="005C2115">
      <w:pPr>
        <w:spacing w:after="0"/>
        <w:jc w:val="center"/>
      </w:pPr>
    </w:p>
    <w:p w:rsidR="005C2115" w:rsidRDefault="005C2115" w:rsidP="005C2115">
      <w:pPr>
        <w:spacing w:after="0"/>
        <w:jc w:val="center"/>
      </w:pPr>
    </w:p>
    <w:p w:rsidR="005C2115" w:rsidRDefault="005C2115" w:rsidP="005C2115">
      <w:pPr>
        <w:spacing w:after="0"/>
        <w:jc w:val="center"/>
      </w:pPr>
    </w:p>
    <w:p w:rsidR="005C2115" w:rsidRPr="00A107EA" w:rsidRDefault="005C2115" w:rsidP="005C2115">
      <w:pPr>
        <w:pStyle w:val="a3"/>
        <w:rPr>
          <w:rFonts w:ascii="Times New Roman" w:hAnsi="Times New Roman"/>
        </w:rPr>
      </w:pPr>
      <w:r w:rsidRPr="005C2115">
        <w:rPr>
          <w:rStyle w:val="c8"/>
          <w:rFonts w:ascii="Times New Roman" w:hAnsi="Times New Roman"/>
          <w:b/>
          <w:bCs/>
          <w:color w:val="000000"/>
          <w:sz w:val="32"/>
          <w:szCs w:val="32"/>
        </w:rPr>
        <w:lastRenderedPageBreak/>
        <w:t>Конспект занятия по аппликации в подготовительной группе по теме:</w:t>
      </w:r>
      <w:r w:rsidRPr="005C2115">
        <w:t xml:space="preserve"> </w:t>
      </w:r>
      <w:r w:rsidRPr="005C2115">
        <w:rPr>
          <w:rFonts w:ascii="Times New Roman" w:hAnsi="Times New Roman"/>
          <w:b/>
          <w:sz w:val="32"/>
          <w:szCs w:val="32"/>
        </w:rPr>
        <w:t>«Колючий Ёжик»</w:t>
      </w:r>
      <w:r w:rsidRPr="00A107EA">
        <w:rPr>
          <w:rFonts w:ascii="Times New Roman" w:hAnsi="Times New Roman"/>
        </w:rPr>
        <w:t xml:space="preserve"> 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8"/>
          <w:b/>
          <w:bCs/>
          <w:i/>
          <w:iCs/>
          <w:color w:val="0D0D0D"/>
          <w:sz w:val="28"/>
          <w:szCs w:val="28"/>
        </w:rPr>
        <w:t>Цели:</w:t>
      </w:r>
      <w:r>
        <w:rPr>
          <w:rStyle w:val="c4"/>
          <w:i/>
          <w:iCs/>
          <w:color w:val="0D0D0D"/>
          <w:sz w:val="28"/>
          <w:szCs w:val="28"/>
        </w:rPr>
        <w:t> </w:t>
      </w:r>
    </w:p>
    <w:p w:rsidR="005C2115" w:rsidRP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D0D0D"/>
          <w:sz w:val="28"/>
          <w:szCs w:val="28"/>
        </w:rPr>
      </w:pPr>
      <w:r>
        <w:rPr>
          <w:rStyle w:val="c4"/>
          <w:i/>
          <w:iCs/>
          <w:color w:val="0D0D0D"/>
          <w:sz w:val="28"/>
          <w:szCs w:val="28"/>
        </w:rPr>
        <w:t>Цель:</w:t>
      </w:r>
      <w:r w:rsidRPr="005C2115">
        <w:t xml:space="preserve"> </w:t>
      </w:r>
      <w:r w:rsidRPr="005C2115">
        <w:rPr>
          <w:sz w:val="28"/>
          <w:szCs w:val="28"/>
        </w:rPr>
        <w:t>закрепить знание детей о поведении диких животных осенью; учить располагать изображение на листе, упражнять в работе с трафаретом; знакомить с новыми техниками выполнения изображения из нетрадиционных материалов с использованием ткани чайной заварки и сухих листьев. Развивать наблюдательность, умение изображать диких животных, передовая особенности их внешнего вида; развивать познавательные интересы, творческие способности детей, мелкую и общую моторику.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Воспитательная: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- воспитывать интерес к художественному творчеству;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- самостоятельность;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- художественный вкус.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8"/>
          <w:b/>
          <w:bCs/>
          <w:i/>
          <w:iCs/>
          <w:color w:val="0D0D0D"/>
          <w:sz w:val="28"/>
          <w:szCs w:val="28"/>
        </w:rPr>
        <w:t>Предварительная работа:</w:t>
      </w:r>
    </w:p>
    <w:p w:rsidR="005C2115" w:rsidRDefault="005C2115" w:rsidP="005C211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рассматривание картинок с изображением ежа, беседа о внешнем виде и образе жизни ежа;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8"/>
          <w:b/>
          <w:bCs/>
          <w:i/>
          <w:iCs/>
          <w:color w:val="0D0D0D"/>
          <w:sz w:val="28"/>
          <w:szCs w:val="28"/>
        </w:rPr>
        <w:t>Материал для каждого ребенка: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- цветная бумага: коричневая - для туловища;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 -трафареты туловища ежика;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- ножницы, простой карандаш, клейстер, кисть для клея, тканевая салфетка;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8"/>
          <w:b/>
          <w:bCs/>
          <w:i/>
          <w:iCs/>
          <w:color w:val="0D0D0D"/>
          <w:sz w:val="28"/>
          <w:szCs w:val="28"/>
        </w:rPr>
        <w:t>Ход занятия:</w:t>
      </w:r>
    </w:p>
    <w:p w:rsidR="005C2115" w:rsidRDefault="005C2115" w:rsidP="005C21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Воспитатель: Где-то за тридевять земель стоит сказочный лес. Деревья там высокие, величественные (</w:t>
      </w:r>
      <w:r>
        <w:rPr>
          <w:rStyle w:val="c4"/>
          <w:i/>
          <w:iCs/>
          <w:color w:val="0D0D0D"/>
          <w:sz w:val="28"/>
          <w:szCs w:val="28"/>
        </w:rPr>
        <w:t>показать)</w:t>
      </w:r>
      <w:r>
        <w:rPr>
          <w:rStyle w:val="c3"/>
          <w:color w:val="0D0D0D"/>
          <w:sz w:val="28"/>
          <w:szCs w:val="28"/>
        </w:rPr>
        <w:t>. Воздух там свежий и чистый (</w:t>
      </w:r>
      <w:r>
        <w:rPr>
          <w:rStyle w:val="c4"/>
          <w:i/>
          <w:iCs/>
          <w:color w:val="0D0D0D"/>
          <w:sz w:val="28"/>
          <w:szCs w:val="28"/>
        </w:rPr>
        <w:t>медленно вдохнуть и выдохнуть)</w:t>
      </w:r>
      <w:r>
        <w:rPr>
          <w:rStyle w:val="c3"/>
          <w:color w:val="0D0D0D"/>
          <w:sz w:val="28"/>
          <w:szCs w:val="28"/>
        </w:rPr>
        <w:t>. Деревья и кустарники еще одеты в разноцветный наряд. Шуршит в лесу опавшая листва, пугает осторожных зайцев. Кого, как вы думаете мы можем  еще встретить в лесу? ( </w:t>
      </w:r>
      <w:r>
        <w:rPr>
          <w:rStyle w:val="c4"/>
          <w:i/>
          <w:iCs/>
          <w:color w:val="0D0D0D"/>
          <w:sz w:val="28"/>
          <w:szCs w:val="28"/>
        </w:rPr>
        <w:t>ответы детей обсуждаются) </w:t>
      </w:r>
      <w:r>
        <w:rPr>
          <w:rStyle w:val="c3"/>
          <w:color w:val="0D0D0D"/>
          <w:sz w:val="28"/>
          <w:szCs w:val="28"/>
        </w:rPr>
        <w:t>Как одним выражением можно назвать всех этих животных</w:t>
      </w:r>
      <w:proofErr w:type="gramStart"/>
      <w:r>
        <w:rPr>
          <w:rStyle w:val="c3"/>
          <w:color w:val="0D0D0D"/>
          <w:sz w:val="28"/>
          <w:szCs w:val="28"/>
        </w:rPr>
        <w:t>?(</w:t>
      </w:r>
      <w:proofErr w:type="gramEnd"/>
      <w:r>
        <w:rPr>
          <w:rStyle w:val="c4"/>
          <w:i/>
          <w:iCs/>
          <w:color w:val="0D0D0D"/>
          <w:sz w:val="28"/>
          <w:szCs w:val="28"/>
        </w:rPr>
        <w:t>дикие, лесные) </w:t>
      </w:r>
      <w:r>
        <w:rPr>
          <w:rStyle w:val="c3"/>
          <w:color w:val="0D0D0D"/>
          <w:sz w:val="28"/>
          <w:szCs w:val="28"/>
        </w:rPr>
        <w:t>Ребята, посмотрите, а кто тут спрятался? Пыхтит, ворочается в сухой листве, обложил себе бока сухими листьями.</w:t>
      </w:r>
    </w:p>
    <w:p w:rsidR="005C2115" w:rsidRDefault="005C2115" w:rsidP="005C21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           Он живет в лесу дремучем</w:t>
      </w:r>
    </w:p>
    <w:p w:rsidR="005C2115" w:rsidRDefault="005C2115" w:rsidP="005C21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           Сам он круглый и колючий.</w:t>
      </w:r>
    </w:p>
    <w:p w:rsidR="005C2115" w:rsidRDefault="005C2115" w:rsidP="005C21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           Угадайте, это кто же?</w:t>
      </w:r>
    </w:p>
    <w:p w:rsidR="005C2115" w:rsidRDefault="005C2115" w:rsidP="005C21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           Ну конечно это …(ежик)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Воспитатель: (Рассказ о жизни ежей.)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 xml:space="preserve">Разные звери живут в лесу. У каждого свой характер и свои повадки. Как вы думаете 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ежик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какой?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Дети: ответы детей.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1"/>
          <w:color w:val="0D0D0D"/>
          <w:sz w:val="28"/>
          <w:szCs w:val="28"/>
        </w:rPr>
        <w:t>Воспитатель: </w:t>
      </w:r>
      <w:r>
        <w:rPr>
          <w:rStyle w:val="c4"/>
          <w:i/>
          <w:iCs/>
          <w:color w:val="0D0D0D"/>
          <w:sz w:val="28"/>
          <w:szCs w:val="28"/>
        </w:rPr>
        <w:t xml:space="preserve">Еж – это маленький зверек. У него маленькие лапки, черный нос, на мордочке, словно бусинки – глаза. Иголки покрывают все тело ежа, кроме головы и живота. Ножки у него коротенькие, быстро бегать ежи не умеют. Без иголок - ежи беззащитны. Легкая добыча для хищников. Когда у ежат выросли иголки, им не страшны ни собаки, ни медведи, ни лисы. Хотя ежи все-таки 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боятся лису</w:t>
      </w:r>
      <w:proofErr w:type="gramEnd"/>
      <w:r>
        <w:rPr>
          <w:rStyle w:val="c4"/>
          <w:i/>
          <w:iCs/>
          <w:color w:val="0D0D0D"/>
          <w:sz w:val="28"/>
          <w:szCs w:val="28"/>
        </w:rPr>
        <w:t>. Она их хитростью берет. Загонит в лужу, а ежи воду не любят и сразу разворачиваются. Тут лиса и хватает их за мягкий живот. Лиса хитрое и коварное животное.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В конце осени ежи сворачиваются в клубок и спят в теплой норке, устланной мхом, травой и листьями. А раз всю зиму они спят, значит им делать запасы не надо, как белке. А достаточно лишь хорошо наесться летом, как медведю.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А просыпаются ежи только весной, когда станет совсем тепло.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lastRenderedPageBreak/>
        <w:t>Ребята, если вы встретите в лесу ежа, то рассмотрите его и идите дальше, не трогайте его.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Послушайте стихотворение И. Щербаковой: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Если ежик не пьет молоко,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Значит где-то в лесу далеко: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Под кустами в гнезде из листочков,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Есть у ежика сын или дочка!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Значит надо ежика взять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И в лес отнести опять.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Воспитатель: Почему нельзя ежика приносить домой?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Дети: ответы детей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Воспитатель: Правильно. Ежик дома погибнет, он должен жить в лесу.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D0D0D"/>
          <w:sz w:val="28"/>
          <w:szCs w:val="28"/>
        </w:rPr>
        <w:t>А теперь давайте немного поиграем.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8"/>
          <w:b/>
          <w:bCs/>
          <w:i/>
          <w:iCs/>
          <w:color w:val="0D0D0D"/>
          <w:sz w:val="28"/>
          <w:szCs w:val="28"/>
        </w:rPr>
        <w:t>Физкультминутка: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Жил в лесу колючий ежик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Был клубочком и без ножек.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Не умел он хлопат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ь-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хлоп, хлоп, хлоп,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Не умел он топат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ь-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топ, топ, топ,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Не умел он прыгат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ь-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прыг, прыг, прыг,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Только носом шмыгат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ь-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шмыг, шмыг, шмыг.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А ребята в лес пошли.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Ежика в лесу нашли.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 xml:space="preserve">Научили </w:t>
      </w:r>
      <w:proofErr w:type="spellStart"/>
      <w:r>
        <w:rPr>
          <w:rStyle w:val="c4"/>
          <w:i/>
          <w:iCs/>
          <w:color w:val="0D0D0D"/>
          <w:sz w:val="28"/>
          <w:szCs w:val="28"/>
        </w:rPr>
        <w:t>хлопа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т</w:t>
      </w:r>
      <w:proofErr w:type="spellEnd"/>
      <w:r>
        <w:rPr>
          <w:rStyle w:val="c4"/>
          <w:i/>
          <w:iCs/>
          <w:color w:val="0D0D0D"/>
          <w:sz w:val="28"/>
          <w:szCs w:val="28"/>
        </w:rPr>
        <w:t>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хлоп, хлоп, хлоп,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Научили топат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ь-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топ, топ, топ,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Научили прыгат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ь-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прыг, прыг, прыг,</w:t>
      </w:r>
    </w:p>
    <w:p w:rsidR="005C2115" w:rsidRDefault="005C2115" w:rsidP="005C211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i/>
          <w:iCs/>
          <w:color w:val="0D0D0D"/>
          <w:sz w:val="28"/>
          <w:szCs w:val="28"/>
        </w:rPr>
        <w:t>Стали вместе носом шмыгат</w:t>
      </w:r>
      <w:proofErr w:type="gramStart"/>
      <w:r>
        <w:rPr>
          <w:rStyle w:val="c4"/>
          <w:i/>
          <w:iCs/>
          <w:color w:val="0D0D0D"/>
          <w:sz w:val="28"/>
          <w:szCs w:val="28"/>
        </w:rPr>
        <w:t>ь-</w:t>
      </w:r>
      <w:proofErr w:type="gramEnd"/>
      <w:r>
        <w:rPr>
          <w:rStyle w:val="c4"/>
          <w:i/>
          <w:iCs/>
          <w:color w:val="0D0D0D"/>
          <w:sz w:val="28"/>
          <w:szCs w:val="28"/>
        </w:rPr>
        <w:t xml:space="preserve"> шмыг, шмыг, шмыг.</w:t>
      </w:r>
    </w:p>
    <w:p w:rsidR="005C2115" w:rsidRDefault="005C2115" w:rsidP="005C2115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D0D0D"/>
          <w:sz w:val="28"/>
          <w:szCs w:val="28"/>
        </w:rPr>
      </w:pPr>
      <w:r>
        <w:rPr>
          <w:rStyle w:val="c3"/>
          <w:color w:val="0D0D0D"/>
          <w:sz w:val="28"/>
          <w:szCs w:val="28"/>
        </w:rPr>
        <w:t>Воспитатель:    Давайте для ежика сделаем подарок: портре</w:t>
      </w:r>
      <w:proofErr w:type="gramStart"/>
      <w:r>
        <w:rPr>
          <w:rStyle w:val="c3"/>
          <w:color w:val="0D0D0D"/>
          <w:sz w:val="28"/>
          <w:szCs w:val="28"/>
        </w:rPr>
        <w:t>т-</w:t>
      </w:r>
      <w:proofErr w:type="gramEnd"/>
      <w:r>
        <w:rPr>
          <w:rStyle w:val="c3"/>
          <w:color w:val="0D0D0D"/>
          <w:sz w:val="28"/>
          <w:szCs w:val="28"/>
        </w:rPr>
        <w:t xml:space="preserve"> аппликацию. Посмотрите, как у меня это получилось. Сейчас я расскажу, как это делается. Берете трафарет, прикладываете на изнаночную сторону коричневой бумаги, обводите карандашом и вырезаете ножницами по контуру. Приклеиваем вырезанное туловище ёжика на картон. Клеить начинаем по краям контура. Отдельно можно нарисовать глазик, ушко и ротик.</w:t>
      </w:r>
      <w:r w:rsidR="00AA3AE2" w:rsidRPr="00AA3AE2">
        <w:rPr>
          <w:rFonts w:ascii="Calibri" w:hAnsi="Calibri"/>
          <w:noProof/>
          <w:color w:val="000000"/>
        </w:rPr>
        <w:t xml:space="preserve"> </w:t>
      </w:r>
      <w:r w:rsidR="00AA3AE2">
        <w:rPr>
          <w:rFonts w:ascii="Calibri" w:hAnsi="Calibri"/>
          <w:noProof/>
          <w:color w:val="000000"/>
        </w:rPr>
        <w:drawing>
          <wp:inline distT="0" distB="0" distL="0" distR="0">
            <wp:extent cx="3409950" cy="2558102"/>
            <wp:effectExtent l="304800" t="266700" r="323850" b="261298"/>
            <wp:docPr id="6" name="Рисунок 2" descr="C:\Users\User\Desktop\20221116_09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1116_091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08" cy="25601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3BD" w:rsidRDefault="00B163BD" w:rsidP="005C211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3314700" cy="2590800"/>
            <wp:effectExtent l="247650" t="266700" r="323850" b="266700"/>
            <wp:docPr id="3" name="Рисунок 3" descr="C:\Users\User\Desktop\20221116_09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1116_09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07" t="1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90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4669" w:rsidRPr="00AA3AE2" w:rsidRDefault="00AA3AE2" w:rsidP="00AA3AE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 w:rsidR="00B163BD">
        <w:rPr>
          <w:rFonts w:ascii="Calibri" w:hAnsi="Calibri"/>
          <w:color w:val="000000"/>
        </w:rPr>
        <w:t xml:space="preserve">                              </w:t>
      </w:r>
      <w:r w:rsidR="00B163BD">
        <w:rPr>
          <w:rFonts w:ascii="Calibri" w:hAnsi="Calibri"/>
          <w:noProof/>
          <w:color w:val="000000"/>
        </w:rPr>
        <w:drawing>
          <wp:inline distT="0" distB="0" distL="0" distR="0">
            <wp:extent cx="3705225" cy="2590800"/>
            <wp:effectExtent l="247650" t="266700" r="314325" b="266700"/>
            <wp:docPr id="5" name="Рисунок 4" descr="C:\Users\User\Desktop\20221116_09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1116_091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151" cy="25914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C2115">
        <w:rPr>
          <w:rStyle w:val="c8"/>
          <w:b/>
          <w:bCs/>
          <w:i/>
          <w:iCs/>
          <w:color w:val="0D0D0D"/>
          <w:sz w:val="28"/>
          <w:szCs w:val="28"/>
        </w:rPr>
        <w:t>Итог:</w:t>
      </w:r>
      <w:r>
        <w:rPr>
          <w:rStyle w:val="c8"/>
          <w:b/>
          <w:bCs/>
          <w:i/>
          <w:iCs/>
          <w:color w:val="0D0D0D"/>
          <w:sz w:val="28"/>
          <w:szCs w:val="28"/>
        </w:rPr>
        <w:t xml:space="preserve"> </w:t>
      </w:r>
      <w:r w:rsidR="005C2115">
        <w:rPr>
          <w:rStyle w:val="c3"/>
          <w:color w:val="0D0D0D"/>
          <w:sz w:val="28"/>
          <w:szCs w:val="28"/>
        </w:rPr>
        <w:t xml:space="preserve">Воспитатель: Ребята, </w:t>
      </w:r>
      <w:proofErr w:type="gramStart"/>
      <w:r w:rsidR="005C2115">
        <w:rPr>
          <w:rStyle w:val="c3"/>
          <w:color w:val="0D0D0D"/>
          <w:sz w:val="28"/>
          <w:szCs w:val="28"/>
        </w:rPr>
        <w:t>посмотрите какие замечательные ежики у вас получились</w:t>
      </w:r>
      <w:proofErr w:type="gramEnd"/>
      <w:r w:rsidR="005C2115">
        <w:rPr>
          <w:rStyle w:val="c3"/>
          <w:color w:val="0D0D0D"/>
          <w:sz w:val="28"/>
          <w:szCs w:val="28"/>
        </w:rPr>
        <w:t xml:space="preserve">! Молодцы! </w:t>
      </w:r>
      <w:r>
        <w:rPr>
          <w:noProof/>
        </w:rPr>
        <w:drawing>
          <wp:inline distT="0" distB="0" distL="0" distR="0">
            <wp:extent cx="5810250" cy="2667000"/>
            <wp:effectExtent l="285750" t="266700" r="323850" b="266700"/>
            <wp:docPr id="9" name="Рисунок 1" descr="C:\Users\User\Desktop\20221116_09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116_093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564" r="2191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67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04669" w:rsidRPr="00AA3AE2" w:rsidSect="00AA3AE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15"/>
    <w:rsid w:val="005C2115"/>
    <w:rsid w:val="00AA3AE2"/>
    <w:rsid w:val="00B163BD"/>
    <w:rsid w:val="00C04669"/>
    <w:rsid w:val="00C8289A"/>
    <w:rsid w:val="00E3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2115"/>
  </w:style>
  <w:style w:type="paragraph" w:customStyle="1" w:styleId="c2">
    <w:name w:val="c2"/>
    <w:basedOn w:val="a"/>
    <w:rsid w:val="005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2115"/>
  </w:style>
  <w:style w:type="character" w:customStyle="1" w:styleId="c4">
    <w:name w:val="c4"/>
    <w:basedOn w:val="a0"/>
    <w:rsid w:val="005C2115"/>
  </w:style>
  <w:style w:type="character" w:customStyle="1" w:styleId="c3">
    <w:name w:val="c3"/>
    <w:basedOn w:val="a0"/>
    <w:rsid w:val="005C2115"/>
  </w:style>
  <w:style w:type="paragraph" w:customStyle="1" w:styleId="c5">
    <w:name w:val="c5"/>
    <w:basedOn w:val="a"/>
    <w:rsid w:val="005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2115"/>
  </w:style>
  <w:style w:type="paragraph" w:customStyle="1" w:styleId="c12">
    <w:name w:val="c12"/>
    <w:basedOn w:val="a"/>
    <w:rsid w:val="005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21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2022-11-06T15:32:00Z</dcterms:created>
  <dcterms:modified xsi:type="dcterms:W3CDTF">2022-11-06T16:01:00Z</dcterms:modified>
</cp:coreProperties>
</file>