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29" w:rsidRDefault="006B7F29" w:rsidP="006B7F29">
      <w:pPr>
        <w:jc w:val="center"/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proofErr w:type="gramStart"/>
      <w:r w:rsidRPr="00FA3017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Аппликация  симметричная</w:t>
      </w:r>
      <w:proofErr w:type="gramEnd"/>
      <w:r w:rsidRPr="00FA3017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(силуэтная) в старшей группе компенсирующей направленности «Башмак в луже»</w:t>
      </w:r>
    </w:p>
    <w:p w:rsidR="00BA5EC4" w:rsidRPr="00164553" w:rsidRDefault="00BA5EC4" w:rsidP="00BA5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4F4F4"/>
        </w:rPr>
        <w:t xml:space="preserve">Подготовил: </w:t>
      </w:r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Воспитатель </w:t>
      </w:r>
      <w:r w:rsidRPr="0016455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4F4F4"/>
        </w:rPr>
        <w:t> </w:t>
      </w:r>
      <w:proofErr w:type="spellStart"/>
      <w:r w:rsidRPr="00164553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Беловол</w:t>
      </w:r>
      <w:proofErr w:type="spellEnd"/>
      <w:proofErr w:type="gramEnd"/>
      <w:r w:rsidRPr="00164553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Г.А</w:t>
      </w:r>
      <w:r w:rsidRPr="0016455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4F4F4"/>
        </w:rPr>
        <w:t> </w:t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4F4F4"/>
        </w:rPr>
        <w:t>.</w:t>
      </w:r>
      <w:r w:rsidRPr="0016455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4F4F4"/>
        </w:rPr>
        <w:t>                                </w:t>
      </w:r>
    </w:p>
    <w:p w:rsidR="00BA5EC4" w:rsidRPr="00FA3017" w:rsidRDefault="00BA5EC4" w:rsidP="006B7F29">
      <w:pPr>
        <w:jc w:val="center"/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4F4F4"/>
        </w:rPr>
      </w:pPr>
    </w:p>
    <w:p w:rsidR="006B7F29" w:rsidRDefault="006B7F29" w:rsidP="00C877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87790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Задачи</w:t>
      </w:r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 Учить детей вырезать двойные силуэты парных </w:t>
      </w:r>
      <w:proofErr w:type="gramStart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предметов(</w:t>
      </w:r>
      <w:proofErr w:type="spellStart"/>
      <w:proofErr w:type="gram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сапожки,туфли</w:t>
      </w:r>
      <w:proofErr w:type="spell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...) Совершенствовать и разнообразить аппликативную технику(вырезать симметричные изображения из </w:t>
      </w:r>
      <w:proofErr w:type="spellStart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бумаги,сложенной</w:t>
      </w:r>
      <w:proofErr w:type="spell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вдвое). Учить точно передавать форму и придавать ей дополнительные черты выразительности, в соответствии с творческой </w:t>
      </w:r>
      <w:proofErr w:type="gramStart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задачей(</w:t>
      </w:r>
      <w:proofErr w:type="gram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вырезать обувь по нарисованному детьми </w:t>
      </w:r>
      <w:proofErr w:type="spellStart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контуру,один</w:t>
      </w:r>
      <w:proofErr w:type="spell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предмет из пары оставлять без </w:t>
      </w:r>
      <w:proofErr w:type="spellStart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изменений,второй</w:t>
      </w:r>
      <w:proofErr w:type="spell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помять,чтобы</w:t>
      </w:r>
      <w:proofErr w:type="spell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передать особенности нечеткого отображения в луже). Развивать творческое воображение. Воспитывать интерес к познанию.  </w:t>
      </w:r>
    </w:p>
    <w:p w:rsidR="00C87790" w:rsidRPr="00C87790" w:rsidRDefault="00C87790" w:rsidP="00C87790">
      <w:pPr>
        <w:spacing w:after="0" w:line="240" w:lineRule="auto"/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:rsidR="006B7F29" w:rsidRDefault="006B7F29" w:rsidP="00C877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87790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Предварительная работа</w:t>
      </w:r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 Наблюдения на прогулке за отражением в лужах. </w:t>
      </w:r>
      <w:proofErr w:type="gramStart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Экспериментирование  с</w:t>
      </w:r>
      <w:proofErr w:type="gram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отражением в зеркале. Знакомство с зеркальной симметрией.  </w:t>
      </w:r>
      <w:r w:rsidRPr="00C87790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Материалы,</w:t>
      </w:r>
      <w:r w:rsidR="00FC320F" w:rsidRPr="00C87790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Pr="00C87790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инструменты, оборудование</w:t>
      </w:r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. Рисунки весеннего неба, цветная бумага;</w:t>
      </w:r>
      <w:r w:rsidR="00FC320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ножницы,</w:t>
      </w:r>
      <w:r w:rsidR="00FC320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gramStart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клей ,клеевые</w:t>
      </w:r>
      <w:proofErr w:type="gram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кисточки,</w:t>
      </w:r>
      <w:r w:rsidR="00FC320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восковая мелки. </w:t>
      </w:r>
    </w:p>
    <w:p w:rsidR="00C87790" w:rsidRPr="00C87790" w:rsidRDefault="00C87790" w:rsidP="00C877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532412" w:rsidRDefault="006B7F29" w:rsidP="00C8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C87790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Содержание занятия</w:t>
      </w:r>
      <w:r w:rsidRPr="00C87790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.</w:t>
      </w:r>
    </w:p>
    <w:p w:rsidR="006B7F29" w:rsidRPr="00C87790" w:rsidRDefault="006B7F29" w:rsidP="00C877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87790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В:</w:t>
      </w:r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читает стихо</w:t>
      </w:r>
      <w:r w:rsidR="00FC320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творение</w:t>
      </w:r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:  </w:t>
      </w:r>
    </w:p>
    <w:p w:rsidR="006B7F29" w:rsidRPr="00C87790" w:rsidRDefault="006B7F29" w:rsidP="00C877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Как пройти мне мимо лужи?  Я </w:t>
      </w:r>
      <w:proofErr w:type="gramStart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с  водою</w:t>
      </w:r>
      <w:proofErr w:type="gram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очень дружен. Ножкой шаркаю по </w:t>
      </w:r>
      <w:proofErr w:type="spellStart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дну_проверяю</w:t>
      </w:r>
      <w:proofErr w:type="spell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глубину. Вот не видно сапога, значит лужа глубока. Не </w:t>
      </w:r>
      <w:proofErr w:type="gramStart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волнуйтесь ,я</w:t>
      </w:r>
      <w:proofErr w:type="gram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бывалый_мой</w:t>
      </w:r>
      <w:proofErr w:type="spell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сапог и глубже плавал. </w:t>
      </w:r>
    </w:p>
    <w:p w:rsidR="008814F6" w:rsidRPr="00C87790" w:rsidRDefault="00C87790" w:rsidP="00C87790">
      <w:pPr>
        <w:spacing w:after="0" w:line="240" w:lineRule="auto"/>
        <w:rPr>
          <w:rStyle w:val="c3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165100</wp:posOffset>
            </wp:positionV>
            <wp:extent cx="1943100" cy="2583180"/>
            <wp:effectExtent l="0" t="0" r="0" b="0"/>
            <wp:wrapTight wrapText="bothSides">
              <wp:wrapPolygon edited="0">
                <wp:start x="0" y="0"/>
                <wp:lineTo x="0" y="21504"/>
                <wp:lineTo x="21388" y="21504"/>
                <wp:lineTo x="21388" y="0"/>
                <wp:lineTo x="0" y="0"/>
              </wp:wrapPolygon>
            </wp:wrapTight>
            <wp:docPr id="1" name="Рисунок 1" descr="C:\Users\Admin\AppData\Local\Microsoft\Windows\INetCache\Content.Word\IMG_20221123_215802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21123_215802_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4F6" w:rsidRPr="00C87790">
        <w:rPr>
          <w:rStyle w:val="c3"/>
          <w:rFonts w:ascii="Times New Roman" w:hAnsi="Times New Roman" w:cs="Times New Roman"/>
          <w:b/>
          <w:bCs/>
          <w:sz w:val="28"/>
          <w:szCs w:val="28"/>
        </w:rPr>
        <w:t>Физминутка</w:t>
      </w:r>
    </w:p>
    <w:p w:rsidR="008814F6" w:rsidRPr="00C87790" w:rsidRDefault="008814F6" w:rsidP="00C8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790">
        <w:rPr>
          <w:rStyle w:val="c3"/>
          <w:rFonts w:ascii="Times New Roman" w:hAnsi="Times New Roman" w:cs="Times New Roman"/>
          <w:b/>
          <w:bCs/>
          <w:sz w:val="28"/>
          <w:szCs w:val="28"/>
        </w:rPr>
        <w:t>Дождь</w:t>
      </w:r>
    </w:p>
    <w:p w:rsidR="008814F6" w:rsidRPr="00C87790" w:rsidRDefault="008814F6" w:rsidP="00C877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79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Капля - раз, капля - </w:t>
      </w:r>
      <w:proofErr w:type="gramStart"/>
      <w:r w:rsidRPr="00C87790">
        <w:rPr>
          <w:rStyle w:val="c2"/>
          <w:rFonts w:ascii="Times New Roman" w:hAnsi="Times New Roman" w:cs="Times New Roman"/>
          <w:color w:val="000000"/>
          <w:sz w:val="28"/>
          <w:szCs w:val="28"/>
        </w:rPr>
        <w:t>два,</w:t>
      </w:r>
      <w:r w:rsidRPr="00C87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90">
        <w:rPr>
          <w:rStyle w:val="c2"/>
          <w:rFonts w:ascii="Times New Roman" w:hAnsi="Times New Roman" w:cs="Times New Roman"/>
          <w:color w:val="000000"/>
          <w:sz w:val="28"/>
          <w:szCs w:val="28"/>
        </w:rPr>
        <w:t>Очень</w:t>
      </w:r>
      <w:proofErr w:type="gramEnd"/>
      <w:r w:rsidRPr="00C8779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медленно сперва,</w:t>
      </w:r>
      <w:r w:rsidRPr="00C87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90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Хлопки руками на каждое слово.</w:t>
      </w:r>
      <w:r w:rsidRPr="00C87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90">
        <w:rPr>
          <w:rStyle w:val="c2"/>
          <w:rFonts w:ascii="Times New Roman" w:hAnsi="Times New Roman" w:cs="Times New Roman"/>
          <w:color w:val="000000"/>
          <w:sz w:val="28"/>
          <w:szCs w:val="28"/>
        </w:rPr>
        <w:t>А потом, потом, потом -</w:t>
      </w:r>
      <w:r w:rsidRPr="00C87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90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 бегом, бегом, бегом.</w:t>
      </w:r>
    </w:p>
    <w:p w:rsidR="008814F6" w:rsidRPr="00C87790" w:rsidRDefault="00532412" w:rsidP="00C877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187325</wp:posOffset>
            </wp:positionV>
            <wp:extent cx="1903095" cy="2529840"/>
            <wp:effectExtent l="0" t="0" r="0" b="0"/>
            <wp:wrapThrough wrapText="bothSides">
              <wp:wrapPolygon edited="0">
                <wp:start x="0" y="0"/>
                <wp:lineTo x="0" y="21470"/>
                <wp:lineTo x="21405" y="21470"/>
                <wp:lineTo x="21405" y="0"/>
                <wp:lineTo x="0" y="0"/>
              </wp:wrapPolygon>
            </wp:wrapThrough>
            <wp:docPr id="4" name="Рисунок 4" descr="C:\Users\Admin\AppData\Local\Microsoft\Windows\INetCache\Content.Word\IMG_20221123_215818_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_20221123_215818_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4F6" w:rsidRPr="00C87790"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Бег.</w:t>
      </w:r>
    </w:p>
    <w:p w:rsidR="008814F6" w:rsidRPr="00C87790" w:rsidRDefault="008814F6" w:rsidP="00C877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790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8779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Стали капли </w:t>
      </w:r>
      <w:proofErr w:type="gramStart"/>
      <w:r w:rsidRPr="00C87790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поспевать,</w:t>
      </w:r>
      <w:r w:rsidRPr="00C87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90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Капля</w:t>
      </w:r>
      <w:proofErr w:type="gramEnd"/>
      <w:r w:rsidRPr="00C8779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каплю догонять.</w:t>
      </w:r>
      <w:r w:rsidRPr="00C87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90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Хлопки руками на каждое слово.</w:t>
      </w:r>
      <w:r w:rsidRPr="00C87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90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Кап-кап, кап-кап.</w:t>
      </w:r>
      <w:r w:rsidRPr="00C87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90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Свободные движения пальчиками.</w:t>
      </w:r>
      <w:r w:rsidRPr="00C87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90">
        <w:rPr>
          <w:rStyle w:val="c2"/>
          <w:rFonts w:ascii="Times New Roman" w:hAnsi="Times New Roman" w:cs="Times New Roman"/>
          <w:color w:val="000000"/>
          <w:sz w:val="28"/>
          <w:szCs w:val="28"/>
        </w:rPr>
        <w:t>Зонтики скорей раскроем,</w:t>
      </w:r>
      <w:r w:rsidRPr="00C87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90">
        <w:rPr>
          <w:rStyle w:val="c2"/>
          <w:rFonts w:ascii="Times New Roman" w:hAnsi="Times New Roman" w:cs="Times New Roman"/>
          <w:color w:val="000000"/>
          <w:sz w:val="28"/>
          <w:szCs w:val="28"/>
        </w:rPr>
        <w:t>От дождя себя укроем.</w:t>
      </w:r>
      <w:r w:rsidRPr="00C87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90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Соединить руки над головой.</w:t>
      </w:r>
    </w:p>
    <w:p w:rsidR="0099226F" w:rsidRPr="00C87790" w:rsidRDefault="006B7F29" w:rsidP="00C877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C87790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lastRenderedPageBreak/>
        <w:t>В</w:t>
      </w:r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: выставляет на доске вариативные </w:t>
      </w:r>
      <w:proofErr w:type="spellStart"/>
      <w:proofErr w:type="gramStart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образцы,демонстрирующие</w:t>
      </w:r>
      <w:proofErr w:type="spellEnd"/>
      <w:proofErr w:type="gramEnd"/>
      <w:r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детям форму обуви. </w:t>
      </w:r>
    </w:p>
    <w:p w:rsidR="0099226F" w:rsidRPr="00C87790" w:rsidRDefault="00532412" w:rsidP="00C877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-81915</wp:posOffset>
            </wp:positionV>
            <wp:extent cx="2099310" cy="2529840"/>
            <wp:effectExtent l="0" t="0" r="0" b="0"/>
            <wp:wrapTight wrapText="bothSides">
              <wp:wrapPolygon edited="0">
                <wp:start x="0" y="0"/>
                <wp:lineTo x="0" y="21470"/>
                <wp:lineTo x="21365" y="21470"/>
                <wp:lineTo x="21365" y="0"/>
                <wp:lineTo x="0" y="0"/>
              </wp:wrapPolygon>
            </wp:wrapTight>
            <wp:docPr id="7" name="Рисунок 7" descr="C:\Users\Admin\AppData\Local\Microsoft\Windows\INetCache\Content.Word\IMG_20221123_215822_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20221123_215822_5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9226F" w:rsidRPr="00C87790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В:</w:t>
      </w:r>
      <w:r w:rsidR="0099226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спрашивает</w:t>
      </w:r>
      <w:proofErr w:type="gramEnd"/>
      <w:r w:rsidR="0099226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детей, как можно вырезать два одинаковых башмака. Дети вспоминают способ симметричной аппликации. </w:t>
      </w:r>
    </w:p>
    <w:p w:rsidR="008814F6" w:rsidRPr="00C87790" w:rsidRDefault="00532412" w:rsidP="00C877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3938905</wp:posOffset>
            </wp:positionV>
            <wp:extent cx="290703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515" y="21429"/>
                <wp:lineTo x="21515" y="0"/>
                <wp:lineTo x="0" y="0"/>
              </wp:wrapPolygon>
            </wp:wrapThrough>
            <wp:docPr id="2" name="Рисунок 1" descr="C:\Users\Admin\AppData\Local\Microsoft\Windows\INetCache\Content.Word\IMG_20221123_215827_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21123_215827_3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-2352675</wp:posOffset>
            </wp:positionH>
            <wp:positionV relativeFrom="paragraph">
              <wp:posOffset>2362200</wp:posOffset>
            </wp:positionV>
            <wp:extent cx="1823085" cy="2423160"/>
            <wp:effectExtent l="0" t="0" r="0" b="0"/>
            <wp:wrapTight wrapText="bothSides">
              <wp:wrapPolygon edited="0">
                <wp:start x="0" y="0"/>
                <wp:lineTo x="0" y="21396"/>
                <wp:lineTo x="21442" y="21396"/>
                <wp:lineTo x="21442" y="0"/>
                <wp:lineTo x="0" y="0"/>
              </wp:wrapPolygon>
            </wp:wrapTight>
            <wp:docPr id="16" name="Рисунок 16" descr="C:\Users\Admin\AppData\Local\Microsoft\Windows\INetCache\Content.Word\IMG_20221123_215827_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INetCache\Content.Word\IMG_20221123_215827_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219075</wp:posOffset>
            </wp:positionV>
            <wp:extent cx="189357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296" y="21429"/>
                <wp:lineTo x="21296" y="0"/>
                <wp:lineTo x="0" y="0"/>
              </wp:wrapPolygon>
            </wp:wrapThrough>
            <wp:docPr id="10" name="Рисунок 10" descr="C:\Users\Admin\AppData\Local\Microsoft\Windows\INetCache\Content.Word\IMG_20221123_215823_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IMG_20221123_215823_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26F" w:rsidRPr="00C87790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В: </w:t>
      </w:r>
      <w:r w:rsidR="0099226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напоминает технику</w:t>
      </w:r>
      <w:r w:rsidR="00FC320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99226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вырезания парных (симметричных) силуэтов; берём </w:t>
      </w:r>
      <w:r w:rsidR="00FC320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бумажный прямоугольник складываем пополам, рисуем простым карандашом</w:t>
      </w:r>
      <w:r w:rsidR="0099226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один башмак или сапожок, вырезаем по нарисованному контуру </w:t>
      </w:r>
      <w:proofErr w:type="gramStart"/>
      <w:r w:rsidR="0099226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и….</w:t>
      </w:r>
      <w:proofErr w:type="gramEnd"/>
      <w:r w:rsidR="0099226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получаем два совершенно одинаковых башмака (или сапога); затем рисуем лужу цветными мелками, один башмак приклеиваем так, как будто он потерялся в луже; а второй башмак переворачиваем, будто он </w:t>
      </w:r>
      <w:r w:rsidR="00FC320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отражается в воде. </w:t>
      </w:r>
      <w:proofErr w:type="spellStart"/>
      <w:proofErr w:type="gramStart"/>
      <w:r w:rsidR="006B7F29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Напоминаю,что</w:t>
      </w:r>
      <w:proofErr w:type="spellEnd"/>
      <w:proofErr w:type="gramEnd"/>
      <w:r w:rsidR="006B7F29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отражение должно быть</w:t>
      </w:r>
      <w:r w:rsidR="00FC320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="00FC320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нечетким,размытым_"общипанным</w:t>
      </w:r>
      <w:proofErr w:type="spellEnd"/>
      <w:r w:rsidR="00FC320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". Дети выбирают материалы самостоятельно, по своему желанию ребята дополняют свою картину с лужей другими изображениями (</w:t>
      </w:r>
      <w:proofErr w:type="spellStart"/>
      <w:proofErr w:type="gramStart"/>
      <w:r w:rsidR="00FC320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солнышко,туча</w:t>
      </w:r>
      <w:proofErr w:type="gramEnd"/>
      <w:r w:rsidR="00FC320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,птицы</w:t>
      </w:r>
      <w:proofErr w:type="spellEnd"/>
      <w:r w:rsidR="00FC320F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.)</w:t>
      </w:r>
      <w:r w:rsidR="006B7F29" w:rsidRPr="00C87790">
        <w:rPr>
          <w:rFonts w:ascii="Times New Roman" w:hAnsi="Times New Roman" w:cs="Times New Roman"/>
          <w:sz w:val="28"/>
          <w:szCs w:val="28"/>
          <w:shd w:val="clear" w:color="auto" w:fill="F4F4F4"/>
        </w:rPr>
        <w:t> </w:t>
      </w:r>
    </w:p>
    <w:p w:rsidR="008814F6" w:rsidRDefault="00BA5EC4" w:rsidP="006B7F29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901064</wp:posOffset>
            </wp:positionH>
            <wp:positionV relativeFrom="paragraph">
              <wp:posOffset>78105</wp:posOffset>
            </wp:positionV>
            <wp:extent cx="3648075" cy="2065020"/>
            <wp:effectExtent l="0" t="0" r="0" b="0"/>
            <wp:wrapNone/>
            <wp:docPr id="13" name="Рисунок 13" descr="C:\Users\Admin\AppData\Local\Microsoft\Windows\INetCache\Content.Word\IMG_20221123_215823_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IMG_20221123_215823_2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923" cy="207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4F6" w:rsidRDefault="008814F6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8814F6" w:rsidRDefault="008814F6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8814F6" w:rsidRDefault="008814F6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8814F6" w:rsidRDefault="008814F6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8814F6" w:rsidRDefault="008814F6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8814F6" w:rsidRDefault="008814F6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8814F6" w:rsidRDefault="008814F6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bookmarkStart w:id="0" w:name="_GoBack"/>
      <w:bookmarkEnd w:id="0"/>
    </w:p>
    <w:p w:rsidR="008814F6" w:rsidRDefault="008814F6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8814F6" w:rsidRDefault="008814F6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8814F6" w:rsidRDefault="008814F6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8814F6" w:rsidRDefault="008814F6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8814F6" w:rsidRDefault="008814F6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8814F6" w:rsidRDefault="008814F6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164553" w:rsidRDefault="00164553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164553" w:rsidRDefault="00164553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164553" w:rsidRDefault="00164553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164553" w:rsidRDefault="00164553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164553" w:rsidRDefault="00164553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164553" w:rsidRDefault="00164553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164553" w:rsidRDefault="00164553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164553" w:rsidRDefault="00164553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164553" w:rsidRDefault="00164553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164553" w:rsidRDefault="00164553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164553" w:rsidRDefault="00164553" w:rsidP="006B7F29">
      <w:pPr>
        <w:spacing w:after="0"/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</w:p>
    <w:p w:rsidR="001E7FAE" w:rsidRDefault="001E7FAE" w:rsidP="006B7F29">
      <w:pPr>
        <w:spacing w:after="0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  <w:shd w:val="clear" w:color="auto" w:fill="F4F4F4"/>
        </w:rPr>
      </w:pPr>
    </w:p>
    <w:p w:rsidR="001E7FAE" w:rsidRDefault="001E7FAE" w:rsidP="006B7F29">
      <w:pPr>
        <w:spacing w:after="0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  <w:shd w:val="clear" w:color="auto" w:fill="F4F4F4"/>
        </w:rPr>
      </w:pPr>
    </w:p>
    <w:p w:rsidR="001E7FAE" w:rsidRDefault="001E7FAE" w:rsidP="006B7F29">
      <w:pPr>
        <w:spacing w:after="0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  <w:shd w:val="clear" w:color="auto" w:fill="F4F4F4"/>
        </w:rPr>
      </w:pPr>
    </w:p>
    <w:p w:rsidR="001E7FAE" w:rsidRDefault="001E7FAE" w:rsidP="006B7F29">
      <w:pPr>
        <w:spacing w:after="0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  <w:shd w:val="clear" w:color="auto" w:fill="F4F4F4"/>
        </w:rPr>
      </w:pPr>
    </w:p>
    <w:p w:rsidR="001E7FAE" w:rsidRDefault="001E7FAE" w:rsidP="006B7F29">
      <w:pPr>
        <w:spacing w:after="0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  <w:shd w:val="clear" w:color="auto" w:fill="F4F4F4"/>
        </w:rPr>
      </w:pPr>
    </w:p>
    <w:p w:rsidR="001E7FAE" w:rsidRDefault="001E7FAE" w:rsidP="006B7F29">
      <w:pPr>
        <w:spacing w:after="0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  <w:shd w:val="clear" w:color="auto" w:fill="F4F4F4"/>
        </w:rPr>
      </w:pPr>
    </w:p>
    <w:p w:rsidR="001E7FAE" w:rsidRDefault="001E7FAE" w:rsidP="006B7F29">
      <w:pPr>
        <w:spacing w:after="0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  <w:shd w:val="clear" w:color="auto" w:fill="F4F4F4"/>
        </w:rPr>
      </w:pPr>
    </w:p>
    <w:p w:rsidR="001E7FAE" w:rsidRDefault="001E7FAE" w:rsidP="006B7F29">
      <w:pPr>
        <w:spacing w:after="0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  <w:shd w:val="clear" w:color="auto" w:fill="F4F4F4"/>
        </w:rPr>
      </w:pPr>
    </w:p>
    <w:p w:rsidR="001E7FAE" w:rsidRDefault="001E7FAE" w:rsidP="006B7F29">
      <w:pPr>
        <w:spacing w:after="0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  <w:shd w:val="clear" w:color="auto" w:fill="F4F4F4"/>
        </w:rPr>
      </w:pPr>
    </w:p>
    <w:p w:rsidR="001E7FAE" w:rsidRDefault="001E7FAE" w:rsidP="006B7F29">
      <w:pPr>
        <w:spacing w:after="0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  <w:shd w:val="clear" w:color="auto" w:fill="F4F4F4"/>
        </w:rPr>
      </w:pPr>
    </w:p>
    <w:p w:rsidR="001E7FAE" w:rsidRDefault="001E7FAE" w:rsidP="006B7F29">
      <w:pPr>
        <w:spacing w:after="0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  <w:shd w:val="clear" w:color="auto" w:fill="F4F4F4"/>
        </w:rPr>
      </w:pPr>
    </w:p>
    <w:p w:rsidR="00321446" w:rsidRPr="00164553" w:rsidRDefault="00321446" w:rsidP="006B7F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21446" w:rsidRPr="00164553" w:rsidSect="0032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2B" w:rsidRDefault="0073202B" w:rsidP="00BA5EC4">
      <w:pPr>
        <w:spacing w:after="0" w:line="240" w:lineRule="auto"/>
      </w:pPr>
      <w:r>
        <w:separator/>
      </w:r>
    </w:p>
  </w:endnote>
  <w:endnote w:type="continuationSeparator" w:id="0">
    <w:p w:rsidR="0073202B" w:rsidRDefault="0073202B" w:rsidP="00B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2B" w:rsidRDefault="0073202B" w:rsidP="00BA5EC4">
      <w:pPr>
        <w:spacing w:after="0" w:line="240" w:lineRule="auto"/>
      </w:pPr>
      <w:r>
        <w:separator/>
      </w:r>
    </w:p>
  </w:footnote>
  <w:footnote w:type="continuationSeparator" w:id="0">
    <w:p w:rsidR="0073202B" w:rsidRDefault="0073202B" w:rsidP="00BA5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DC1"/>
    <w:rsid w:val="00164553"/>
    <w:rsid w:val="001E7FAE"/>
    <w:rsid w:val="00321446"/>
    <w:rsid w:val="003C6DC1"/>
    <w:rsid w:val="00532412"/>
    <w:rsid w:val="006B7F29"/>
    <w:rsid w:val="006E4477"/>
    <w:rsid w:val="0073202B"/>
    <w:rsid w:val="008814F6"/>
    <w:rsid w:val="0099226F"/>
    <w:rsid w:val="00A60B23"/>
    <w:rsid w:val="00BA5EC4"/>
    <w:rsid w:val="00C87790"/>
    <w:rsid w:val="00FA3017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EE9C6-F52F-4008-9829-CA151AF8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46"/>
  </w:style>
  <w:style w:type="paragraph" w:styleId="1">
    <w:name w:val="heading 1"/>
    <w:basedOn w:val="a"/>
    <w:next w:val="a"/>
    <w:link w:val="10"/>
    <w:uiPriority w:val="9"/>
    <w:qFormat/>
    <w:rsid w:val="00C87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DC1"/>
    <w:rPr>
      <w:b/>
      <w:bCs/>
    </w:rPr>
  </w:style>
  <w:style w:type="paragraph" w:customStyle="1" w:styleId="c0">
    <w:name w:val="c0"/>
    <w:basedOn w:val="a"/>
    <w:rsid w:val="0088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14F6"/>
  </w:style>
  <w:style w:type="character" w:customStyle="1" w:styleId="c2">
    <w:name w:val="c2"/>
    <w:basedOn w:val="a0"/>
    <w:rsid w:val="008814F6"/>
  </w:style>
  <w:style w:type="character" w:customStyle="1" w:styleId="c7">
    <w:name w:val="c7"/>
    <w:basedOn w:val="a0"/>
    <w:rsid w:val="008814F6"/>
  </w:style>
  <w:style w:type="paragraph" w:styleId="a4">
    <w:name w:val="Balloon Text"/>
    <w:basedOn w:val="a"/>
    <w:link w:val="a5"/>
    <w:uiPriority w:val="99"/>
    <w:semiHidden/>
    <w:unhideWhenUsed/>
    <w:rsid w:val="0088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77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77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A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EC4"/>
  </w:style>
  <w:style w:type="paragraph" w:styleId="a9">
    <w:name w:val="footer"/>
    <w:basedOn w:val="a"/>
    <w:link w:val="aa"/>
    <w:uiPriority w:val="99"/>
    <w:unhideWhenUsed/>
    <w:rsid w:val="00BA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9</cp:revision>
  <dcterms:created xsi:type="dcterms:W3CDTF">2022-11-22T07:45:00Z</dcterms:created>
  <dcterms:modified xsi:type="dcterms:W3CDTF">2022-12-09T11:49:00Z</dcterms:modified>
</cp:coreProperties>
</file>