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F" w:rsidRDefault="008F3F7F" w:rsidP="00B94CB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в младшей группе  «Родничок». «Правила поведения на участке детского сада во время прогулки».</w:t>
      </w:r>
    </w:p>
    <w:p w:rsidR="008F3F7F" w:rsidRDefault="008F3F7F" w:rsidP="00B94CB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F7F" w:rsidRDefault="008F3F7F" w:rsidP="00B94CB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Выполнила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Петрова М.А.</w:t>
      </w:r>
    </w:p>
    <w:p w:rsidR="008F3F7F" w:rsidRDefault="008F3F7F" w:rsidP="00B94CB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  «Правила поведения на участке детского сада во время прогулки»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соблюдать правила безопасного поведения на участке;  напомнить об опасностях, которые подстерегают их на участке.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проводит беседу (с использованием иллюстраций, стихов или загадок) о том, как себя вести правильно на участке д/сада, почему так, а не иначе нужно вести себя детям?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Запомнить правила: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на участок д/</w:t>
      </w:r>
      <w:proofErr w:type="gramStart"/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возвращаться </w:t>
      </w:r>
      <w:proofErr w:type="gramStart"/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 нужно спокойным шагом.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подходи и не трогай незнакомые пакеты и сумки.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толкать своих товарищей, не ставить подножки, не драться, быть   доброжелательным и  вежливым.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покидать территорию своего участка без разрешения воспитателя.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играть с острыми предметами.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бегать с игрушками и не отбирать их у других.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разбрасывать игрушки. Это нужно не только для порядка, а в целях безопасности.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proofErr w:type="gramStart"/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 </w:t>
      </w:r>
      <w:proofErr w:type="spellStart"/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наступить на игрушку или другой предмет, упасть и  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травмироваться.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кидаться  песком, землей, снегом.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подходить к собакам и кошкам.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трогать грибы и ягоды и не есть их.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ломать деревья, кусты.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махаться руками на насекомых,  не ловить и не убивать их.</w:t>
      </w:r>
    </w:p>
    <w:p w:rsidR="00B94CB4" w:rsidRPr="00B94CB4" w:rsidRDefault="00B94CB4" w:rsidP="00B94CB4">
      <w:pPr>
        <w:shd w:val="clear" w:color="auto" w:fill="FFFFFF"/>
        <w:spacing w:after="0" w:line="240" w:lineRule="auto"/>
        <w:ind w:right="36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F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подходить к незнакомым людям, если даже они зовут вас.</w:t>
      </w:r>
    </w:p>
    <w:p w:rsidR="00B94CB4" w:rsidRPr="008F3F7F" w:rsidRDefault="00B94CB4" w:rsidP="00B94CB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000000"/>
          <w:sz w:val="28"/>
          <w:szCs w:val="28"/>
        </w:rPr>
      </w:pPr>
      <w:r w:rsidRPr="008F3F7F">
        <w:rPr>
          <w:rStyle w:val="a4"/>
          <w:rFonts w:ascii="Arial" w:hAnsi="Arial" w:cs="Arial"/>
          <w:color w:val="000000"/>
          <w:sz w:val="28"/>
          <w:szCs w:val="28"/>
        </w:rPr>
        <w:t>Далее проводит воспитатель игру.</w:t>
      </w:r>
    </w:p>
    <w:p w:rsidR="00B94CB4" w:rsidRPr="008F3F7F" w:rsidRDefault="00B94CB4" w:rsidP="00B94CB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8F3F7F">
        <w:rPr>
          <w:rStyle w:val="a4"/>
          <w:rFonts w:ascii="Arial" w:hAnsi="Arial" w:cs="Arial"/>
          <w:color w:val="000000"/>
          <w:sz w:val="28"/>
          <w:szCs w:val="28"/>
        </w:rPr>
        <w:t>Игра «Волшебная палочка»</w:t>
      </w:r>
      <w:r w:rsidR="008F3F7F">
        <w:rPr>
          <w:rStyle w:val="a4"/>
          <w:rFonts w:ascii="Arial" w:hAnsi="Arial" w:cs="Arial"/>
          <w:color w:val="000000"/>
          <w:sz w:val="28"/>
          <w:szCs w:val="28"/>
        </w:rPr>
        <w:t>.</w:t>
      </w:r>
      <w:bookmarkStart w:id="0" w:name="_GoBack"/>
      <w:bookmarkEnd w:id="0"/>
    </w:p>
    <w:p w:rsidR="00B94CB4" w:rsidRPr="008F3F7F" w:rsidRDefault="00B94CB4" w:rsidP="00B94CB4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8F3F7F">
        <w:rPr>
          <w:rFonts w:ascii="Arial" w:hAnsi="Arial" w:cs="Arial"/>
          <w:color w:val="000000"/>
          <w:sz w:val="28"/>
          <w:szCs w:val="28"/>
        </w:rPr>
        <w:t>Дети стоят в кругу, «Волшебная палочка» передается слева - направо, из рук в руки, глядя друг другу в глаза, и называют ласково имя своего соседа.</w:t>
      </w:r>
    </w:p>
    <w:p w:rsidR="00B94CB4" w:rsidRPr="008F3F7F" w:rsidRDefault="00B94CB4" w:rsidP="00B94CB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F7F">
        <w:rPr>
          <w:rFonts w:ascii="Arial" w:hAnsi="Arial" w:cs="Arial"/>
          <w:color w:val="000000"/>
          <w:sz w:val="28"/>
          <w:szCs w:val="28"/>
        </w:rPr>
        <w:t>Далее детя</w:t>
      </w:r>
      <w:r w:rsidR="008F3F7F" w:rsidRPr="008F3F7F">
        <w:rPr>
          <w:rFonts w:ascii="Arial" w:hAnsi="Arial" w:cs="Arial"/>
          <w:color w:val="000000"/>
          <w:sz w:val="28"/>
          <w:szCs w:val="28"/>
        </w:rPr>
        <w:t xml:space="preserve">м </w:t>
      </w:r>
      <w:r w:rsidRPr="008F3F7F">
        <w:rPr>
          <w:rFonts w:ascii="Arial" w:hAnsi="Arial" w:cs="Arial"/>
          <w:color w:val="000000"/>
          <w:sz w:val="28"/>
          <w:szCs w:val="28"/>
        </w:rPr>
        <w:t>п</w:t>
      </w:r>
      <w:r w:rsidR="008F3F7F" w:rsidRPr="008F3F7F">
        <w:rPr>
          <w:rFonts w:ascii="Arial" w:hAnsi="Arial" w:cs="Arial"/>
          <w:color w:val="000000"/>
          <w:sz w:val="28"/>
          <w:szCs w:val="28"/>
        </w:rPr>
        <w:t xml:space="preserve">редлагают </w:t>
      </w:r>
      <w:r w:rsidRPr="008F3F7F">
        <w:rPr>
          <w:rFonts w:ascii="Arial" w:hAnsi="Arial" w:cs="Arial"/>
          <w:color w:val="000000"/>
          <w:sz w:val="28"/>
          <w:szCs w:val="28"/>
        </w:rPr>
        <w:t xml:space="preserve">т коробки с предметами и должны убрать из коробки опасные предметы для игры на участке. Затем </w:t>
      </w:r>
      <w:proofErr w:type="spellStart"/>
      <w:r w:rsidRPr="008F3F7F">
        <w:rPr>
          <w:rFonts w:ascii="Arial" w:hAnsi="Arial" w:cs="Arial"/>
          <w:color w:val="000000"/>
          <w:sz w:val="28"/>
          <w:szCs w:val="28"/>
        </w:rPr>
        <w:t>поочереди</w:t>
      </w:r>
      <w:proofErr w:type="spellEnd"/>
      <w:r w:rsidRPr="008F3F7F">
        <w:rPr>
          <w:rFonts w:ascii="Arial" w:hAnsi="Arial" w:cs="Arial"/>
          <w:color w:val="000000"/>
          <w:sz w:val="28"/>
          <w:szCs w:val="28"/>
        </w:rPr>
        <w:t xml:space="preserve"> объясняют свой выбор.</w:t>
      </w:r>
    </w:p>
    <w:p w:rsidR="00B94CB4" w:rsidRPr="008F3F7F" w:rsidRDefault="00B94CB4" w:rsidP="00B94CB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F3F7F">
        <w:rPr>
          <w:rFonts w:ascii="Arial" w:hAnsi="Arial" w:cs="Arial"/>
          <w:color w:val="000000"/>
          <w:sz w:val="28"/>
          <w:szCs w:val="28"/>
        </w:rPr>
        <w:t>Воспитатель:</w:t>
      </w:r>
      <w:r w:rsidRPr="008F3F7F">
        <w:rPr>
          <w:rStyle w:val="a4"/>
          <w:rFonts w:ascii="Arial" w:hAnsi="Arial" w:cs="Arial"/>
          <w:color w:val="000000"/>
          <w:sz w:val="28"/>
          <w:szCs w:val="28"/>
        </w:rPr>
        <w:t> </w:t>
      </w:r>
      <w:r w:rsidRPr="008F3F7F">
        <w:rPr>
          <w:rFonts w:ascii="Arial" w:hAnsi="Arial" w:cs="Arial"/>
          <w:color w:val="000000"/>
          <w:sz w:val="28"/>
          <w:szCs w:val="28"/>
        </w:rPr>
        <w:t>Если вы увидели стекло, грибы, незнакомые предметы, пакеты, лекарства, шприцы, как вы поступите?</w:t>
      </w:r>
    </w:p>
    <w:p w:rsidR="008F3F7F" w:rsidRPr="008F3F7F" w:rsidRDefault="008F3F7F">
      <w:pPr>
        <w:rPr>
          <w:sz w:val="28"/>
          <w:szCs w:val="28"/>
        </w:rPr>
      </w:pPr>
      <w:r w:rsidRPr="008F3F7F">
        <w:rPr>
          <w:sz w:val="28"/>
          <w:szCs w:val="28"/>
        </w:rPr>
        <w:lastRenderedPageBreak/>
        <w:t>Ответы детей</w:t>
      </w:r>
      <w:proofErr w:type="gramStart"/>
      <w:r w:rsidRPr="008F3F7F">
        <w:rPr>
          <w:sz w:val="28"/>
          <w:szCs w:val="28"/>
        </w:rPr>
        <w:t xml:space="preserve"> .</w:t>
      </w:r>
      <w:proofErr w:type="gramEnd"/>
    </w:p>
    <w:p w:rsidR="00E42E39" w:rsidRPr="008F3F7F" w:rsidRDefault="008F3F7F" w:rsidP="008F3F7F">
      <w:pPr>
        <w:rPr>
          <w:sz w:val="28"/>
          <w:szCs w:val="28"/>
        </w:rPr>
      </w:pPr>
      <w:r w:rsidRPr="008F3F7F">
        <w:rPr>
          <w:sz w:val="28"/>
          <w:szCs w:val="28"/>
        </w:rPr>
        <w:t>Итог.</w:t>
      </w:r>
    </w:p>
    <w:sectPr w:rsidR="00E42E39" w:rsidRPr="008F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B56"/>
    <w:multiLevelType w:val="multilevel"/>
    <w:tmpl w:val="4AA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A"/>
    <w:rsid w:val="008F3F7F"/>
    <w:rsid w:val="00B94CB4"/>
    <w:rsid w:val="00D6125A"/>
    <w:rsid w:val="00E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4CB4"/>
  </w:style>
  <w:style w:type="character" w:customStyle="1" w:styleId="c4">
    <w:name w:val="c4"/>
    <w:basedOn w:val="a0"/>
    <w:rsid w:val="00B94CB4"/>
  </w:style>
  <w:style w:type="character" w:customStyle="1" w:styleId="c8">
    <w:name w:val="c8"/>
    <w:basedOn w:val="a0"/>
    <w:rsid w:val="00B94CB4"/>
  </w:style>
  <w:style w:type="paragraph" w:customStyle="1" w:styleId="c3">
    <w:name w:val="c3"/>
    <w:basedOn w:val="a"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4CB4"/>
  </w:style>
  <w:style w:type="character" w:customStyle="1" w:styleId="c0">
    <w:name w:val="c0"/>
    <w:basedOn w:val="a0"/>
    <w:rsid w:val="00B94CB4"/>
  </w:style>
  <w:style w:type="paragraph" w:styleId="a3">
    <w:name w:val="Normal (Web)"/>
    <w:basedOn w:val="a"/>
    <w:uiPriority w:val="99"/>
    <w:semiHidden/>
    <w:unhideWhenUsed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4CB4"/>
  </w:style>
  <w:style w:type="character" w:customStyle="1" w:styleId="c4">
    <w:name w:val="c4"/>
    <w:basedOn w:val="a0"/>
    <w:rsid w:val="00B94CB4"/>
  </w:style>
  <w:style w:type="character" w:customStyle="1" w:styleId="c8">
    <w:name w:val="c8"/>
    <w:basedOn w:val="a0"/>
    <w:rsid w:val="00B94CB4"/>
  </w:style>
  <w:style w:type="paragraph" w:customStyle="1" w:styleId="c3">
    <w:name w:val="c3"/>
    <w:basedOn w:val="a"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4CB4"/>
  </w:style>
  <w:style w:type="character" w:customStyle="1" w:styleId="c0">
    <w:name w:val="c0"/>
    <w:basedOn w:val="a0"/>
    <w:rsid w:val="00B94CB4"/>
  </w:style>
  <w:style w:type="paragraph" w:styleId="a3">
    <w:name w:val="Normal (Web)"/>
    <w:basedOn w:val="a"/>
    <w:uiPriority w:val="99"/>
    <w:semiHidden/>
    <w:unhideWhenUsed/>
    <w:rsid w:val="00B9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2023-03-11T18:19:00Z</dcterms:created>
  <dcterms:modified xsi:type="dcterms:W3CDTF">2023-03-11T18:38:00Z</dcterms:modified>
</cp:coreProperties>
</file>