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F4" w:rsidRDefault="00DE71F4">
      <w:pPr>
        <w:pStyle w:val="a3"/>
        <w:rPr>
          <w:sz w:val="26"/>
        </w:rPr>
      </w:pPr>
    </w:p>
    <w:p w:rsidR="00DE71F4" w:rsidRDefault="00DE71F4" w:rsidP="008F18A4">
      <w:pPr>
        <w:pStyle w:val="a3"/>
        <w:rPr>
          <w:sz w:val="26"/>
        </w:rPr>
      </w:pPr>
    </w:p>
    <w:p w:rsidR="002854A3" w:rsidRDefault="002854A3" w:rsidP="00285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дошкольное образовательное учреждение центр развития ребенка - детский сад № 17 города Кропоткин                    муниципального образования Кавказский район                                                                              </w:t>
      </w:r>
    </w:p>
    <w:p w:rsidR="002854A3" w:rsidRDefault="002854A3" w:rsidP="002854A3">
      <w:pPr>
        <w:jc w:val="center"/>
        <w:rPr>
          <w:sz w:val="28"/>
          <w:szCs w:val="28"/>
        </w:rPr>
      </w:pPr>
    </w:p>
    <w:p w:rsidR="002854A3" w:rsidRDefault="002854A3" w:rsidP="002854A3">
      <w:pPr>
        <w:rPr>
          <w:sz w:val="28"/>
          <w:szCs w:val="28"/>
        </w:rPr>
      </w:pPr>
    </w:p>
    <w:p w:rsidR="002854A3" w:rsidRDefault="002854A3" w:rsidP="002854A3">
      <w:pPr>
        <w:rPr>
          <w:sz w:val="28"/>
          <w:szCs w:val="28"/>
        </w:rPr>
      </w:pPr>
    </w:p>
    <w:p w:rsidR="002854A3" w:rsidRDefault="002854A3" w:rsidP="002854A3">
      <w:pPr>
        <w:rPr>
          <w:sz w:val="28"/>
          <w:szCs w:val="28"/>
        </w:rPr>
      </w:pPr>
    </w:p>
    <w:tbl>
      <w:tblPr>
        <w:tblW w:w="9923" w:type="dxa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2301"/>
        <w:gridCol w:w="3828"/>
      </w:tblGrid>
      <w:tr w:rsidR="002854A3" w:rsidTr="00D82581">
        <w:trPr>
          <w:trHeight w:val="284"/>
        </w:trPr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4A3" w:rsidRDefault="002854A3" w:rsidP="00D82581">
            <w:pPr>
              <w:pStyle w:val="a7"/>
            </w:pPr>
          </w:p>
        </w:tc>
        <w:tc>
          <w:tcPr>
            <w:tcW w:w="2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4A3" w:rsidRDefault="002854A3" w:rsidP="00D82581">
            <w:pPr>
              <w:pStyle w:val="a7"/>
            </w:pP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4A3" w:rsidRDefault="002854A3" w:rsidP="00D82581">
            <w:pPr>
              <w:pStyle w:val="a7"/>
            </w:pPr>
            <w:r>
              <w:t>Утверждаю</w:t>
            </w:r>
          </w:p>
          <w:p w:rsidR="002854A3" w:rsidRDefault="002854A3" w:rsidP="00D82581">
            <w:pPr>
              <w:pStyle w:val="a7"/>
            </w:pPr>
            <w:r>
              <w:t>Заведующий</w:t>
            </w:r>
          </w:p>
          <w:p w:rsidR="002854A3" w:rsidRDefault="002854A3" w:rsidP="00D82581">
            <w:pPr>
              <w:pStyle w:val="a7"/>
            </w:pPr>
            <w:r>
              <w:t>МАДОУ ЦРР-д/с № 17</w:t>
            </w:r>
          </w:p>
          <w:p w:rsidR="002854A3" w:rsidRDefault="002854A3" w:rsidP="00D82581">
            <w:pPr>
              <w:pStyle w:val="a7"/>
            </w:pPr>
            <w:r>
              <w:t>_________ Бондаренко Е.И.</w:t>
            </w:r>
          </w:p>
        </w:tc>
      </w:tr>
    </w:tbl>
    <w:p w:rsidR="002854A3" w:rsidRDefault="002854A3" w:rsidP="002854A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2854A3" w:rsidRDefault="002854A3" w:rsidP="002854A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2854A3" w:rsidRDefault="002854A3" w:rsidP="002854A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2854A3" w:rsidRDefault="002854A3" w:rsidP="002854A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2854A3" w:rsidRDefault="002854A3" w:rsidP="002854A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2854A3" w:rsidRDefault="002854A3" w:rsidP="002854A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2854A3" w:rsidRDefault="002854A3" w:rsidP="002854A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2854A3" w:rsidRDefault="002854A3" w:rsidP="002854A3">
      <w:pPr>
        <w:pStyle w:val="Standard"/>
        <w:jc w:val="center"/>
      </w:pPr>
      <w:r>
        <w:rPr>
          <w:rFonts w:cs="Times New Roman"/>
          <w:b/>
          <w:bCs/>
          <w:sz w:val="44"/>
          <w:szCs w:val="44"/>
          <w:lang w:val="ru-RU"/>
        </w:rPr>
        <w:t>Дополнительная общеобразовательная программа «Футбол»</w:t>
      </w:r>
      <w:r>
        <w:rPr>
          <w:lang w:val="ru-RU"/>
        </w:rPr>
        <w:t xml:space="preserve"> </w:t>
      </w:r>
    </w:p>
    <w:p w:rsidR="007A5BDB" w:rsidRDefault="002854A3" w:rsidP="002854A3">
      <w:pPr>
        <w:pStyle w:val="Standard"/>
        <w:jc w:val="center"/>
        <w:rPr>
          <w:rFonts w:cs="Times New Roman"/>
          <w:b/>
          <w:bCs/>
          <w:sz w:val="44"/>
          <w:szCs w:val="44"/>
          <w:lang w:val="ru-RU"/>
        </w:rPr>
      </w:pPr>
      <w:r>
        <w:rPr>
          <w:rFonts w:cs="Times New Roman"/>
          <w:b/>
          <w:bCs/>
          <w:sz w:val="44"/>
          <w:szCs w:val="44"/>
          <w:lang w:val="ru-RU"/>
        </w:rPr>
        <w:t xml:space="preserve">по платной образовательной услуге </w:t>
      </w:r>
    </w:p>
    <w:p w:rsidR="002854A3" w:rsidRDefault="002854A3" w:rsidP="002854A3">
      <w:pPr>
        <w:pStyle w:val="Standard"/>
        <w:jc w:val="center"/>
        <w:rPr>
          <w:rFonts w:cs="Times New Roman"/>
          <w:b/>
          <w:bCs/>
          <w:sz w:val="44"/>
          <w:szCs w:val="44"/>
          <w:lang w:val="ru-RU"/>
        </w:rPr>
      </w:pPr>
      <w:r>
        <w:rPr>
          <w:rFonts w:cs="Times New Roman"/>
          <w:b/>
          <w:bCs/>
          <w:sz w:val="44"/>
          <w:szCs w:val="44"/>
          <w:lang w:val="ru-RU"/>
        </w:rPr>
        <w:t>«Секция физического развития»</w:t>
      </w:r>
    </w:p>
    <w:p w:rsidR="002854A3" w:rsidRPr="0086319F" w:rsidRDefault="002854A3" w:rsidP="002854A3">
      <w:pPr>
        <w:pStyle w:val="Standard"/>
        <w:jc w:val="center"/>
        <w:rPr>
          <w:lang w:val="ru-RU"/>
        </w:rPr>
      </w:pPr>
      <w:r>
        <w:rPr>
          <w:rFonts w:cs="Times New Roman"/>
          <w:b/>
          <w:bCs/>
          <w:sz w:val="44"/>
          <w:szCs w:val="44"/>
          <w:lang w:val="ru-RU"/>
        </w:rPr>
        <w:t xml:space="preserve">для детей </w:t>
      </w:r>
      <w:r w:rsidR="00F83BB9">
        <w:rPr>
          <w:rFonts w:cs="Times New Roman"/>
          <w:b/>
          <w:bCs/>
          <w:sz w:val="44"/>
          <w:szCs w:val="44"/>
          <w:lang w:val="ru-RU"/>
        </w:rPr>
        <w:t>5</w:t>
      </w:r>
      <w:r>
        <w:rPr>
          <w:rFonts w:cs="Times New Roman"/>
          <w:b/>
          <w:bCs/>
          <w:sz w:val="44"/>
          <w:szCs w:val="44"/>
          <w:lang w:val="ru-RU"/>
        </w:rPr>
        <w:t>-</w:t>
      </w:r>
      <w:r w:rsidR="00F83BB9">
        <w:rPr>
          <w:rFonts w:cs="Times New Roman"/>
          <w:b/>
          <w:bCs/>
          <w:sz w:val="44"/>
          <w:szCs w:val="44"/>
          <w:lang w:val="ru-RU"/>
        </w:rPr>
        <w:t>7</w:t>
      </w:r>
      <w:r>
        <w:rPr>
          <w:rFonts w:cs="Times New Roman"/>
          <w:b/>
          <w:bCs/>
          <w:sz w:val="44"/>
          <w:szCs w:val="44"/>
          <w:lang w:val="ru-RU"/>
        </w:rPr>
        <w:t xml:space="preserve"> лет </w:t>
      </w:r>
      <w:r>
        <w:rPr>
          <w:rFonts w:cs="Times New Roman"/>
          <w:sz w:val="44"/>
          <w:szCs w:val="44"/>
          <w:lang w:val="ru-RU"/>
        </w:rPr>
        <w:t xml:space="preserve"> </w:t>
      </w:r>
    </w:p>
    <w:p w:rsidR="002854A3" w:rsidRPr="0086319F" w:rsidRDefault="002854A3" w:rsidP="002854A3">
      <w:pPr>
        <w:pStyle w:val="Standard"/>
        <w:jc w:val="center"/>
        <w:rPr>
          <w:lang w:val="ru-RU"/>
        </w:rPr>
      </w:pPr>
      <w:r>
        <w:rPr>
          <w:rFonts w:cs="Times New Roman"/>
          <w:b/>
          <w:sz w:val="44"/>
          <w:szCs w:val="44"/>
          <w:lang w:val="ru-RU"/>
        </w:rPr>
        <w:t>на 202</w:t>
      </w:r>
      <w:r w:rsidR="00103F54">
        <w:rPr>
          <w:rFonts w:cs="Times New Roman"/>
          <w:b/>
          <w:sz w:val="44"/>
          <w:szCs w:val="44"/>
          <w:lang w:val="ru-RU"/>
        </w:rPr>
        <w:t>3</w:t>
      </w:r>
      <w:r>
        <w:rPr>
          <w:rFonts w:cs="Times New Roman"/>
          <w:b/>
          <w:sz w:val="44"/>
          <w:szCs w:val="44"/>
          <w:lang w:val="ru-RU"/>
        </w:rPr>
        <w:t>-202</w:t>
      </w:r>
      <w:r w:rsidR="00103F54">
        <w:rPr>
          <w:rFonts w:cs="Times New Roman"/>
          <w:b/>
          <w:sz w:val="44"/>
          <w:szCs w:val="44"/>
          <w:lang w:val="ru-RU"/>
        </w:rPr>
        <w:t>4</w:t>
      </w:r>
      <w:r>
        <w:rPr>
          <w:rFonts w:cs="Times New Roman"/>
          <w:b/>
          <w:sz w:val="44"/>
          <w:szCs w:val="44"/>
          <w:lang w:val="ru-RU"/>
        </w:rPr>
        <w:t>г.г.</w:t>
      </w:r>
    </w:p>
    <w:p w:rsidR="002854A3" w:rsidRDefault="002854A3" w:rsidP="002854A3">
      <w:pPr>
        <w:pStyle w:val="Standard"/>
        <w:jc w:val="center"/>
        <w:rPr>
          <w:rFonts w:cs="Times New Roman"/>
          <w:b/>
          <w:bCs/>
          <w:sz w:val="44"/>
          <w:szCs w:val="44"/>
          <w:lang w:val="ru-RU"/>
        </w:rPr>
      </w:pPr>
    </w:p>
    <w:p w:rsidR="002854A3" w:rsidRDefault="002854A3" w:rsidP="002854A3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2854A3" w:rsidRDefault="002854A3" w:rsidP="002854A3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2854A3" w:rsidRDefault="002854A3" w:rsidP="002854A3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2854A3" w:rsidRDefault="002854A3" w:rsidP="002854A3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2854A3" w:rsidRDefault="002854A3" w:rsidP="002854A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Составил:</w:t>
      </w:r>
    </w:p>
    <w:p w:rsidR="002854A3" w:rsidRDefault="002854A3" w:rsidP="002854A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Инструктор по ФК</w:t>
      </w:r>
    </w:p>
    <w:p w:rsidR="002854A3" w:rsidRDefault="002854A3" w:rsidP="002854A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МАДОУ ЦРР - д/с №17</w:t>
      </w:r>
    </w:p>
    <w:p w:rsidR="002854A3" w:rsidRPr="0086319F" w:rsidRDefault="002854A3" w:rsidP="002854A3">
      <w:pPr>
        <w:pStyle w:val="Standard"/>
        <w:jc w:val="center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Рыжков А.А.</w:t>
      </w:r>
    </w:p>
    <w:p w:rsidR="002854A3" w:rsidRDefault="002854A3" w:rsidP="002854A3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854A3" w:rsidRDefault="002854A3" w:rsidP="002854A3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854A3" w:rsidRDefault="002854A3" w:rsidP="002854A3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854A3" w:rsidRDefault="002854A3" w:rsidP="002854A3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854A3" w:rsidRDefault="002854A3" w:rsidP="002854A3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854A3" w:rsidRDefault="002854A3" w:rsidP="002854A3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854A3" w:rsidRDefault="002854A3" w:rsidP="002854A3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DE71F4" w:rsidRDefault="002F6B2C">
      <w:pPr>
        <w:spacing w:before="132"/>
        <w:ind w:left="385" w:right="386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 программы</w:t>
      </w:r>
    </w:p>
    <w:p w:rsidR="00DE71F4" w:rsidRDefault="00D75D73">
      <w:pPr>
        <w:pStyle w:val="a4"/>
        <w:numPr>
          <w:ilvl w:val="0"/>
          <w:numId w:val="6"/>
        </w:numPr>
        <w:tabs>
          <w:tab w:val="left" w:pos="839"/>
          <w:tab w:val="right" w:leader="dot" w:pos="10223"/>
        </w:tabs>
        <w:spacing w:before="278"/>
        <w:rPr>
          <w:sz w:val="28"/>
        </w:rPr>
      </w:pPr>
      <w:r>
        <w:rPr>
          <w:sz w:val="28"/>
        </w:rPr>
        <w:t>Пояснительная записка.</w:t>
      </w:r>
    </w:p>
    <w:p w:rsidR="00DE71F4" w:rsidRDefault="002F6B2C">
      <w:pPr>
        <w:pStyle w:val="a4"/>
        <w:numPr>
          <w:ilvl w:val="0"/>
          <w:numId w:val="6"/>
        </w:numPr>
        <w:tabs>
          <w:tab w:val="left" w:pos="839"/>
          <w:tab w:val="right" w:leader="dot" w:pos="10240"/>
        </w:tabs>
        <w:spacing w:before="161"/>
        <w:rPr>
          <w:sz w:val="28"/>
        </w:rPr>
      </w:pPr>
      <w:r>
        <w:rPr>
          <w:sz w:val="28"/>
        </w:rPr>
        <w:t>Цель и</w:t>
      </w:r>
      <w:r>
        <w:rPr>
          <w:spacing w:val="-3"/>
          <w:sz w:val="28"/>
        </w:rPr>
        <w:t xml:space="preserve"> </w:t>
      </w:r>
      <w:r w:rsidR="00D75D73">
        <w:rPr>
          <w:sz w:val="28"/>
        </w:rPr>
        <w:t>задачи программы.</w:t>
      </w:r>
    </w:p>
    <w:p w:rsidR="00DE71F4" w:rsidRDefault="002F6B2C">
      <w:pPr>
        <w:pStyle w:val="a4"/>
        <w:numPr>
          <w:ilvl w:val="0"/>
          <w:numId w:val="6"/>
        </w:numPr>
        <w:tabs>
          <w:tab w:val="left" w:pos="839"/>
          <w:tab w:val="right" w:leader="dot" w:pos="10225"/>
        </w:tabs>
        <w:spacing w:before="163"/>
        <w:rPr>
          <w:sz w:val="28"/>
        </w:rPr>
      </w:pPr>
      <w:r>
        <w:rPr>
          <w:sz w:val="28"/>
        </w:rPr>
        <w:t>Учебно-тематическое</w:t>
      </w:r>
      <w:r>
        <w:rPr>
          <w:spacing w:val="-1"/>
          <w:sz w:val="28"/>
        </w:rPr>
        <w:t xml:space="preserve"> </w:t>
      </w:r>
      <w:r w:rsidR="00D75D73">
        <w:rPr>
          <w:sz w:val="28"/>
        </w:rPr>
        <w:t>планирование.</w:t>
      </w:r>
    </w:p>
    <w:p w:rsidR="00DE71F4" w:rsidRDefault="002F6B2C">
      <w:pPr>
        <w:pStyle w:val="a4"/>
        <w:numPr>
          <w:ilvl w:val="0"/>
          <w:numId w:val="6"/>
        </w:numPr>
        <w:tabs>
          <w:tab w:val="left" w:pos="839"/>
          <w:tab w:val="right" w:leader="dot" w:pos="10272"/>
        </w:tabs>
        <w:spacing w:before="160"/>
        <w:rPr>
          <w:sz w:val="28"/>
        </w:rPr>
      </w:pPr>
      <w:r>
        <w:rPr>
          <w:sz w:val="28"/>
        </w:rPr>
        <w:t>Предполагаемые результаты, формы, методы, критерии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 w:rsidR="00D75D73">
        <w:rPr>
          <w:sz w:val="28"/>
        </w:rPr>
        <w:t>оценки.</w:t>
      </w:r>
    </w:p>
    <w:p w:rsidR="00DE71F4" w:rsidRDefault="002F6B2C">
      <w:pPr>
        <w:pStyle w:val="a4"/>
        <w:numPr>
          <w:ilvl w:val="0"/>
          <w:numId w:val="6"/>
        </w:numPr>
        <w:tabs>
          <w:tab w:val="left" w:pos="839"/>
          <w:tab w:val="right" w:leader="dot" w:pos="10236"/>
        </w:tabs>
        <w:spacing w:before="160"/>
        <w:rPr>
          <w:sz w:val="28"/>
        </w:rPr>
      </w:pP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 w:rsidR="00D75D73">
        <w:rPr>
          <w:sz w:val="28"/>
        </w:rPr>
        <w:t>программы.</w:t>
      </w:r>
    </w:p>
    <w:p w:rsidR="00DE71F4" w:rsidRDefault="002F6B2C">
      <w:pPr>
        <w:pStyle w:val="a4"/>
        <w:numPr>
          <w:ilvl w:val="0"/>
          <w:numId w:val="6"/>
        </w:numPr>
        <w:tabs>
          <w:tab w:val="left" w:pos="839"/>
          <w:tab w:val="right" w:leader="dot" w:pos="10278"/>
        </w:tabs>
        <w:spacing w:before="161"/>
        <w:rPr>
          <w:sz w:val="28"/>
        </w:rPr>
      </w:pPr>
      <w:r>
        <w:rPr>
          <w:sz w:val="28"/>
        </w:rPr>
        <w:t>Перспективное</w:t>
      </w:r>
      <w:r>
        <w:rPr>
          <w:spacing w:val="-1"/>
          <w:sz w:val="28"/>
        </w:rPr>
        <w:t xml:space="preserve"> </w:t>
      </w:r>
      <w:r w:rsidR="00D75D73">
        <w:rPr>
          <w:sz w:val="28"/>
        </w:rPr>
        <w:t>планирование.</w:t>
      </w:r>
    </w:p>
    <w:p w:rsidR="00DE71F4" w:rsidRPr="00D75D73" w:rsidRDefault="002F6B2C" w:rsidP="00D75D73">
      <w:pPr>
        <w:pStyle w:val="a4"/>
        <w:numPr>
          <w:ilvl w:val="0"/>
          <w:numId w:val="6"/>
        </w:numPr>
        <w:tabs>
          <w:tab w:val="left" w:pos="839"/>
          <w:tab w:val="right" w:leader="dot" w:pos="10257"/>
        </w:tabs>
        <w:spacing w:before="163"/>
        <w:rPr>
          <w:sz w:val="28"/>
        </w:rPr>
        <w:sectPr w:rsidR="00DE71F4" w:rsidRPr="00D75D73" w:rsidSect="002854A3">
          <w:pgSz w:w="11910" w:h="16840"/>
          <w:pgMar w:top="1580" w:right="995" w:bottom="280" w:left="1560" w:header="720" w:footer="720" w:gutter="0"/>
          <w:cols w:space="720"/>
        </w:sectPr>
      </w:pP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 w:rsidR="00D75D73">
        <w:rPr>
          <w:sz w:val="28"/>
        </w:rPr>
        <w:t>литературы.</w:t>
      </w:r>
    </w:p>
    <w:p w:rsidR="00DE71F4" w:rsidRDefault="002F6B2C" w:rsidP="002854A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DE71F4" w:rsidRDefault="00DE71F4" w:rsidP="002854A3">
      <w:pPr>
        <w:pStyle w:val="a3"/>
        <w:jc w:val="both"/>
        <w:rPr>
          <w:b/>
          <w:sz w:val="24"/>
        </w:rPr>
      </w:pPr>
    </w:p>
    <w:p w:rsidR="00DE71F4" w:rsidRDefault="002F6B2C" w:rsidP="002854A3">
      <w:pPr>
        <w:pStyle w:val="a3"/>
        <w:ind w:firstLine="1495"/>
        <w:jc w:val="both"/>
      </w:pPr>
      <w:r>
        <w:t xml:space="preserve">Программа предназначена для работы с детьми дошкольного возраста. </w:t>
      </w:r>
      <w:r w:rsidR="00DD7E10">
        <w:t xml:space="preserve">Рассчитана программа на </w:t>
      </w:r>
      <w:r w:rsidR="002854A3">
        <w:t>1год</w:t>
      </w:r>
      <w:r>
        <w:t xml:space="preserve"> обучения детей в возрасте от </w:t>
      </w:r>
      <w:r w:rsidR="00F83BB9">
        <w:t>5</w:t>
      </w:r>
      <w:r>
        <w:t xml:space="preserve"> до </w:t>
      </w:r>
      <w:r w:rsidR="00F83BB9">
        <w:t>7</w:t>
      </w:r>
      <w:r>
        <w:t xml:space="preserve"> лет </w:t>
      </w:r>
      <w:r w:rsidR="002854A3">
        <w:t>(</w:t>
      </w:r>
      <w:r w:rsidR="00F83BB9">
        <w:t>старшая, подготовительные группы</w:t>
      </w:r>
      <w:r>
        <w:t xml:space="preserve">). Обучение реализуется в режиме занятий. Продолжительность </w:t>
      </w:r>
      <w:r w:rsidR="002854A3">
        <w:t>Н</w:t>
      </w:r>
      <w:r>
        <w:t xml:space="preserve">ОД для детей от </w:t>
      </w:r>
      <w:r w:rsidR="00F83BB9">
        <w:t>5</w:t>
      </w:r>
      <w:r w:rsidR="002854A3">
        <w:t>-</w:t>
      </w:r>
      <w:r w:rsidR="00F83BB9">
        <w:t>7</w:t>
      </w:r>
      <w:r>
        <w:t xml:space="preserve"> лет 1 час в нед</w:t>
      </w:r>
      <w:r w:rsidR="00D611C3">
        <w:t xml:space="preserve">елю (2 занятия по 30 минут) – </w:t>
      </w:r>
      <w:r w:rsidR="00EF4D07">
        <w:t>56</w:t>
      </w:r>
      <w:r>
        <w:t xml:space="preserve"> часов в год.</w:t>
      </w:r>
    </w:p>
    <w:p w:rsidR="00DE71F4" w:rsidRDefault="002F6B2C" w:rsidP="002854A3">
      <w:pPr>
        <w:pStyle w:val="a3"/>
        <w:jc w:val="both"/>
      </w:pPr>
      <w:r>
        <w:t>Футбол – один из самых популярных и массовых коллективных игр.</w:t>
      </w:r>
    </w:p>
    <w:p w:rsidR="00DE71F4" w:rsidRDefault="002F6B2C" w:rsidP="002854A3">
      <w:pPr>
        <w:pStyle w:val="a3"/>
        <w:ind w:firstLine="635"/>
        <w:jc w:val="both"/>
      </w:pPr>
      <w:r>
        <w:t>Учебный материал программы распределен в соответствии с возрастным принципом комплектования групп и рассчитан на последовательное и постепенное расширение теоретических знаний, практических умений и навыков.</w:t>
      </w:r>
    </w:p>
    <w:p w:rsidR="00DE71F4" w:rsidRDefault="002F6B2C" w:rsidP="002854A3">
      <w:pPr>
        <w:pStyle w:val="a3"/>
        <w:ind w:firstLine="566"/>
        <w:jc w:val="both"/>
      </w:pPr>
      <w:r>
        <w:t>Работа предусматривает содействие гармоничному развитию детского организма, укреплению здоровья, привитие интереса к систематическим занятиям физическими упражнениями.</w:t>
      </w:r>
    </w:p>
    <w:p w:rsidR="00DE71F4" w:rsidRDefault="002F6B2C" w:rsidP="002854A3">
      <w:pPr>
        <w:pStyle w:val="a3"/>
        <w:ind w:firstLine="1358"/>
        <w:jc w:val="both"/>
      </w:pPr>
      <w:r>
        <w:t>Достоинства занятий по футболу известны как средства воздействия на психическое и физическое состояние ребенка.</w:t>
      </w:r>
    </w:p>
    <w:p w:rsidR="00DE71F4" w:rsidRDefault="002F6B2C" w:rsidP="002854A3">
      <w:pPr>
        <w:pStyle w:val="a3"/>
        <w:ind w:firstLine="566"/>
        <w:jc w:val="both"/>
      </w:pPr>
      <w:r>
        <w:t xml:space="preserve">Такая форма организации детской деятельности </w:t>
      </w:r>
      <w:proofErr w:type="gramStart"/>
      <w:r>
        <w:t>воздействуют</w:t>
      </w:r>
      <w:proofErr w:type="gramEnd"/>
      <w:r>
        <w:t xml:space="preserve"> на сердечно- сосудистую, нервно-мышечную, эндокринную системы организма.</w:t>
      </w:r>
    </w:p>
    <w:p w:rsidR="00DE71F4" w:rsidRDefault="002F6B2C" w:rsidP="002854A3">
      <w:pPr>
        <w:pStyle w:val="a3"/>
        <w:ind w:firstLine="566"/>
        <w:jc w:val="both"/>
      </w:pPr>
      <w:r w:rsidRPr="002854A3">
        <w:rPr>
          <w:b/>
        </w:rPr>
        <w:t>Цель</w:t>
      </w:r>
      <w:r>
        <w:rPr>
          <w:spacing w:val="-19"/>
        </w:rPr>
        <w:t xml:space="preserve"> </w:t>
      </w:r>
      <w:r>
        <w:t>занятий</w:t>
      </w:r>
      <w:r>
        <w:rPr>
          <w:spacing w:val="-15"/>
        </w:rPr>
        <w:t xml:space="preserve"> </w:t>
      </w:r>
      <w:r>
        <w:t>спортивными</w:t>
      </w:r>
      <w:r>
        <w:rPr>
          <w:spacing w:val="-19"/>
        </w:rPr>
        <w:t xml:space="preserve"> </w:t>
      </w:r>
      <w:r>
        <w:t>играми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ДОУ</w:t>
      </w:r>
      <w:r>
        <w:rPr>
          <w:spacing w:val="-1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ознакомление</w:t>
      </w:r>
      <w:r>
        <w:rPr>
          <w:spacing w:val="-17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определённым видом игры и основами её</w:t>
      </w:r>
      <w:r>
        <w:rPr>
          <w:spacing w:val="-5"/>
        </w:rPr>
        <w:t xml:space="preserve"> </w:t>
      </w:r>
      <w:r>
        <w:t>техники.</w:t>
      </w:r>
    </w:p>
    <w:p w:rsidR="00DE71F4" w:rsidRDefault="002F6B2C" w:rsidP="002854A3">
      <w:pPr>
        <w:pStyle w:val="a3"/>
        <w:ind w:firstLine="566"/>
        <w:jc w:val="both"/>
      </w:pPr>
      <w:r w:rsidRPr="002854A3">
        <w:rPr>
          <w:b/>
        </w:rPr>
        <w:t xml:space="preserve">Задача </w:t>
      </w:r>
      <w:r>
        <w:t>обучения игре в футбол детей старшего дошкольного возраста заключается в том, чтобы, учитывая индивидуальные возрастные особенности ребёнка, целенаправленно развивать и совершенствовать качества и способности в ходе</w:t>
      </w:r>
      <w:r>
        <w:rPr>
          <w:spacing w:val="-14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заданий,</w:t>
      </w:r>
      <w:r>
        <w:rPr>
          <w:spacing w:val="-15"/>
        </w:rPr>
        <w:t xml:space="preserve"> </w:t>
      </w:r>
      <w:r>
        <w:t>требующих</w:t>
      </w:r>
      <w:r>
        <w:rPr>
          <w:spacing w:val="-13"/>
        </w:rPr>
        <w:t xml:space="preserve"> </w:t>
      </w:r>
      <w:r>
        <w:t>посильных</w:t>
      </w:r>
      <w:r>
        <w:rPr>
          <w:spacing w:val="-14"/>
        </w:rPr>
        <w:t xml:space="preserve"> </w:t>
      </w:r>
      <w:r>
        <w:t>физических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психических</w:t>
      </w:r>
      <w:r>
        <w:rPr>
          <w:spacing w:val="-14"/>
        </w:rPr>
        <w:t xml:space="preserve"> </w:t>
      </w:r>
      <w:r>
        <w:t>усилий.</w:t>
      </w:r>
    </w:p>
    <w:p w:rsidR="00DE71F4" w:rsidRPr="002854A3" w:rsidRDefault="002F6B2C" w:rsidP="002854A3">
      <w:pPr>
        <w:pStyle w:val="a3"/>
        <w:jc w:val="both"/>
      </w:pPr>
      <w:r>
        <w:t>Отличительная особенность обучения игре в футбол в дошкольном</w:t>
      </w:r>
      <w:r>
        <w:rPr>
          <w:spacing w:val="-4"/>
        </w:rPr>
        <w:t xml:space="preserve"> </w:t>
      </w:r>
      <w:r>
        <w:t>учреждении</w:t>
      </w:r>
      <w:r w:rsidR="002854A3">
        <w:t xml:space="preserve"> </w:t>
      </w:r>
      <w:r>
        <w:t xml:space="preserve">это её эмоциональная направленность. Ведь положительный эмоциональный тонус </w:t>
      </w:r>
      <w:r w:rsidR="002854A3">
        <w:t xml:space="preserve">является важнейшей </w:t>
      </w:r>
      <w:proofErr w:type="gramStart"/>
      <w:r w:rsidR="002854A3">
        <w:t>предпосылкой</w:t>
      </w:r>
      <w:r>
        <w:t xml:space="preserve">  здоровья</w:t>
      </w:r>
      <w:proofErr w:type="gramEnd"/>
      <w:r>
        <w:t>,  предупреждает  развитие</w:t>
      </w:r>
      <w:r>
        <w:rPr>
          <w:spacing w:val="-7"/>
        </w:rPr>
        <w:t xml:space="preserve"> </w:t>
      </w:r>
      <w:r>
        <w:t>различных</w:t>
      </w:r>
      <w:r w:rsidR="002854A3">
        <w:t xml:space="preserve"> </w:t>
      </w:r>
      <w:r w:rsidRPr="002854A3">
        <w:t>заболеваний, а также поддерживает у детей интерес к физической культуре. Разнообразие игровых упражнений, подвижных игр увлекает детей настолько, что они</w:t>
      </w:r>
      <w:r w:rsidRPr="002854A3">
        <w:rPr>
          <w:spacing w:val="-11"/>
        </w:rPr>
        <w:t xml:space="preserve"> </w:t>
      </w:r>
      <w:r w:rsidRPr="002854A3">
        <w:t>иногда</w:t>
      </w:r>
      <w:r w:rsidRPr="002854A3">
        <w:rPr>
          <w:spacing w:val="-10"/>
        </w:rPr>
        <w:t xml:space="preserve"> </w:t>
      </w:r>
      <w:r w:rsidRPr="002854A3">
        <w:t>забывают</w:t>
      </w:r>
      <w:r w:rsidRPr="002854A3">
        <w:rPr>
          <w:spacing w:val="-11"/>
        </w:rPr>
        <w:t xml:space="preserve"> </w:t>
      </w:r>
      <w:r w:rsidRPr="002854A3">
        <w:t>о</w:t>
      </w:r>
      <w:r w:rsidRPr="002854A3">
        <w:rPr>
          <w:spacing w:val="-9"/>
        </w:rPr>
        <w:t xml:space="preserve"> </w:t>
      </w:r>
      <w:r w:rsidRPr="002854A3">
        <w:t>времени.</w:t>
      </w:r>
      <w:r w:rsidRPr="002854A3">
        <w:rPr>
          <w:spacing w:val="-12"/>
        </w:rPr>
        <w:t xml:space="preserve"> </w:t>
      </w:r>
      <w:r w:rsidRPr="002854A3">
        <w:t>Познав</w:t>
      </w:r>
      <w:r w:rsidRPr="002854A3">
        <w:rPr>
          <w:spacing w:val="-10"/>
        </w:rPr>
        <w:t xml:space="preserve"> </w:t>
      </w:r>
      <w:r w:rsidRPr="002854A3">
        <w:t>радость</w:t>
      </w:r>
      <w:r w:rsidRPr="002854A3">
        <w:rPr>
          <w:spacing w:val="-12"/>
        </w:rPr>
        <w:t xml:space="preserve"> </w:t>
      </w:r>
      <w:r w:rsidRPr="002854A3">
        <w:t>и</w:t>
      </w:r>
      <w:r w:rsidRPr="002854A3">
        <w:rPr>
          <w:spacing w:val="-10"/>
        </w:rPr>
        <w:t xml:space="preserve"> </w:t>
      </w:r>
      <w:r w:rsidRPr="002854A3">
        <w:t>удовольствие</w:t>
      </w:r>
      <w:r w:rsidRPr="002854A3">
        <w:rPr>
          <w:spacing w:val="-11"/>
        </w:rPr>
        <w:t xml:space="preserve"> </w:t>
      </w:r>
      <w:r w:rsidRPr="002854A3">
        <w:t>от</w:t>
      </w:r>
      <w:r w:rsidRPr="002854A3">
        <w:rPr>
          <w:spacing w:val="-10"/>
        </w:rPr>
        <w:t xml:space="preserve"> </w:t>
      </w:r>
      <w:r w:rsidRPr="002854A3">
        <w:t>предложенной</w:t>
      </w:r>
      <w:r w:rsidRPr="002854A3">
        <w:rPr>
          <w:spacing w:val="-11"/>
        </w:rPr>
        <w:t xml:space="preserve"> </w:t>
      </w:r>
      <w:r w:rsidRPr="002854A3">
        <w:t>им деятельности, дошкольники уходят с занятия с желанием продолжить его как можно скорее.</w:t>
      </w:r>
    </w:p>
    <w:p w:rsidR="00DE71F4" w:rsidRPr="002854A3" w:rsidRDefault="002F6B2C" w:rsidP="002854A3">
      <w:pPr>
        <w:pStyle w:val="a3"/>
        <w:ind w:firstLine="635"/>
        <w:jc w:val="both"/>
      </w:pPr>
      <w:r w:rsidRPr="002854A3">
        <w:t xml:space="preserve">Так </w:t>
      </w:r>
      <w:r w:rsidR="002854A3" w:rsidRPr="002854A3">
        <w:t>формируются</w:t>
      </w:r>
      <w:r w:rsidRPr="002854A3">
        <w:t xml:space="preserve"> осознанный интерес и мотивация к занятиям не только футболом, но и физкультурой в целом.</w:t>
      </w:r>
    </w:p>
    <w:p w:rsidR="00DE71F4" w:rsidRPr="002854A3" w:rsidRDefault="002F6B2C" w:rsidP="002854A3">
      <w:pPr>
        <w:pStyle w:val="a3"/>
        <w:ind w:firstLine="566"/>
        <w:jc w:val="both"/>
      </w:pPr>
      <w:r w:rsidRPr="002854A3">
        <w:t>В основу методики обучения игре в футбол, равно как и другим спортивным играм, положена игровая форма проведения занятий. В содержании занятий эффективно сочетаются игровые упражнения и эстафеты, подвижные игры и спортивные упражнения.</w:t>
      </w:r>
    </w:p>
    <w:p w:rsidR="00DE71F4" w:rsidRPr="002854A3" w:rsidRDefault="002F6B2C" w:rsidP="002854A3">
      <w:pPr>
        <w:pStyle w:val="a3"/>
        <w:ind w:firstLine="566"/>
        <w:jc w:val="both"/>
      </w:pPr>
      <w:r w:rsidRPr="002854A3">
        <w:t xml:space="preserve">Содержание занятий объединяет в себе ряд дидактических принципов, среди которых принципы доступности и индивидуального подхода играют значительную роль, так как спортивные игры являются достаточно сложными для освоения дошкольниками. Индивидуальный подход достигается при подборе методов обучения и воспитания в зависимости от уровня усвоения учебного материала каждым ребёнком, а также при учёте реакции его организма на данную ему физическую нагрузку. Обучение </w:t>
      </w:r>
      <w:r w:rsidRPr="002854A3">
        <w:lastRenderedPageBreak/>
        <w:t>технике проводится постепенно, путём усложнения условий и выполнения движений.</w:t>
      </w:r>
    </w:p>
    <w:p w:rsidR="00DE71F4" w:rsidRDefault="002F6B2C" w:rsidP="002854A3">
      <w:pPr>
        <w:pStyle w:val="a3"/>
        <w:ind w:firstLine="566"/>
        <w:jc w:val="both"/>
      </w:pPr>
      <w:r w:rsidRPr="002854A3">
        <w:t>Данная программа разработана на основе типовой программы по футболу для спортивных школ. Приоритетами программы являются: демократизация учебно- воспитательного процесса; формирование здорового образа жизни; саморазвитие личности; создание условий для педагогического творчества; поиск, поддержка и развитие</w:t>
      </w:r>
      <w:r w:rsidRPr="002854A3">
        <w:rPr>
          <w:spacing w:val="-17"/>
        </w:rPr>
        <w:t xml:space="preserve"> </w:t>
      </w:r>
      <w:r w:rsidRPr="002854A3">
        <w:t>детской</w:t>
      </w:r>
      <w:r w:rsidRPr="002854A3">
        <w:rPr>
          <w:spacing w:val="-16"/>
        </w:rPr>
        <w:t xml:space="preserve"> </w:t>
      </w:r>
      <w:r w:rsidRPr="002854A3">
        <w:t>спортивной</w:t>
      </w:r>
      <w:r w:rsidRPr="002854A3">
        <w:rPr>
          <w:spacing w:val="-16"/>
        </w:rPr>
        <w:t xml:space="preserve"> </w:t>
      </w:r>
      <w:r w:rsidRPr="002854A3">
        <w:t>одаренности</w:t>
      </w:r>
      <w:r w:rsidRPr="002854A3">
        <w:rPr>
          <w:spacing w:val="-15"/>
        </w:rPr>
        <w:t xml:space="preserve"> </w:t>
      </w:r>
      <w:r w:rsidRPr="002854A3">
        <w:t>посредством</w:t>
      </w:r>
      <w:r w:rsidRPr="002854A3">
        <w:rPr>
          <w:spacing w:val="-17"/>
        </w:rPr>
        <w:t xml:space="preserve"> </w:t>
      </w:r>
      <w:r w:rsidRPr="002854A3">
        <w:t>выбранного</w:t>
      </w:r>
      <w:r w:rsidRPr="002854A3">
        <w:rPr>
          <w:spacing w:val="-16"/>
        </w:rPr>
        <w:t xml:space="preserve"> </w:t>
      </w:r>
      <w:r w:rsidRPr="002854A3">
        <w:t>ими</w:t>
      </w:r>
      <w:r w:rsidRPr="002854A3">
        <w:rPr>
          <w:spacing w:val="-15"/>
        </w:rPr>
        <w:t xml:space="preserve"> </w:t>
      </w:r>
      <w:r w:rsidRPr="002854A3">
        <w:t>вида</w:t>
      </w:r>
      <w:r w:rsidRPr="002854A3">
        <w:rPr>
          <w:spacing w:val="-9"/>
        </w:rPr>
        <w:t xml:space="preserve"> </w:t>
      </w:r>
      <w:r w:rsidRPr="002854A3">
        <w:t>спорта.</w:t>
      </w:r>
    </w:p>
    <w:p w:rsidR="002854A3" w:rsidRPr="002854A3" w:rsidRDefault="002854A3" w:rsidP="002854A3">
      <w:pPr>
        <w:pStyle w:val="a3"/>
        <w:ind w:firstLine="566"/>
        <w:jc w:val="both"/>
      </w:pPr>
    </w:p>
    <w:p w:rsidR="00DE71F4" w:rsidRPr="002854A3" w:rsidRDefault="002F6B2C" w:rsidP="002854A3">
      <w:pPr>
        <w:pStyle w:val="11"/>
        <w:ind w:left="0"/>
        <w:jc w:val="center"/>
      </w:pPr>
      <w:r w:rsidRPr="002854A3">
        <w:t>Цель и задачи</w:t>
      </w:r>
    </w:p>
    <w:p w:rsidR="00DE71F4" w:rsidRPr="002854A3" w:rsidRDefault="002F6B2C" w:rsidP="002854A3">
      <w:pPr>
        <w:pStyle w:val="a3"/>
        <w:tabs>
          <w:tab w:val="left" w:pos="970"/>
          <w:tab w:val="left" w:pos="4149"/>
          <w:tab w:val="left" w:pos="5351"/>
          <w:tab w:val="left" w:pos="7623"/>
        </w:tabs>
      </w:pPr>
      <w:r w:rsidRPr="002854A3">
        <w:rPr>
          <w:b/>
        </w:rPr>
        <w:t>Цель</w:t>
      </w:r>
      <w:r w:rsidRPr="002854A3">
        <w:rPr>
          <w:b/>
        </w:rPr>
        <w:tab/>
        <w:t>программы:</w:t>
      </w:r>
      <w:r w:rsidRPr="002854A3">
        <w:rPr>
          <w:b/>
          <w:spacing w:val="-6"/>
        </w:rPr>
        <w:t xml:space="preserve"> </w:t>
      </w:r>
      <w:r w:rsidRPr="002854A3">
        <w:t>приобщить</w:t>
      </w:r>
      <w:r w:rsidRPr="002854A3">
        <w:tab/>
        <w:t xml:space="preserve">детей </w:t>
      </w:r>
      <w:r w:rsidRPr="002854A3">
        <w:tab/>
        <w:t>систематическим</w:t>
      </w:r>
      <w:r w:rsidRPr="002854A3">
        <w:tab/>
        <w:t>занятиям физической культурой и спортом, к здоровому образу</w:t>
      </w:r>
      <w:r w:rsidRPr="002854A3">
        <w:rPr>
          <w:spacing w:val="-8"/>
        </w:rPr>
        <w:t xml:space="preserve"> </w:t>
      </w:r>
      <w:r w:rsidRPr="002854A3">
        <w:t>жизни.</w:t>
      </w:r>
    </w:p>
    <w:p w:rsidR="00DE71F4" w:rsidRPr="002854A3" w:rsidRDefault="00DE71F4" w:rsidP="002854A3">
      <w:pPr>
        <w:pStyle w:val="a3"/>
      </w:pPr>
    </w:p>
    <w:p w:rsidR="00DE71F4" w:rsidRPr="002854A3" w:rsidRDefault="002F6B2C" w:rsidP="002854A3">
      <w:pPr>
        <w:pStyle w:val="11"/>
        <w:ind w:left="0"/>
      </w:pPr>
      <w:r w:rsidRPr="002854A3">
        <w:t>Задачи программы:</w:t>
      </w:r>
    </w:p>
    <w:p w:rsidR="00DE71F4" w:rsidRPr="002854A3" w:rsidRDefault="002F6B2C" w:rsidP="002854A3">
      <w:pPr>
        <w:pStyle w:val="a4"/>
        <w:numPr>
          <w:ilvl w:val="1"/>
          <w:numId w:val="5"/>
        </w:numPr>
        <w:tabs>
          <w:tab w:val="left" w:pos="426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Укрепление здоровья и всестороннее физическое развитие детей и подростков.</w:t>
      </w:r>
    </w:p>
    <w:p w:rsidR="00DE71F4" w:rsidRPr="002854A3" w:rsidRDefault="002F6B2C" w:rsidP="002854A3">
      <w:pPr>
        <w:pStyle w:val="a4"/>
        <w:numPr>
          <w:ilvl w:val="1"/>
          <w:numId w:val="5"/>
        </w:numPr>
        <w:tabs>
          <w:tab w:val="left" w:pos="426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Овладение воспитанниками спортивной техникой и тактикой</w:t>
      </w:r>
      <w:r w:rsidRPr="002854A3">
        <w:rPr>
          <w:spacing w:val="-7"/>
          <w:sz w:val="28"/>
          <w:szCs w:val="28"/>
        </w:rPr>
        <w:t xml:space="preserve"> </w:t>
      </w:r>
      <w:r w:rsidRPr="002854A3">
        <w:rPr>
          <w:sz w:val="28"/>
          <w:szCs w:val="28"/>
        </w:rPr>
        <w:t>футбола.</w:t>
      </w:r>
    </w:p>
    <w:p w:rsidR="00DE71F4" w:rsidRPr="002854A3" w:rsidRDefault="002F6B2C" w:rsidP="002854A3">
      <w:pPr>
        <w:pStyle w:val="a4"/>
        <w:numPr>
          <w:ilvl w:val="1"/>
          <w:numId w:val="5"/>
        </w:numPr>
        <w:tabs>
          <w:tab w:val="left" w:pos="426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Воспитание высоких моральных и волевых качеств; развитие специальных физических качеств</w:t>
      </w:r>
      <w:r w:rsidRPr="002854A3">
        <w:rPr>
          <w:spacing w:val="-4"/>
          <w:sz w:val="28"/>
          <w:szCs w:val="28"/>
        </w:rPr>
        <w:t xml:space="preserve"> </w:t>
      </w:r>
      <w:r w:rsidRPr="002854A3">
        <w:rPr>
          <w:sz w:val="28"/>
          <w:szCs w:val="28"/>
        </w:rPr>
        <w:t>личности.</w:t>
      </w:r>
    </w:p>
    <w:p w:rsidR="00DE71F4" w:rsidRPr="002854A3" w:rsidRDefault="002F6B2C" w:rsidP="002854A3">
      <w:pPr>
        <w:pStyle w:val="a4"/>
        <w:numPr>
          <w:ilvl w:val="1"/>
          <w:numId w:val="5"/>
        </w:numPr>
        <w:tabs>
          <w:tab w:val="left" w:pos="426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Приобретение практических навыков и теоретических знаний в области футбола, а также соблюдение общей и частной гигиены и осуществление самоконтроля.</w:t>
      </w:r>
    </w:p>
    <w:p w:rsidR="00DE71F4" w:rsidRPr="002854A3" w:rsidRDefault="002F6B2C" w:rsidP="002854A3">
      <w:pPr>
        <w:pStyle w:val="a4"/>
        <w:numPr>
          <w:ilvl w:val="1"/>
          <w:numId w:val="5"/>
        </w:numPr>
        <w:tabs>
          <w:tab w:val="left" w:pos="426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Формирование потребности ведения здорового образа</w:t>
      </w:r>
      <w:r w:rsidRPr="002854A3">
        <w:rPr>
          <w:spacing w:val="-4"/>
          <w:sz w:val="28"/>
          <w:szCs w:val="28"/>
        </w:rPr>
        <w:t xml:space="preserve"> </w:t>
      </w:r>
      <w:r w:rsidRPr="002854A3">
        <w:rPr>
          <w:sz w:val="28"/>
          <w:szCs w:val="28"/>
        </w:rPr>
        <w:t>жизни.</w:t>
      </w:r>
    </w:p>
    <w:p w:rsidR="00DE71F4" w:rsidRDefault="002F6B2C" w:rsidP="002854A3">
      <w:pPr>
        <w:pStyle w:val="a4"/>
        <w:numPr>
          <w:ilvl w:val="1"/>
          <w:numId w:val="5"/>
        </w:numPr>
        <w:tabs>
          <w:tab w:val="left" w:pos="426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Проведение</w:t>
      </w:r>
      <w:r w:rsidRPr="002854A3">
        <w:rPr>
          <w:spacing w:val="-4"/>
          <w:sz w:val="28"/>
          <w:szCs w:val="28"/>
        </w:rPr>
        <w:t xml:space="preserve"> </w:t>
      </w:r>
      <w:r w:rsidRPr="002854A3">
        <w:rPr>
          <w:sz w:val="28"/>
          <w:szCs w:val="28"/>
        </w:rPr>
        <w:t>профориентации.</w:t>
      </w:r>
    </w:p>
    <w:p w:rsidR="002854A3" w:rsidRPr="002854A3" w:rsidRDefault="002854A3" w:rsidP="002854A3">
      <w:pPr>
        <w:pStyle w:val="a4"/>
        <w:tabs>
          <w:tab w:val="left" w:pos="426"/>
        </w:tabs>
        <w:ind w:left="0" w:firstLine="0"/>
        <w:rPr>
          <w:sz w:val="28"/>
          <w:szCs w:val="28"/>
        </w:rPr>
      </w:pPr>
    </w:p>
    <w:p w:rsidR="00DE71F4" w:rsidRPr="002854A3" w:rsidRDefault="002F6B2C" w:rsidP="002854A3">
      <w:pPr>
        <w:pStyle w:val="11"/>
        <w:ind w:left="0"/>
        <w:jc w:val="center"/>
      </w:pPr>
      <w:r w:rsidRPr="002854A3">
        <w:t>Основные образовательные технологии</w:t>
      </w:r>
    </w:p>
    <w:p w:rsidR="00DE71F4" w:rsidRPr="002854A3" w:rsidRDefault="002F6B2C" w:rsidP="002854A3">
      <w:pPr>
        <w:pStyle w:val="a3"/>
        <w:ind w:firstLine="69"/>
        <w:jc w:val="both"/>
      </w:pPr>
      <w:r w:rsidRPr="002854A3">
        <w:t>В ходе изучения дисциплины используются традиционные (практические, самостоятельная работа) и активные (технология обучения в сотрудничестве)</w:t>
      </w:r>
      <w:r w:rsidRPr="002854A3">
        <w:rPr>
          <w:spacing w:val="-36"/>
        </w:rPr>
        <w:t xml:space="preserve"> </w:t>
      </w:r>
      <w:r w:rsidRPr="002854A3">
        <w:t>формы проведения</w:t>
      </w:r>
      <w:r w:rsidRPr="002854A3">
        <w:rPr>
          <w:spacing w:val="-1"/>
        </w:rPr>
        <w:t xml:space="preserve"> </w:t>
      </w:r>
      <w:r w:rsidRPr="002854A3">
        <w:t>занятий.</w:t>
      </w:r>
    </w:p>
    <w:p w:rsidR="00DE71F4" w:rsidRPr="002854A3" w:rsidRDefault="00DE71F4" w:rsidP="002854A3">
      <w:pPr>
        <w:pStyle w:val="a3"/>
      </w:pPr>
    </w:p>
    <w:p w:rsidR="00DE71F4" w:rsidRPr="002854A3" w:rsidRDefault="002F6B2C" w:rsidP="002854A3">
      <w:pPr>
        <w:pStyle w:val="11"/>
        <w:ind w:left="0"/>
        <w:jc w:val="center"/>
      </w:pPr>
      <w:r w:rsidRPr="002854A3">
        <w:t xml:space="preserve">План </w:t>
      </w:r>
      <w:r w:rsidR="00F83BB9">
        <w:t>Н</w:t>
      </w:r>
      <w:r w:rsidRPr="002854A3">
        <w:t>ОД по ОФП с элементами футбола:</w:t>
      </w:r>
    </w:p>
    <w:p w:rsidR="00DE71F4" w:rsidRPr="002854A3" w:rsidRDefault="002F6B2C" w:rsidP="002854A3">
      <w:pPr>
        <w:pStyle w:val="a4"/>
        <w:numPr>
          <w:ilvl w:val="0"/>
          <w:numId w:val="4"/>
        </w:numPr>
        <w:tabs>
          <w:tab w:val="left" w:pos="886"/>
          <w:tab w:val="left" w:pos="887"/>
        </w:tabs>
        <w:ind w:left="0" w:firstLine="0"/>
        <w:jc w:val="left"/>
        <w:rPr>
          <w:sz w:val="28"/>
          <w:szCs w:val="28"/>
        </w:rPr>
      </w:pPr>
      <w:r w:rsidRPr="002854A3">
        <w:rPr>
          <w:b/>
          <w:sz w:val="28"/>
          <w:szCs w:val="28"/>
        </w:rPr>
        <w:t>Подготовительная часть</w:t>
      </w:r>
      <w:r w:rsidRPr="002854A3">
        <w:rPr>
          <w:b/>
          <w:spacing w:val="-1"/>
          <w:sz w:val="28"/>
          <w:szCs w:val="28"/>
        </w:rPr>
        <w:t xml:space="preserve"> </w:t>
      </w:r>
      <w:r w:rsidRPr="002854A3">
        <w:rPr>
          <w:sz w:val="28"/>
          <w:szCs w:val="28"/>
        </w:rPr>
        <w:t>(разминка).</w:t>
      </w:r>
    </w:p>
    <w:p w:rsidR="00DE71F4" w:rsidRPr="002854A3" w:rsidRDefault="002F6B2C" w:rsidP="002854A3">
      <w:pPr>
        <w:pStyle w:val="a4"/>
        <w:numPr>
          <w:ilvl w:val="0"/>
          <w:numId w:val="3"/>
        </w:numPr>
        <w:tabs>
          <w:tab w:val="left" w:pos="283"/>
        </w:tabs>
        <w:ind w:left="0" w:firstLine="0"/>
        <w:jc w:val="both"/>
        <w:rPr>
          <w:sz w:val="28"/>
          <w:szCs w:val="28"/>
        </w:rPr>
      </w:pPr>
      <w:r w:rsidRPr="002854A3">
        <w:rPr>
          <w:sz w:val="28"/>
          <w:szCs w:val="28"/>
        </w:rPr>
        <w:t>разогревание</w:t>
      </w:r>
      <w:r w:rsidRPr="002854A3">
        <w:rPr>
          <w:spacing w:val="-1"/>
          <w:sz w:val="28"/>
          <w:szCs w:val="28"/>
        </w:rPr>
        <w:t xml:space="preserve"> </w:t>
      </w:r>
      <w:r w:rsidRPr="002854A3">
        <w:rPr>
          <w:sz w:val="28"/>
          <w:szCs w:val="28"/>
        </w:rPr>
        <w:t>организма.</w:t>
      </w:r>
    </w:p>
    <w:p w:rsidR="00DE71F4" w:rsidRPr="002854A3" w:rsidRDefault="002F6B2C" w:rsidP="002854A3">
      <w:pPr>
        <w:pStyle w:val="a4"/>
        <w:numPr>
          <w:ilvl w:val="0"/>
          <w:numId w:val="4"/>
        </w:numPr>
        <w:tabs>
          <w:tab w:val="left" w:pos="886"/>
          <w:tab w:val="left" w:pos="887"/>
        </w:tabs>
        <w:ind w:left="0" w:firstLine="0"/>
        <w:jc w:val="left"/>
        <w:rPr>
          <w:sz w:val="28"/>
          <w:szCs w:val="28"/>
        </w:rPr>
      </w:pPr>
      <w:r w:rsidRPr="002854A3">
        <w:rPr>
          <w:b/>
          <w:sz w:val="28"/>
          <w:szCs w:val="28"/>
        </w:rPr>
        <w:t xml:space="preserve">Основная часть </w:t>
      </w:r>
      <w:r w:rsidRPr="002854A3">
        <w:rPr>
          <w:sz w:val="28"/>
          <w:szCs w:val="28"/>
        </w:rPr>
        <w:t>(упражнения в исходном положении</w:t>
      </w:r>
      <w:r w:rsidRPr="002854A3">
        <w:rPr>
          <w:spacing w:val="-7"/>
          <w:sz w:val="28"/>
          <w:szCs w:val="28"/>
        </w:rPr>
        <w:t xml:space="preserve"> </w:t>
      </w:r>
      <w:r w:rsidRPr="002854A3">
        <w:rPr>
          <w:sz w:val="28"/>
          <w:szCs w:val="28"/>
        </w:rPr>
        <w:t>стоя).</w:t>
      </w:r>
    </w:p>
    <w:p w:rsidR="00DE71F4" w:rsidRPr="002854A3" w:rsidRDefault="002F6B2C" w:rsidP="002854A3">
      <w:pPr>
        <w:pStyle w:val="a4"/>
        <w:numPr>
          <w:ilvl w:val="0"/>
          <w:numId w:val="3"/>
        </w:numPr>
        <w:tabs>
          <w:tab w:val="left" w:pos="352"/>
        </w:tabs>
        <w:ind w:left="0" w:firstLine="0"/>
        <w:jc w:val="both"/>
        <w:rPr>
          <w:sz w:val="28"/>
          <w:szCs w:val="28"/>
        </w:rPr>
      </w:pPr>
      <w:r w:rsidRPr="002854A3">
        <w:rPr>
          <w:sz w:val="28"/>
          <w:szCs w:val="28"/>
        </w:rPr>
        <w:t>последовательная «проработка» мышц шеи, рук, рук туловища,</w:t>
      </w:r>
      <w:r w:rsidRPr="002854A3">
        <w:rPr>
          <w:spacing w:val="-13"/>
          <w:sz w:val="28"/>
          <w:szCs w:val="28"/>
        </w:rPr>
        <w:t xml:space="preserve"> </w:t>
      </w:r>
      <w:r w:rsidRPr="002854A3">
        <w:rPr>
          <w:sz w:val="28"/>
          <w:szCs w:val="28"/>
        </w:rPr>
        <w:t>ног.</w:t>
      </w:r>
    </w:p>
    <w:p w:rsidR="00DE71F4" w:rsidRPr="002854A3" w:rsidRDefault="002F6B2C" w:rsidP="002854A3">
      <w:pPr>
        <w:pStyle w:val="11"/>
        <w:numPr>
          <w:ilvl w:val="0"/>
          <w:numId w:val="4"/>
        </w:numPr>
        <w:tabs>
          <w:tab w:val="left" w:pos="818"/>
        </w:tabs>
        <w:ind w:left="0" w:firstLine="0"/>
        <w:jc w:val="both"/>
      </w:pPr>
      <w:r w:rsidRPr="002854A3">
        <w:t>Бег и</w:t>
      </w:r>
      <w:r w:rsidRPr="002854A3">
        <w:rPr>
          <w:spacing w:val="-4"/>
        </w:rPr>
        <w:t xml:space="preserve"> </w:t>
      </w:r>
      <w:r w:rsidRPr="002854A3">
        <w:t>прыжки.</w:t>
      </w:r>
    </w:p>
    <w:p w:rsidR="00DE71F4" w:rsidRPr="002854A3" w:rsidRDefault="002F6B2C" w:rsidP="002854A3">
      <w:pPr>
        <w:pStyle w:val="a4"/>
        <w:numPr>
          <w:ilvl w:val="0"/>
          <w:numId w:val="3"/>
        </w:numPr>
        <w:tabs>
          <w:tab w:val="left" w:pos="283"/>
        </w:tabs>
        <w:ind w:left="0" w:firstLine="0"/>
        <w:jc w:val="both"/>
        <w:rPr>
          <w:sz w:val="28"/>
          <w:szCs w:val="28"/>
        </w:rPr>
      </w:pPr>
      <w:r w:rsidRPr="002854A3">
        <w:rPr>
          <w:sz w:val="28"/>
          <w:szCs w:val="28"/>
        </w:rPr>
        <w:t>максимальная</w:t>
      </w:r>
      <w:r w:rsidRPr="002854A3">
        <w:rPr>
          <w:spacing w:val="-4"/>
          <w:sz w:val="28"/>
          <w:szCs w:val="28"/>
        </w:rPr>
        <w:t xml:space="preserve"> </w:t>
      </w:r>
      <w:r w:rsidRPr="002854A3">
        <w:rPr>
          <w:sz w:val="28"/>
          <w:szCs w:val="28"/>
        </w:rPr>
        <w:t>нагрузка.</w:t>
      </w:r>
    </w:p>
    <w:p w:rsidR="00DE71F4" w:rsidRPr="002854A3" w:rsidRDefault="002F6B2C" w:rsidP="002854A3">
      <w:pPr>
        <w:pStyle w:val="11"/>
        <w:numPr>
          <w:ilvl w:val="0"/>
          <w:numId w:val="4"/>
        </w:numPr>
        <w:tabs>
          <w:tab w:val="left" w:pos="886"/>
          <w:tab w:val="left" w:pos="887"/>
        </w:tabs>
        <w:ind w:left="0" w:firstLine="0"/>
        <w:jc w:val="left"/>
      </w:pPr>
      <w:r w:rsidRPr="002854A3">
        <w:t>Упражнения в исходных положениях сидя и</w:t>
      </w:r>
      <w:r w:rsidRPr="002854A3">
        <w:rPr>
          <w:spacing w:val="-3"/>
        </w:rPr>
        <w:t xml:space="preserve"> </w:t>
      </w:r>
      <w:r w:rsidRPr="002854A3">
        <w:t>лёжа.</w:t>
      </w:r>
    </w:p>
    <w:p w:rsidR="00DE71F4" w:rsidRPr="002854A3" w:rsidRDefault="002F6B2C" w:rsidP="002854A3">
      <w:pPr>
        <w:pStyle w:val="a4"/>
        <w:numPr>
          <w:ilvl w:val="0"/>
          <w:numId w:val="3"/>
        </w:numPr>
        <w:tabs>
          <w:tab w:val="left" w:pos="283"/>
        </w:tabs>
        <w:ind w:left="0" w:firstLine="0"/>
        <w:jc w:val="both"/>
        <w:rPr>
          <w:sz w:val="28"/>
          <w:szCs w:val="28"/>
        </w:rPr>
      </w:pPr>
      <w:r w:rsidRPr="002854A3">
        <w:rPr>
          <w:sz w:val="28"/>
          <w:szCs w:val="28"/>
        </w:rPr>
        <w:t>комплексная проработка всех групп</w:t>
      </w:r>
      <w:r w:rsidRPr="002854A3">
        <w:rPr>
          <w:spacing w:val="-3"/>
          <w:sz w:val="28"/>
          <w:szCs w:val="28"/>
        </w:rPr>
        <w:t xml:space="preserve"> </w:t>
      </w:r>
      <w:r w:rsidRPr="002854A3">
        <w:rPr>
          <w:sz w:val="28"/>
          <w:szCs w:val="28"/>
        </w:rPr>
        <w:t>мышц.</w:t>
      </w:r>
    </w:p>
    <w:p w:rsidR="00DE71F4" w:rsidRPr="002854A3" w:rsidRDefault="002F6B2C" w:rsidP="002854A3">
      <w:pPr>
        <w:pStyle w:val="11"/>
        <w:numPr>
          <w:ilvl w:val="0"/>
          <w:numId w:val="4"/>
        </w:numPr>
        <w:tabs>
          <w:tab w:val="left" w:pos="818"/>
        </w:tabs>
        <w:ind w:left="0" w:firstLine="0"/>
        <w:jc w:val="both"/>
      </w:pPr>
      <w:r w:rsidRPr="002854A3">
        <w:t>Заключительная.</w:t>
      </w:r>
    </w:p>
    <w:p w:rsidR="00DE71F4" w:rsidRDefault="002F6B2C" w:rsidP="002854A3">
      <w:pPr>
        <w:pStyle w:val="a4"/>
        <w:numPr>
          <w:ilvl w:val="0"/>
          <w:numId w:val="3"/>
        </w:numPr>
        <w:tabs>
          <w:tab w:val="left" w:pos="283"/>
        </w:tabs>
        <w:ind w:left="0" w:firstLine="0"/>
        <w:jc w:val="both"/>
        <w:rPr>
          <w:sz w:val="28"/>
          <w:szCs w:val="28"/>
        </w:rPr>
      </w:pPr>
      <w:r w:rsidRPr="002854A3">
        <w:rPr>
          <w:sz w:val="28"/>
          <w:szCs w:val="28"/>
        </w:rPr>
        <w:t>восстановление, упражнения на гибкость и</w:t>
      </w:r>
      <w:r w:rsidRPr="002854A3">
        <w:rPr>
          <w:spacing w:val="-3"/>
          <w:sz w:val="28"/>
          <w:szCs w:val="28"/>
        </w:rPr>
        <w:t xml:space="preserve"> </w:t>
      </w:r>
      <w:r w:rsidRPr="002854A3">
        <w:rPr>
          <w:sz w:val="28"/>
          <w:szCs w:val="28"/>
        </w:rPr>
        <w:t>расслабление.</w:t>
      </w:r>
    </w:p>
    <w:p w:rsidR="002854A3" w:rsidRPr="002854A3" w:rsidRDefault="002854A3" w:rsidP="002854A3">
      <w:pPr>
        <w:pStyle w:val="a4"/>
        <w:tabs>
          <w:tab w:val="left" w:pos="283"/>
        </w:tabs>
        <w:ind w:left="0" w:firstLine="0"/>
        <w:jc w:val="both"/>
        <w:rPr>
          <w:sz w:val="28"/>
          <w:szCs w:val="28"/>
        </w:rPr>
      </w:pPr>
    </w:p>
    <w:p w:rsidR="00DE71F4" w:rsidRPr="002854A3" w:rsidRDefault="002F6B2C" w:rsidP="002854A3">
      <w:pPr>
        <w:pStyle w:val="11"/>
        <w:ind w:left="0"/>
      </w:pPr>
      <w:r w:rsidRPr="002854A3">
        <w:t>Структура комплекса и направленность каждой из его частей:</w:t>
      </w:r>
    </w:p>
    <w:p w:rsidR="00DE71F4" w:rsidRPr="002854A3" w:rsidRDefault="002F6B2C" w:rsidP="002854A3">
      <w:pPr>
        <w:pStyle w:val="a3"/>
        <w:ind w:firstLine="566"/>
        <w:jc w:val="both"/>
      </w:pPr>
      <w:r w:rsidRPr="002854A3">
        <w:t xml:space="preserve">Подготовительная часть, или разминка, обеспечивает разогревание организма, подготовку его к основной физической нагрузке. Вводную часть составляют упражнения, непосредственно воздействующие на весь организм ребёнка. Это движения динамического характера: ходьба, бег, прыжки, </w:t>
      </w:r>
      <w:r w:rsidRPr="002854A3">
        <w:lastRenderedPageBreak/>
        <w:t>упражнения на</w:t>
      </w:r>
      <w:r w:rsidRPr="002854A3">
        <w:rPr>
          <w:spacing w:val="-44"/>
        </w:rPr>
        <w:t xml:space="preserve"> </w:t>
      </w:r>
      <w:r w:rsidRPr="002854A3">
        <w:t>коррекцию свода стопы, общеразвивающие</w:t>
      </w:r>
      <w:r w:rsidRPr="002854A3">
        <w:rPr>
          <w:spacing w:val="-3"/>
        </w:rPr>
        <w:t xml:space="preserve"> </w:t>
      </w:r>
      <w:r w:rsidRPr="002854A3">
        <w:t>упражнения.</w:t>
      </w:r>
    </w:p>
    <w:p w:rsidR="00DE71F4" w:rsidRPr="002854A3" w:rsidRDefault="002F6B2C" w:rsidP="002854A3">
      <w:pPr>
        <w:pStyle w:val="a3"/>
        <w:ind w:firstLine="566"/>
        <w:jc w:val="both"/>
      </w:pPr>
      <w:r w:rsidRPr="002854A3">
        <w:t>В начале основной части следует серия упражнений различного характера: поднимание рук вверх, в стороны, упражнения для мышц шеи. Следующая серия</w:t>
      </w:r>
    </w:p>
    <w:p w:rsidR="00DE71F4" w:rsidRPr="002854A3" w:rsidRDefault="002F6B2C" w:rsidP="002854A3">
      <w:pPr>
        <w:pStyle w:val="a3"/>
        <w:jc w:val="both"/>
      </w:pPr>
      <w:r w:rsidRPr="002854A3">
        <w:t>упражнений</w:t>
      </w:r>
      <w:r w:rsidRPr="002854A3">
        <w:rPr>
          <w:spacing w:val="-15"/>
        </w:rPr>
        <w:t xml:space="preserve"> </w:t>
      </w:r>
      <w:r w:rsidRPr="002854A3">
        <w:t>–</w:t>
      </w:r>
      <w:r w:rsidRPr="002854A3">
        <w:rPr>
          <w:spacing w:val="-18"/>
        </w:rPr>
        <w:t xml:space="preserve"> </w:t>
      </w:r>
      <w:r w:rsidRPr="002854A3">
        <w:t>нагрузочная.</w:t>
      </w:r>
      <w:r w:rsidRPr="002854A3">
        <w:rPr>
          <w:spacing w:val="-17"/>
        </w:rPr>
        <w:t xml:space="preserve"> </w:t>
      </w:r>
      <w:r w:rsidRPr="002854A3">
        <w:t>Здесь</w:t>
      </w:r>
      <w:r w:rsidRPr="002854A3">
        <w:rPr>
          <w:spacing w:val="-19"/>
        </w:rPr>
        <w:t xml:space="preserve"> </w:t>
      </w:r>
      <w:r w:rsidRPr="002854A3">
        <w:t>предлагаются</w:t>
      </w:r>
      <w:r w:rsidRPr="002854A3">
        <w:rPr>
          <w:spacing w:val="-16"/>
        </w:rPr>
        <w:t xml:space="preserve"> </w:t>
      </w:r>
      <w:r w:rsidRPr="002854A3">
        <w:t>упражнения</w:t>
      </w:r>
      <w:r w:rsidRPr="002854A3">
        <w:rPr>
          <w:spacing w:val="-19"/>
        </w:rPr>
        <w:t xml:space="preserve"> </w:t>
      </w:r>
      <w:r w:rsidRPr="002854A3">
        <w:t>интенсивного</w:t>
      </w:r>
      <w:r w:rsidRPr="002854A3">
        <w:rPr>
          <w:spacing w:val="-18"/>
        </w:rPr>
        <w:t xml:space="preserve"> </w:t>
      </w:r>
      <w:r w:rsidRPr="002854A3">
        <w:t>характера: различные</w:t>
      </w:r>
      <w:r w:rsidRPr="002854A3">
        <w:rPr>
          <w:spacing w:val="-11"/>
        </w:rPr>
        <w:t xml:space="preserve"> </w:t>
      </w:r>
      <w:r w:rsidRPr="002854A3">
        <w:t>наклоны,</w:t>
      </w:r>
      <w:r w:rsidRPr="002854A3">
        <w:rPr>
          <w:spacing w:val="-11"/>
        </w:rPr>
        <w:t xml:space="preserve"> </w:t>
      </w:r>
      <w:r w:rsidRPr="002854A3">
        <w:t>раскачивания</w:t>
      </w:r>
      <w:r w:rsidRPr="002854A3">
        <w:rPr>
          <w:spacing w:val="-9"/>
        </w:rPr>
        <w:t xml:space="preserve"> </w:t>
      </w:r>
      <w:r w:rsidRPr="002854A3">
        <w:t>туловища,</w:t>
      </w:r>
      <w:r w:rsidRPr="002854A3">
        <w:rPr>
          <w:spacing w:val="-9"/>
        </w:rPr>
        <w:t xml:space="preserve"> </w:t>
      </w:r>
      <w:r w:rsidRPr="002854A3">
        <w:t>выпады,</w:t>
      </w:r>
      <w:r w:rsidRPr="002854A3">
        <w:rPr>
          <w:spacing w:val="-9"/>
        </w:rPr>
        <w:t xml:space="preserve"> </w:t>
      </w:r>
      <w:r w:rsidRPr="002854A3">
        <w:t>приседания.</w:t>
      </w:r>
      <w:r w:rsidRPr="002854A3">
        <w:rPr>
          <w:spacing w:val="-8"/>
        </w:rPr>
        <w:t xml:space="preserve"> </w:t>
      </w:r>
      <w:r w:rsidRPr="002854A3">
        <w:t>Подбираются</w:t>
      </w:r>
      <w:r w:rsidRPr="002854A3">
        <w:rPr>
          <w:spacing w:val="-7"/>
        </w:rPr>
        <w:t xml:space="preserve"> </w:t>
      </w:r>
      <w:r w:rsidRPr="002854A3">
        <w:t>они с таким расчётом, чтобы равномерно «нагрузить» все части тела. Эта серия упражнений проходит в быстром</w:t>
      </w:r>
      <w:r w:rsidRPr="002854A3">
        <w:rPr>
          <w:spacing w:val="-4"/>
        </w:rPr>
        <w:t xml:space="preserve"> </w:t>
      </w:r>
      <w:r w:rsidRPr="002854A3">
        <w:t>темпе.</w:t>
      </w:r>
    </w:p>
    <w:p w:rsidR="00DE71F4" w:rsidRPr="002854A3" w:rsidRDefault="002F6B2C" w:rsidP="002854A3">
      <w:pPr>
        <w:pStyle w:val="a3"/>
        <w:ind w:firstLine="566"/>
        <w:jc w:val="both"/>
      </w:pPr>
      <w:r w:rsidRPr="002854A3">
        <w:t>Заканчивается основная часть состоит из беговой серии упражнений. Она проходит</w:t>
      </w:r>
      <w:r w:rsidRPr="002854A3">
        <w:rPr>
          <w:spacing w:val="-8"/>
        </w:rPr>
        <w:t xml:space="preserve"> </w:t>
      </w:r>
      <w:r w:rsidRPr="002854A3">
        <w:t>в</w:t>
      </w:r>
      <w:r w:rsidRPr="002854A3">
        <w:rPr>
          <w:spacing w:val="-8"/>
        </w:rPr>
        <w:t xml:space="preserve"> </w:t>
      </w:r>
      <w:r w:rsidRPr="002854A3">
        <w:t>интенсивном</w:t>
      </w:r>
      <w:r w:rsidRPr="002854A3">
        <w:rPr>
          <w:spacing w:val="-8"/>
        </w:rPr>
        <w:t xml:space="preserve"> </w:t>
      </w:r>
      <w:r w:rsidRPr="002854A3">
        <w:t>темпе,</w:t>
      </w:r>
      <w:r w:rsidRPr="002854A3">
        <w:rPr>
          <w:spacing w:val="-8"/>
        </w:rPr>
        <w:t xml:space="preserve"> </w:t>
      </w:r>
      <w:r w:rsidRPr="002854A3">
        <w:t>одно</w:t>
      </w:r>
      <w:r w:rsidRPr="002854A3">
        <w:rPr>
          <w:spacing w:val="-7"/>
        </w:rPr>
        <w:t xml:space="preserve"> </w:t>
      </w:r>
      <w:r w:rsidRPr="002854A3">
        <w:t>упражнение</w:t>
      </w:r>
      <w:r w:rsidRPr="002854A3">
        <w:rPr>
          <w:spacing w:val="-8"/>
        </w:rPr>
        <w:t xml:space="preserve"> </w:t>
      </w:r>
      <w:r w:rsidRPr="002854A3">
        <w:t>быстро</w:t>
      </w:r>
      <w:r w:rsidRPr="002854A3">
        <w:rPr>
          <w:spacing w:val="-7"/>
        </w:rPr>
        <w:t xml:space="preserve"> </w:t>
      </w:r>
      <w:r w:rsidRPr="002854A3">
        <w:t>сменяется</w:t>
      </w:r>
      <w:r w:rsidRPr="002854A3">
        <w:rPr>
          <w:spacing w:val="-7"/>
        </w:rPr>
        <w:t xml:space="preserve"> </w:t>
      </w:r>
      <w:r w:rsidRPr="002854A3">
        <w:t>другим.</w:t>
      </w:r>
      <w:r w:rsidRPr="002854A3">
        <w:rPr>
          <w:spacing w:val="-8"/>
        </w:rPr>
        <w:t xml:space="preserve"> </w:t>
      </w:r>
      <w:r w:rsidRPr="002854A3">
        <w:t>Здесь</w:t>
      </w:r>
      <w:r w:rsidRPr="002854A3">
        <w:rPr>
          <w:spacing w:val="-8"/>
        </w:rPr>
        <w:t xml:space="preserve"> </w:t>
      </w:r>
      <w:r w:rsidRPr="002854A3">
        <w:t>не предусмотрено, какие виды прыжков вы будете делать. Главное – добиться высокой интенсивности в этой части комплекса. Затем предусмотрены 1-2 дыхательных упражнений, позволяющих немного отдохнуть и восстановить свои</w:t>
      </w:r>
      <w:r w:rsidRPr="002854A3">
        <w:rPr>
          <w:spacing w:val="-12"/>
        </w:rPr>
        <w:t xml:space="preserve"> </w:t>
      </w:r>
      <w:r w:rsidRPr="002854A3">
        <w:t>силы.</w:t>
      </w:r>
    </w:p>
    <w:p w:rsidR="00DE71F4" w:rsidRPr="002854A3" w:rsidRDefault="002F6B2C" w:rsidP="002854A3">
      <w:pPr>
        <w:pStyle w:val="a3"/>
        <w:ind w:firstLine="566"/>
        <w:jc w:val="both"/>
      </w:pPr>
      <w:r w:rsidRPr="002854A3">
        <w:t>Затем следует партерная серия из исходных положений лёжа и сидя. Эта группа упражнений предназначена для развития гибкости позвоночника, укрепления мышц спины и брюшного пресса, мышц ног. Все упражнения рекомендуется выполнять в умеренном темпе, так как они требуют наибольшей затраты энергии. Заканчивается комплекс упражнениями на дыхание, расслабление, гибкость, выполняемыми в медленном</w:t>
      </w:r>
      <w:r w:rsidRPr="002854A3">
        <w:rPr>
          <w:spacing w:val="-16"/>
        </w:rPr>
        <w:t xml:space="preserve"> </w:t>
      </w:r>
      <w:r w:rsidRPr="002854A3">
        <w:t>темпе.</w:t>
      </w:r>
      <w:r w:rsidRPr="002854A3">
        <w:rPr>
          <w:spacing w:val="-17"/>
        </w:rPr>
        <w:t xml:space="preserve"> </w:t>
      </w:r>
      <w:r w:rsidRPr="002854A3">
        <w:t>Упражнения</w:t>
      </w:r>
      <w:r w:rsidRPr="002854A3">
        <w:rPr>
          <w:spacing w:val="-16"/>
        </w:rPr>
        <w:t xml:space="preserve"> </w:t>
      </w:r>
      <w:r w:rsidRPr="002854A3">
        <w:t>на</w:t>
      </w:r>
      <w:r w:rsidRPr="002854A3">
        <w:rPr>
          <w:spacing w:val="-16"/>
        </w:rPr>
        <w:t xml:space="preserve"> </w:t>
      </w:r>
      <w:r w:rsidRPr="002854A3">
        <w:t>гибкость</w:t>
      </w:r>
      <w:r w:rsidRPr="002854A3">
        <w:rPr>
          <w:spacing w:val="-17"/>
        </w:rPr>
        <w:t xml:space="preserve"> </w:t>
      </w:r>
      <w:r w:rsidRPr="002854A3">
        <w:t>очень</w:t>
      </w:r>
      <w:r w:rsidRPr="002854A3">
        <w:rPr>
          <w:spacing w:val="-17"/>
        </w:rPr>
        <w:t xml:space="preserve"> </w:t>
      </w:r>
      <w:r w:rsidRPr="002854A3">
        <w:t>эффективны</w:t>
      </w:r>
      <w:r w:rsidRPr="002854A3">
        <w:rPr>
          <w:spacing w:val="-16"/>
        </w:rPr>
        <w:t xml:space="preserve"> </w:t>
      </w:r>
      <w:r w:rsidRPr="002854A3">
        <w:t>в</w:t>
      </w:r>
      <w:r w:rsidRPr="002854A3">
        <w:rPr>
          <w:spacing w:val="-17"/>
        </w:rPr>
        <w:t xml:space="preserve"> </w:t>
      </w:r>
      <w:r w:rsidRPr="002854A3">
        <w:t>конце</w:t>
      </w:r>
      <w:r w:rsidRPr="002854A3">
        <w:rPr>
          <w:spacing w:val="-15"/>
        </w:rPr>
        <w:t xml:space="preserve"> </w:t>
      </w:r>
      <w:r w:rsidRPr="002854A3">
        <w:t>комплекса,</w:t>
      </w:r>
      <w:r w:rsidRPr="002854A3">
        <w:rPr>
          <w:spacing w:val="-17"/>
        </w:rPr>
        <w:t xml:space="preserve"> </w:t>
      </w:r>
      <w:r w:rsidRPr="002854A3">
        <w:t>так как хорошо разогретые мышцы наиболее</w:t>
      </w:r>
      <w:r w:rsidRPr="002854A3">
        <w:rPr>
          <w:spacing w:val="-5"/>
        </w:rPr>
        <w:t xml:space="preserve"> </w:t>
      </w:r>
      <w:r w:rsidRPr="002854A3">
        <w:t>эластичны.</w:t>
      </w:r>
    </w:p>
    <w:p w:rsidR="00DE71F4" w:rsidRPr="002854A3" w:rsidRDefault="002F6B2C" w:rsidP="002854A3">
      <w:pPr>
        <w:pStyle w:val="a3"/>
        <w:ind w:firstLine="566"/>
        <w:jc w:val="both"/>
      </w:pPr>
      <w:r w:rsidRPr="002854A3">
        <w:t>Завершается комплекс упражнениями на расслабление. Цель которых – обеспечить максимальный отдых детей в короткий промежуток времени. Это могут быть упражнения из исходных положений стоя, сидя, лёжа. Они способствуют быстрому восстановлению организма и подготовке его к дальнейшей деятельности.</w:t>
      </w:r>
    </w:p>
    <w:p w:rsidR="00DE71F4" w:rsidRPr="002854A3" w:rsidRDefault="00DE71F4" w:rsidP="002854A3">
      <w:pPr>
        <w:pStyle w:val="a3"/>
      </w:pPr>
    </w:p>
    <w:p w:rsidR="00DE71F4" w:rsidRPr="002854A3" w:rsidRDefault="002F6B2C" w:rsidP="002854A3">
      <w:pPr>
        <w:pStyle w:val="11"/>
        <w:ind w:left="0"/>
        <w:rPr>
          <w:b w:val="0"/>
        </w:rPr>
      </w:pPr>
      <w:r w:rsidRPr="002854A3">
        <w:t>Основные показатели развития детей, прошедших</w:t>
      </w:r>
      <w:r w:rsidRPr="002854A3">
        <w:rPr>
          <w:spacing w:val="61"/>
        </w:rPr>
        <w:t xml:space="preserve"> </w:t>
      </w:r>
      <w:r w:rsidRPr="002854A3">
        <w:t>программу</w:t>
      </w:r>
      <w:r w:rsidRPr="002854A3">
        <w:rPr>
          <w:b w:val="0"/>
        </w:rPr>
        <w:t>.</w:t>
      </w:r>
    </w:p>
    <w:p w:rsidR="00DE71F4" w:rsidRPr="002854A3" w:rsidRDefault="002F6B2C" w:rsidP="002854A3">
      <w:pPr>
        <w:pStyle w:val="a4"/>
        <w:numPr>
          <w:ilvl w:val="1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Повышение физической</w:t>
      </w:r>
      <w:r w:rsidRPr="002854A3">
        <w:rPr>
          <w:spacing w:val="-1"/>
          <w:sz w:val="28"/>
          <w:szCs w:val="28"/>
        </w:rPr>
        <w:t xml:space="preserve"> </w:t>
      </w:r>
      <w:r w:rsidRPr="002854A3">
        <w:rPr>
          <w:sz w:val="28"/>
          <w:szCs w:val="28"/>
        </w:rPr>
        <w:t>выносливости.</w:t>
      </w:r>
    </w:p>
    <w:p w:rsidR="00DE71F4" w:rsidRPr="002854A3" w:rsidRDefault="002F6B2C" w:rsidP="002854A3">
      <w:pPr>
        <w:pStyle w:val="a4"/>
        <w:numPr>
          <w:ilvl w:val="1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Улучшение осанки, гибкости</w:t>
      </w:r>
      <w:r w:rsidRPr="002854A3">
        <w:rPr>
          <w:spacing w:val="-5"/>
          <w:sz w:val="28"/>
          <w:szCs w:val="28"/>
        </w:rPr>
        <w:t xml:space="preserve"> </w:t>
      </w:r>
      <w:r w:rsidRPr="002854A3">
        <w:rPr>
          <w:sz w:val="28"/>
          <w:szCs w:val="28"/>
        </w:rPr>
        <w:t>суставов.</w:t>
      </w:r>
    </w:p>
    <w:p w:rsidR="00DE71F4" w:rsidRPr="002854A3" w:rsidRDefault="002F6B2C" w:rsidP="002854A3">
      <w:pPr>
        <w:pStyle w:val="a4"/>
        <w:numPr>
          <w:ilvl w:val="1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Совершенствование чувства ритма, музыкальности, двигательной культуры.</w:t>
      </w:r>
    </w:p>
    <w:p w:rsidR="00DE71F4" w:rsidRPr="002854A3" w:rsidRDefault="002F6B2C" w:rsidP="002854A3">
      <w:pPr>
        <w:pStyle w:val="a4"/>
        <w:numPr>
          <w:ilvl w:val="1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Развитие чувства</w:t>
      </w:r>
      <w:r w:rsidRPr="002854A3">
        <w:rPr>
          <w:spacing w:val="-4"/>
          <w:sz w:val="28"/>
          <w:szCs w:val="28"/>
        </w:rPr>
        <w:t xml:space="preserve"> </w:t>
      </w:r>
      <w:r w:rsidRPr="002854A3">
        <w:rPr>
          <w:sz w:val="28"/>
          <w:szCs w:val="28"/>
        </w:rPr>
        <w:t>самостраховки.</w:t>
      </w:r>
    </w:p>
    <w:p w:rsidR="00DE71F4" w:rsidRPr="002854A3" w:rsidRDefault="002F6B2C" w:rsidP="002854A3">
      <w:pPr>
        <w:pStyle w:val="11"/>
        <w:ind w:left="0"/>
        <w:jc w:val="center"/>
      </w:pPr>
      <w:r w:rsidRPr="002854A3">
        <w:t>ТЕОРЕТИЧЕСКАЯ</w:t>
      </w:r>
      <w:r w:rsidRPr="002854A3">
        <w:rPr>
          <w:spacing w:val="67"/>
        </w:rPr>
        <w:t xml:space="preserve"> </w:t>
      </w:r>
      <w:r w:rsidRPr="002854A3">
        <w:t>ПОДГОТОВКА</w:t>
      </w:r>
    </w:p>
    <w:p w:rsidR="00DE71F4" w:rsidRPr="002854A3" w:rsidRDefault="00DE71F4" w:rsidP="002854A3">
      <w:pPr>
        <w:pStyle w:val="a3"/>
        <w:rPr>
          <w:b/>
        </w:rPr>
      </w:pP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значение занятий физкультурой и спортом в жизни</w:t>
      </w:r>
      <w:r w:rsidRPr="002854A3">
        <w:rPr>
          <w:spacing w:val="-4"/>
          <w:sz w:val="28"/>
          <w:szCs w:val="28"/>
        </w:rPr>
        <w:t xml:space="preserve"> </w:t>
      </w:r>
      <w:r w:rsidRPr="002854A3">
        <w:rPr>
          <w:sz w:val="28"/>
          <w:szCs w:val="28"/>
        </w:rPr>
        <w:t>человека;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426"/>
          <w:tab w:val="left" w:pos="838"/>
          <w:tab w:val="left" w:pos="839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влияние физических упражнений на организм человека, тренировка как процесс совершенствования функций</w:t>
      </w:r>
      <w:r w:rsidRPr="002854A3">
        <w:rPr>
          <w:spacing w:val="-2"/>
          <w:sz w:val="28"/>
          <w:szCs w:val="28"/>
        </w:rPr>
        <w:t xml:space="preserve"> </w:t>
      </w:r>
      <w:r w:rsidRPr="002854A3">
        <w:rPr>
          <w:sz w:val="28"/>
          <w:szCs w:val="28"/>
        </w:rPr>
        <w:t>организма;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426"/>
          <w:tab w:val="left" w:pos="838"/>
          <w:tab w:val="left" w:pos="839"/>
          <w:tab w:val="left" w:pos="2064"/>
          <w:tab w:val="left" w:pos="3580"/>
          <w:tab w:val="left" w:pos="4901"/>
          <w:tab w:val="left" w:pos="5277"/>
          <w:tab w:val="left" w:pos="7234"/>
          <w:tab w:val="left" w:pos="8246"/>
          <w:tab w:val="left" w:pos="8896"/>
          <w:tab w:val="left" w:pos="9271"/>
        </w:tabs>
        <w:ind w:left="0" w:firstLine="0"/>
        <w:rPr>
          <w:sz w:val="28"/>
          <w:szCs w:val="28"/>
        </w:rPr>
      </w:pPr>
      <w:proofErr w:type="gramStart"/>
      <w:r w:rsidRPr="002854A3">
        <w:rPr>
          <w:sz w:val="28"/>
          <w:szCs w:val="28"/>
        </w:rPr>
        <w:t>гигиена,</w:t>
      </w:r>
      <w:r w:rsidRPr="002854A3">
        <w:rPr>
          <w:sz w:val="28"/>
          <w:szCs w:val="28"/>
        </w:rPr>
        <w:tab/>
      </w:r>
      <w:proofErr w:type="gramEnd"/>
      <w:r w:rsidRPr="002854A3">
        <w:rPr>
          <w:sz w:val="28"/>
          <w:szCs w:val="28"/>
        </w:rPr>
        <w:t>врачебный</w:t>
      </w:r>
      <w:r w:rsidRPr="002854A3">
        <w:rPr>
          <w:sz w:val="28"/>
          <w:szCs w:val="28"/>
        </w:rPr>
        <w:tab/>
        <w:t>контроль</w:t>
      </w:r>
      <w:r w:rsidRPr="002854A3">
        <w:rPr>
          <w:sz w:val="28"/>
          <w:szCs w:val="28"/>
        </w:rPr>
        <w:tab/>
        <w:t>и</w:t>
      </w:r>
      <w:r w:rsidRPr="002854A3">
        <w:rPr>
          <w:sz w:val="28"/>
          <w:szCs w:val="28"/>
        </w:rPr>
        <w:tab/>
        <w:t>самоконтроль,</w:t>
      </w:r>
      <w:r w:rsidRPr="002854A3">
        <w:rPr>
          <w:sz w:val="28"/>
          <w:szCs w:val="28"/>
        </w:rPr>
        <w:tab/>
        <w:t>режим</w:t>
      </w:r>
      <w:r w:rsidRPr="002854A3">
        <w:rPr>
          <w:sz w:val="28"/>
          <w:szCs w:val="28"/>
        </w:rPr>
        <w:tab/>
        <w:t>дня</w:t>
      </w:r>
      <w:r w:rsidRPr="002854A3">
        <w:rPr>
          <w:sz w:val="28"/>
          <w:szCs w:val="28"/>
        </w:rPr>
        <w:tab/>
        <w:t>и</w:t>
      </w:r>
      <w:r w:rsidRPr="002854A3">
        <w:rPr>
          <w:sz w:val="28"/>
          <w:szCs w:val="28"/>
        </w:rPr>
        <w:tab/>
      </w:r>
      <w:r w:rsidRPr="002854A3">
        <w:rPr>
          <w:spacing w:val="-1"/>
          <w:sz w:val="28"/>
          <w:szCs w:val="28"/>
        </w:rPr>
        <w:t xml:space="preserve">питания, </w:t>
      </w:r>
      <w:r w:rsidRPr="002854A3">
        <w:rPr>
          <w:sz w:val="28"/>
          <w:szCs w:val="28"/>
        </w:rPr>
        <w:t>профилактика</w:t>
      </w:r>
      <w:r w:rsidRPr="002854A3">
        <w:rPr>
          <w:spacing w:val="1"/>
          <w:sz w:val="28"/>
          <w:szCs w:val="28"/>
        </w:rPr>
        <w:t xml:space="preserve"> </w:t>
      </w:r>
      <w:r w:rsidRPr="002854A3">
        <w:rPr>
          <w:sz w:val="28"/>
          <w:szCs w:val="28"/>
        </w:rPr>
        <w:t>травматизма;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426"/>
          <w:tab w:val="left" w:pos="838"/>
          <w:tab w:val="left" w:pos="839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техника безопасности на занятиях и оказание первой медицинской</w:t>
      </w:r>
      <w:r w:rsidRPr="002854A3">
        <w:rPr>
          <w:spacing w:val="-17"/>
          <w:sz w:val="28"/>
          <w:szCs w:val="28"/>
        </w:rPr>
        <w:t xml:space="preserve"> </w:t>
      </w:r>
      <w:r w:rsidRPr="002854A3">
        <w:rPr>
          <w:sz w:val="28"/>
          <w:szCs w:val="28"/>
        </w:rPr>
        <w:t>помощи;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426"/>
          <w:tab w:val="left" w:pos="838"/>
          <w:tab w:val="left" w:pos="839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основы и методы техники и тактики игры в</w:t>
      </w:r>
      <w:r w:rsidRPr="002854A3">
        <w:rPr>
          <w:spacing w:val="-4"/>
          <w:sz w:val="28"/>
          <w:szCs w:val="28"/>
        </w:rPr>
        <w:t xml:space="preserve"> </w:t>
      </w:r>
      <w:r w:rsidRPr="002854A3">
        <w:rPr>
          <w:sz w:val="28"/>
          <w:szCs w:val="28"/>
        </w:rPr>
        <w:t>футбол,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426"/>
          <w:tab w:val="left" w:pos="838"/>
          <w:tab w:val="left" w:pos="839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правила игры, организация</w:t>
      </w:r>
      <w:r w:rsidRPr="002854A3">
        <w:rPr>
          <w:spacing w:val="-2"/>
          <w:sz w:val="28"/>
          <w:szCs w:val="28"/>
        </w:rPr>
        <w:t xml:space="preserve"> </w:t>
      </w:r>
      <w:r w:rsidRPr="002854A3">
        <w:rPr>
          <w:sz w:val="28"/>
          <w:szCs w:val="28"/>
        </w:rPr>
        <w:t>соревнований;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426"/>
          <w:tab w:val="left" w:pos="838"/>
          <w:tab w:val="left" w:pos="839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оборудование и инвентарь, роль специального оборудования в повышении эффективности тренировочного</w:t>
      </w:r>
      <w:r w:rsidRPr="002854A3">
        <w:rPr>
          <w:spacing w:val="2"/>
          <w:sz w:val="28"/>
          <w:szCs w:val="28"/>
        </w:rPr>
        <w:t xml:space="preserve"> </w:t>
      </w:r>
      <w:r w:rsidRPr="002854A3">
        <w:rPr>
          <w:sz w:val="28"/>
          <w:szCs w:val="28"/>
        </w:rPr>
        <w:t>процесса;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lastRenderedPageBreak/>
        <w:t>установка на игры и их разбор, индивидуальные и командные действия в процессе соревнований и контрольных</w:t>
      </w:r>
      <w:r w:rsidRPr="002854A3">
        <w:rPr>
          <w:spacing w:val="-4"/>
          <w:sz w:val="28"/>
          <w:szCs w:val="28"/>
        </w:rPr>
        <w:t xml:space="preserve"> </w:t>
      </w:r>
      <w:r w:rsidRPr="002854A3">
        <w:rPr>
          <w:sz w:val="28"/>
          <w:szCs w:val="28"/>
        </w:rPr>
        <w:t>игр.</w:t>
      </w:r>
    </w:p>
    <w:p w:rsidR="00DE71F4" w:rsidRPr="002854A3" w:rsidRDefault="00DE71F4" w:rsidP="002854A3">
      <w:pPr>
        <w:pStyle w:val="a3"/>
      </w:pPr>
    </w:p>
    <w:p w:rsidR="00DE71F4" w:rsidRPr="002854A3" w:rsidRDefault="002F6B2C" w:rsidP="002854A3">
      <w:pPr>
        <w:pStyle w:val="11"/>
        <w:ind w:left="0"/>
        <w:jc w:val="center"/>
      </w:pPr>
      <w:r w:rsidRPr="002854A3">
        <w:t>ОБЩАЯ ФИЗИЧЕСКАЯ</w:t>
      </w:r>
      <w:r w:rsidRPr="002854A3">
        <w:rPr>
          <w:spacing w:val="65"/>
        </w:rPr>
        <w:t xml:space="preserve"> </w:t>
      </w:r>
      <w:r w:rsidRPr="002854A3">
        <w:t>ПОДГОТОВКА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854A3">
        <w:rPr>
          <w:sz w:val="28"/>
          <w:szCs w:val="28"/>
        </w:rPr>
        <w:t>комплексные занятия с набором упражнений для развития физических качеств (выносливость, настойчивость, воля, быстрота, сила, ловкость и т.д.), необходимых для успешной игры в</w:t>
      </w:r>
      <w:r w:rsidRPr="002854A3">
        <w:rPr>
          <w:spacing w:val="-2"/>
          <w:sz w:val="28"/>
          <w:szCs w:val="28"/>
        </w:rPr>
        <w:t xml:space="preserve"> </w:t>
      </w:r>
      <w:r w:rsidRPr="002854A3">
        <w:rPr>
          <w:sz w:val="28"/>
          <w:szCs w:val="28"/>
        </w:rPr>
        <w:t>футбол;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развитие физических качеств с применением различных предметов: набивные мячи, скакалка, футбольные мячи, тренажеры</w:t>
      </w:r>
      <w:r w:rsidRPr="002854A3">
        <w:rPr>
          <w:spacing w:val="-5"/>
          <w:sz w:val="28"/>
          <w:szCs w:val="28"/>
        </w:rPr>
        <w:t xml:space="preserve"> </w:t>
      </w:r>
      <w:r w:rsidRPr="002854A3">
        <w:rPr>
          <w:sz w:val="28"/>
          <w:szCs w:val="28"/>
        </w:rPr>
        <w:t>и.т.д.;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легкоатлетические упражнения: эстафеты, челночный бег, бег 15, 30, 250, 1500 метров, кросс 500 до 2 000 метров, метание, прыжки в высоту и длину с</w:t>
      </w:r>
      <w:r w:rsidRPr="002854A3">
        <w:rPr>
          <w:spacing w:val="-32"/>
          <w:sz w:val="28"/>
          <w:szCs w:val="28"/>
        </w:rPr>
        <w:t xml:space="preserve"> </w:t>
      </w:r>
      <w:r w:rsidRPr="002854A3">
        <w:rPr>
          <w:sz w:val="28"/>
          <w:szCs w:val="28"/>
        </w:rPr>
        <w:t>места;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гимнастические и акробатические</w:t>
      </w:r>
      <w:r w:rsidRPr="002854A3">
        <w:rPr>
          <w:spacing w:val="-4"/>
          <w:sz w:val="28"/>
          <w:szCs w:val="28"/>
        </w:rPr>
        <w:t xml:space="preserve"> </w:t>
      </w:r>
      <w:r w:rsidRPr="002854A3">
        <w:rPr>
          <w:sz w:val="28"/>
          <w:szCs w:val="28"/>
        </w:rPr>
        <w:t>упражнения: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упражнения для развития подвижности в суставах, упражнения развивающие вестибулярную устойчивость и</w:t>
      </w:r>
      <w:r w:rsidRPr="002854A3">
        <w:rPr>
          <w:spacing w:val="-2"/>
          <w:sz w:val="28"/>
          <w:szCs w:val="28"/>
        </w:rPr>
        <w:t xml:space="preserve"> </w:t>
      </w:r>
      <w:r w:rsidRPr="002854A3">
        <w:rPr>
          <w:sz w:val="28"/>
          <w:szCs w:val="28"/>
        </w:rPr>
        <w:t>т.д.;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подвижные спортивные игры: «салки», «попрыгунчики», «пустое место», баскетбол без ведения, «регби», «ручной мяч» и</w:t>
      </w:r>
      <w:r w:rsidRPr="002854A3">
        <w:rPr>
          <w:spacing w:val="-6"/>
          <w:sz w:val="28"/>
          <w:szCs w:val="28"/>
        </w:rPr>
        <w:t xml:space="preserve"> </w:t>
      </w:r>
      <w:r w:rsidRPr="002854A3">
        <w:rPr>
          <w:sz w:val="28"/>
          <w:szCs w:val="28"/>
        </w:rPr>
        <w:t>т.д.;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сдача нормативов по физической подготовке.</w:t>
      </w:r>
    </w:p>
    <w:p w:rsidR="002854A3" w:rsidRDefault="002854A3" w:rsidP="002854A3">
      <w:pPr>
        <w:pStyle w:val="11"/>
        <w:ind w:left="0"/>
        <w:jc w:val="center"/>
      </w:pPr>
    </w:p>
    <w:p w:rsidR="00DE71F4" w:rsidRPr="002854A3" w:rsidRDefault="002F6B2C" w:rsidP="002854A3">
      <w:pPr>
        <w:pStyle w:val="11"/>
        <w:ind w:left="0"/>
        <w:jc w:val="center"/>
      </w:pPr>
      <w:r w:rsidRPr="002854A3">
        <w:t>СПЕЦИАЛЬНАЯ ФИЗИЧЕСКАЯ</w:t>
      </w:r>
      <w:r w:rsidRPr="002854A3">
        <w:rPr>
          <w:spacing w:val="64"/>
        </w:rPr>
        <w:t xml:space="preserve"> </w:t>
      </w:r>
      <w:r w:rsidRPr="002854A3">
        <w:t>ПОДГОТОВКА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839"/>
        </w:tabs>
        <w:ind w:left="0" w:firstLine="0"/>
        <w:jc w:val="both"/>
        <w:rPr>
          <w:sz w:val="28"/>
          <w:szCs w:val="28"/>
        </w:rPr>
      </w:pPr>
      <w:r w:rsidRPr="002854A3">
        <w:rPr>
          <w:sz w:val="28"/>
          <w:szCs w:val="28"/>
        </w:rPr>
        <w:t>развитие специальных физических способностей, необходимых при совершенствовании техники и тактики</w:t>
      </w:r>
      <w:r w:rsidRPr="002854A3">
        <w:rPr>
          <w:spacing w:val="-3"/>
          <w:sz w:val="28"/>
          <w:szCs w:val="28"/>
        </w:rPr>
        <w:t xml:space="preserve"> </w:t>
      </w:r>
      <w:r w:rsidRPr="002854A3">
        <w:rPr>
          <w:sz w:val="28"/>
          <w:szCs w:val="28"/>
        </w:rPr>
        <w:t>игры;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839"/>
        </w:tabs>
        <w:ind w:left="0" w:firstLine="0"/>
        <w:jc w:val="both"/>
        <w:rPr>
          <w:sz w:val="28"/>
          <w:szCs w:val="28"/>
        </w:rPr>
      </w:pPr>
      <w:r w:rsidRPr="002854A3">
        <w:rPr>
          <w:sz w:val="28"/>
          <w:szCs w:val="28"/>
        </w:rPr>
        <w:t>упражнения для развития футбольной скорости и ловкости, быстроты зрительно-двигательной реакции на мяч, скорости перемещения и ориентации на поле;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839"/>
        </w:tabs>
        <w:ind w:left="0" w:firstLine="0"/>
        <w:jc w:val="both"/>
        <w:rPr>
          <w:sz w:val="28"/>
          <w:szCs w:val="28"/>
        </w:rPr>
      </w:pPr>
      <w:r w:rsidRPr="002854A3">
        <w:rPr>
          <w:sz w:val="28"/>
          <w:szCs w:val="28"/>
        </w:rPr>
        <w:t>развитие взрывной силы, выносливости и целеустремленность в атаке и</w:t>
      </w:r>
      <w:r w:rsidRPr="002854A3">
        <w:rPr>
          <w:spacing w:val="-44"/>
          <w:sz w:val="28"/>
          <w:szCs w:val="28"/>
        </w:rPr>
        <w:t xml:space="preserve"> </w:t>
      </w:r>
      <w:r w:rsidRPr="002854A3">
        <w:rPr>
          <w:sz w:val="28"/>
          <w:szCs w:val="28"/>
        </w:rPr>
        <w:t>отборе мяча;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839"/>
        </w:tabs>
        <w:ind w:left="0" w:firstLine="0"/>
        <w:jc w:val="both"/>
        <w:rPr>
          <w:sz w:val="28"/>
          <w:szCs w:val="28"/>
        </w:rPr>
      </w:pPr>
      <w:r w:rsidRPr="002854A3">
        <w:rPr>
          <w:sz w:val="28"/>
          <w:szCs w:val="28"/>
        </w:rPr>
        <w:t>развитие и совершенствование стартовой скорости с изменением направления движения, скоростная обводка</w:t>
      </w:r>
      <w:r w:rsidRPr="002854A3">
        <w:rPr>
          <w:spacing w:val="-4"/>
          <w:sz w:val="28"/>
          <w:szCs w:val="28"/>
        </w:rPr>
        <w:t xml:space="preserve"> </w:t>
      </w:r>
      <w:r w:rsidRPr="002854A3">
        <w:rPr>
          <w:sz w:val="28"/>
          <w:szCs w:val="28"/>
        </w:rPr>
        <w:t>препятствий;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839"/>
        </w:tabs>
        <w:ind w:left="0" w:firstLine="0"/>
        <w:jc w:val="both"/>
        <w:rPr>
          <w:sz w:val="28"/>
          <w:szCs w:val="28"/>
        </w:rPr>
      </w:pPr>
      <w:r w:rsidRPr="002854A3">
        <w:rPr>
          <w:sz w:val="28"/>
          <w:szCs w:val="28"/>
        </w:rPr>
        <w:t>специальные физические упражнения для развития прыгучести, прыжки в длину и в</w:t>
      </w:r>
      <w:r w:rsidRPr="002854A3">
        <w:rPr>
          <w:spacing w:val="-7"/>
          <w:sz w:val="28"/>
          <w:szCs w:val="28"/>
        </w:rPr>
        <w:t xml:space="preserve"> </w:t>
      </w:r>
      <w:r w:rsidRPr="002854A3">
        <w:rPr>
          <w:sz w:val="28"/>
          <w:szCs w:val="28"/>
        </w:rPr>
        <w:t>высоту;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839"/>
        </w:tabs>
        <w:ind w:left="0" w:firstLine="0"/>
        <w:jc w:val="both"/>
        <w:rPr>
          <w:sz w:val="28"/>
          <w:szCs w:val="28"/>
        </w:rPr>
      </w:pPr>
      <w:r w:rsidRPr="002854A3">
        <w:rPr>
          <w:sz w:val="28"/>
          <w:szCs w:val="28"/>
        </w:rPr>
        <w:t>акробатические упражнения при отборе мяча и ударах по воротам. Специальные акробатические упражнения для тренировки</w:t>
      </w:r>
      <w:r w:rsidRPr="002854A3">
        <w:rPr>
          <w:spacing w:val="-5"/>
          <w:sz w:val="28"/>
          <w:szCs w:val="28"/>
        </w:rPr>
        <w:t xml:space="preserve"> </w:t>
      </w:r>
      <w:r w:rsidRPr="002854A3">
        <w:rPr>
          <w:sz w:val="28"/>
          <w:szCs w:val="28"/>
        </w:rPr>
        <w:t>вратаря.</w:t>
      </w:r>
    </w:p>
    <w:p w:rsidR="00DE71F4" w:rsidRPr="002854A3" w:rsidRDefault="00DE71F4" w:rsidP="002854A3">
      <w:pPr>
        <w:pStyle w:val="a3"/>
      </w:pPr>
    </w:p>
    <w:p w:rsidR="00DE71F4" w:rsidRPr="002854A3" w:rsidRDefault="002F6B2C" w:rsidP="002854A3">
      <w:pPr>
        <w:pStyle w:val="11"/>
        <w:ind w:left="0"/>
        <w:jc w:val="center"/>
      </w:pPr>
      <w:r w:rsidRPr="002854A3">
        <w:t>ТЕХНИЧЕСКАЯ</w:t>
      </w:r>
      <w:r w:rsidRPr="002854A3">
        <w:rPr>
          <w:spacing w:val="67"/>
        </w:rPr>
        <w:t xml:space="preserve"> </w:t>
      </w:r>
      <w:r w:rsidRPr="002854A3">
        <w:t>ПОДГОТОВКА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854A3">
        <w:rPr>
          <w:sz w:val="28"/>
          <w:szCs w:val="28"/>
        </w:rPr>
        <w:t>обучение технике игры без мяча: обычный бег, бег спиной вперед, бег скрестным и приставным шагом, прыжки толчком одной и двумя ногами, остановка прыжком и выпадом, повороты на месте и в движении переступанием и</w:t>
      </w:r>
      <w:r w:rsidRPr="002854A3">
        <w:rPr>
          <w:spacing w:val="-4"/>
          <w:sz w:val="28"/>
          <w:szCs w:val="28"/>
        </w:rPr>
        <w:t xml:space="preserve"> </w:t>
      </w:r>
      <w:r w:rsidRPr="002854A3">
        <w:rPr>
          <w:sz w:val="28"/>
          <w:szCs w:val="28"/>
        </w:rPr>
        <w:t>прыжком;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854A3">
        <w:rPr>
          <w:sz w:val="28"/>
          <w:szCs w:val="28"/>
        </w:rPr>
        <w:t>обучение технике владения мячом: удары по мячу ногой и головой, остановка и обработка мяча, ведения мяча, вбрасывание и техника игры</w:t>
      </w:r>
      <w:r w:rsidRPr="002854A3">
        <w:rPr>
          <w:spacing w:val="-16"/>
          <w:sz w:val="28"/>
          <w:szCs w:val="28"/>
        </w:rPr>
        <w:t xml:space="preserve"> </w:t>
      </w:r>
      <w:r w:rsidRPr="002854A3">
        <w:rPr>
          <w:sz w:val="28"/>
          <w:szCs w:val="28"/>
        </w:rPr>
        <w:t>вратаря;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854A3">
        <w:rPr>
          <w:sz w:val="28"/>
          <w:szCs w:val="28"/>
        </w:rPr>
        <w:t>обучение ударам по мячу ногами: внутренней и внешней стороной стопы, серединой, внутренней и внешней частью подъема, носком,</w:t>
      </w:r>
      <w:r w:rsidRPr="002854A3">
        <w:rPr>
          <w:spacing w:val="-13"/>
          <w:sz w:val="28"/>
          <w:szCs w:val="28"/>
        </w:rPr>
        <w:t xml:space="preserve"> </w:t>
      </w:r>
      <w:r w:rsidRPr="002854A3">
        <w:rPr>
          <w:sz w:val="28"/>
          <w:szCs w:val="28"/>
        </w:rPr>
        <w:t>пяткой;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854A3">
        <w:rPr>
          <w:sz w:val="28"/>
          <w:szCs w:val="28"/>
        </w:rPr>
        <w:t>обучение ударам по мячу головой: удар, выполняемый активным движением туловища;</w:t>
      </w:r>
      <w:r w:rsidRPr="002854A3">
        <w:rPr>
          <w:spacing w:val="-15"/>
          <w:sz w:val="28"/>
          <w:szCs w:val="28"/>
        </w:rPr>
        <w:t xml:space="preserve"> </w:t>
      </w:r>
      <w:r w:rsidRPr="002854A3">
        <w:rPr>
          <w:sz w:val="28"/>
          <w:szCs w:val="28"/>
        </w:rPr>
        <w:t>удар,</w:t>
      </w:r>
      <w:r w:rsidRPr="002854A3">
        <w:rPr>
          <w:spacing w:val="-16"/>
          <w:sz w:val="28"/>
          <w:szCs w:val="28"/>
        </w:rPr>
        <w:t xml:space="preserve"> </w:t>
      </w:r>
      <w:r w:rsidRPr="002854A3">
        <w:rPr>
          <w:sz w:val="28"/>
          <w:szCs w:val="28"/>
        </w:rPr>
        <w:t>выполняемый</w:t>
      </w:r>
      <w:r w:rsidRPr="002854A3">
        <w:rPr>
          <w:spacing w:val="-14"/>
          <w:sz w:val="28"/>
          <w:szCs w:val="28"/>
        </w:rPr>
        <w:t xml:space="preserve"> </w:t>
      </w:r>
      <w:r w:rsidRPr="002854A3">
        <w:rPr>
          <w:sz w:val="28"/>
          <w:szCs w:val="28"/>
        </w:rPr>
        <w:t>кивком.</w:t>
      </w:r>
      <w:r w:rsidRPr="002854A3">
        <w:rPr>
          <w:spacing w:val="-17"/>
          <w:sz w:val="28"/>
          <w:szCs w:val="28"/>
        </w:rPr>
        <w:t xml:space="preserve"> </w:t>
      </w:r>
      <w:r w:rsidRPr="002854A3">
        <w:rPr>
          <w:sz w:val="28"/>
          <w:szCs w:val="28"/>
        </w:rPr>
        <w:t>Они</w:t>
      </w:r>
      <w:r w:rsidRPr="002854A3">
        <w:rPr>
          <w:spacing w:val="-15"/>
          <w:sz w:val="28"/>
          <w:szCs w:val="28"/>
        </w:rPr>
        <w:t xml:space="preserve"> </w:t>
      </w:r>
      <w:r w:rsidRPr="002854A3">
        <w:rPr>
          <w:sz w:val="28"/>
          <w:szCs w:val="28"/>
        </w:rPr>
        <w:t>выполняются</w:t>
      </w:r>
      <w:r w:rsidRPr="002854A3">
        <w:rPr>
          <w:spacing w:val="-17"/>
          <w:sz w:val="28"/>
          <w:szCs w:val="28"/>
        </w:rPr>
        <w:t xml:space="preserve"> </w:t>
      </w:r>
      <w:r w:rsidRPr="002854A3">
        <w:rPr>
          <w:sz w:val="28"/>
          <w:szCs w:val="28"/>
        </w:rPr>
        <w:t>стоя,</w:t>
      </w:r>
      <w:r w:rsidRPr="002854A3">
        <w:rPr>
          <w:spacing w:val="-16"/>
          <w:sz w:val="28"/>
          <w:szCs w:val="28"/>
        </w:rPr>
        <w:t xml:space="preserve"> </w:t>
      </w:r>
      <w:r w:rsidRPr="002854A3">
        <w:rPr>
          <w:sz w:val="28"/>
          <w:szCs w:val="28"/>
        </w:rPr>
        <w:t>в</w:t>
      </w:r>
      <w:r w:rsidRPr="002854A3">
        <w:rPr>
          <w:spacing w:val="-11"/>
          <w:sz w:val="28"/>
          <w:szCs w:val="28"/>
        </w:rPr>
        <w:t xml:space="preserve"> </w:t>
      </w:r>
      <w:r w:rsidRPr="002854A3">
        <w:rPr>
          <w:sz w:val="28"/>
          <w:szCs w:val="28"/>
        </w:rPr>
        <w:t>прыжке</w:t>
      </w:r>
      <w:r w:rsidRPr="002854A3">
        <w:rPr>
          <w:spacing w:val="-17"/>
          <w:sz w:val="28"/>
          <w:szCs w:val="28"/>
        </w:rPr>
        <w:t xml:space="preserve"> </w:t>
      </w:r>
      <w:r w:rsidRPr="002854A3">
        <w:rPr>
          <w:sz w:val="28"/>
          <w:szCs w:val="28"/>
        </w:rPr>
        <w:t>вверх, в прыжке вперед с</w:t>
      </w:r>
      <w:r w:rsidRPr="002854A3">
        <w:rPr>
          <w:spacing w:val="-3"/>
          <w:sz w:val="28"/>
          <w:szCs w:val="28"/>
        </w:rPr>
        <w:t xml:space="preserve"> </w:t>
      </w:r>
      <w:r w:rsidRPr="002854A3">
        <w:rPr>
          <w:sz w:val="28"/>
          <w:szCs w:val="28"/>
        </w:rPr>
        <w:t>нападением;</w:t>
      </w:r>
    </w:p>
    <w:p w:rsidR="00DE71F4" w:rsidRPr="002854A3" w:rsidRDefault="002F6B2C" w:rsidP="002854A3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854A3">
        <w:rPr>
          <w:sz w:val="28"/>
          <w:szCs w:val="28"/>
        </w:rPr>
        <w:lastRenderedPageBreak/>
        <w:t>обучение остановке и обработке мяча: остановка мяча грудью, остановка мяча бедром, остановка мяча внутренней и внешней</w:t>
      </w:r>
      <w:r w:rsidRPr="002854A3">
        <w:rPr>
          <w:spacing w:val="13"/>
          <w:sz w:val="28"/>
          <w:szCs w:val="28"/>
        </w:rPr>
        <w:t xml:space="preserve"> </w:t>
      </w:r>
      <w:r w:rsidRPr="002854A3">
        <w:rPr>
          <w:sz w:val="28"/>
          <w:szCs w:val="28"/>
        </w:rPr>
        <w:t>часть стопы, остановка</w:t>
      </w:r>
    </w:p>
    <w:p w:rsidR="00DE71F4" w:rsidRPr="002854A3" w:rsidRDefault="002854A3" w:rsidP="002854A3">
      <w:pPr>
        <w:pStyle w:val="a3"/>
        <w:tabs>
          <w:tab w:val="left" w:pos="3199"/>
          <w:tab w:val="left" w:pos="4044"/>
          <w:tab w:val="left" w:pos="5694"/>
          <w:tab w:val="left" w:pos="6815"/>
          <w:tab w:val="left" w:pos="7880"/>
          <w:tab w:val="left" w:pos="9344"/>
          <w:tab w:val="left" w:pos="10184"/>
        </w:tabs>
      </w:pPr>
      <w:r>
        <w:t xml:space="preserve">поднимающегося мяча внутренней частью стопы, остановка </w:t>
      </w:r>
      <w:r w:rsidR="002F6B2C" w:rsidRPr="002854A3">
        <w:t>мяча</w:t>
      </w:r>
      <w:r w:rsidR="002F6B2C" w:rsidRPr="002854A3">
        <w:tab/>
        <w:t>в передвижении;</w:t>
      </w:r>
    </w:p>
    <w:p w:rsidR="00DE71F4" w:rsidRPr="002854A3" w:rsidRDefault="002F6B2C" w:rsidP="00813F5F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854A3">
        <w:rPr>
          <w:sz w:val="28"/>
          <w:szCs w:val="28"/>
        </w:rPr>
        <w:t>обучение ведению мяча: ведение мяча шаговыми ударными движениями внутренней</w:t>
      </w:r>
      <w:r w:rsidRPr="002854A3">
        <w:rPr>
          <w:spacing w:val="-18"/>
          <w:sz w:val="28"/>
          <w:szCs w:val="28"/>
        </w:rPr>
        <w:t xml:space="preserve"> </w:t>
      </w:r>
      <w:r w:rsidRPr="002854A3">
        <w:rPr>
          <w:sz w:val="28"/>
          <w:szCs w:val="28"/>
        </w:rPr>
        <w:t>и</w:t>
      </w:r>
      <w:r w:rsidRPr="002854A3">
        <w:rPr>
          <w:spacing w:val="-17"/>
          <w:sz w:val="28"/>
          <w:szCs w:val="28"/>
        </w:rPr>
        <w:t xml:space="preserve"> </w:t>
      </w:r>
      <w:r w:rsidRPr="002854A3">
        <w:rPr>
          <w:sz w:val="28"/>
          <w:szCs w:val="28"/>
        </w:rPr>
        <w:t>внешней</w:t>
      </w:r>
      <w:r w:rsidRPr="002854A3">
        <w:rPr>
          <w:spacing w:val="-17"/>
          <w:sz w:val="28"/>
          <w:szCs w:val="28"/>
        </w:rPr>
        <w:t xml:space="preserve"> </w:t>
      </w:r>
      <w:r w:rsidRPr="002854A3">
        <w:rPr>
          <w:sz w:val="28"/>
          <w:szCs w:val="28"/>
        </w:rPr>
        <w:t>стороной</w:t>
      </w:r>
      <w:r w:rsidRPr="002854A3">
        <w:rPr>
          <w:spacing w:val="-18"/>
          <w:sz w:val="28"/>
          <w:szCs w:val="28"/>
        </w:rPr>
        <w:t xml:space="preserve"> </w:t>
      </w:r>
      <w:r w:rsidRPr="002854A3">
        <w:rPr>
          <w:sz w:val="28"/>
          <w:szCs w:val="28"/>
        </w:rPr>
        <w:t>стопы,</w:t>
      </w:r>
      <w:r w:rsidRPr="002854A3">
        <w:rPr>
          <w:spacing w:val="-18"/>
          <w:sz w:val="28"/>
          <w:szCs w:val="28"/>
        </w:rPr>
        <w:t xml:space="preserve"> </w:t>
      </w:r>
      <w:r w:rsidRPr="002854A3">
        <w:rPr>
          <w:sz w:val="28"/>
          <w:szCs w:val="28"/>
        </w:rPr>
        <w:t>внутренней</w:t>
      </w:r>
      <w:r w:rsidRPr="002854A3">
        <w:rPr>
          <w:spacing w:val="-18"/>
          <w:sz w:val="28"/>
          <w:szCs w:val="28"/>
        </w:rPr>
        <w:t xml:space="preserve"> </w:t>
      </w:r>
      <w:r w:rsidRPr="002854A3">
        <w:rPr>
          <w:sz w:val="28"/>
          <w:szCs w:val="28"/>
        </w:rPr>
        <w:t>и</w:t>
      </w:r>
      <w:r w:rsidRPr="002854A3">
        <w:rPr>
          <w:spacing w:val="-17"/>
          <w:sz w:val="28"/>
          <w:szCs w:val="28"/>
        </w:rPr>
        <w:t xml:space="preserve"> </w:t>
      </w:r>
      <w:r w:rsidRPr="002854A3">
        <w:rPr>
          <w:sz w:val="28"/>
          <w:szCs w:val="28"/>
        </w:rPr>
        <w:t>внешней</w:t>
      </w:r>
      <w:r w:rsidRPr="002854A3">
        <w:rPr>
          <w:spacing w:val="-17"/>
          <w:sz w:val="28"/>
          <w:szCs w:val="28"/>
        </w:rPr>
        <w:t xml:space="preserve"> </w:t>
      </w:r>
      <w:r w:rsidRPr="002854A3">
        <w:rPr>
          <w:sz w:val="28"/>
          <w:szCs w:val="28"/>
        </w:rPr>
        <w:t>частью</w:t>
      </w:r>
      <w:r w:rsidRPr="002854A3">
        <w:rPr>
          <w:spacing w:val="-19"/>
          <w:sz w:val="28"/>
          <w:szCs w:val="28"/>
        </w:rPr>
        <w:t xml:space="preserve"> </w:t>
      </w:r>
      <w:r w:rsidRPr="002854A3">
        <w:rPr>
          <w:sz w:val="28"/>
          <w:szCs w:val="28"/>
        </w:rPr>
        <w:t>подъема, носком;</w:t>
      </w:r>
    </w:p>
    <w:p w:rsidR="00DE71F4" w:rsidRPr="002854A3" w:rsidRDefault="002F6B2C" w:rsidP="00813F5F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854A3">
        <w:rPr>
          <w:sz w:val="28"/>
          <w:szCs w:val="28"/>
        </w:rPr>
        <w:t xml:space="preserve">обучение финтам: финт </w:t>
      </w:r>
      <w:proofErr w:type="gramStart"/>
      <w:r w:rsidRPr="002854A3">
        <w:rPr>
          <w:sz w:val="28"/>
          <w:szCs w:val="28"/>
        </w:rPr>
        <w:t>« наступание</w:t>
      </w:r>
      <w:proofErr w:type="gramEnd"/>
      <w:r w:rsidRPr="002854A3">
        <w:rPr>
          <w:sz w:val="28"/>
          <w:szCs w:val="28"/>
        </w:rPr>
        <w:t xml:space="preserve"> подошвой на мяч», «ложная остановка мяча подошвой», «проброс мяча мимо соперника», «ложный замах для удара», убирание мяча внутренней частью подъема», «переступание через</w:t>
      </w:r>
      <w:r w:rsidRPr="002854A3">
        <w:rPr>
          <w:spacing w:val="-10"/>
          <w:sz w:val="28"/>
          <w:szCs w:val="28"/>
        </w:rPr>
        <w:t xml:space="preserve"> </w:t>
      </w:r>
      <w:r w:rsidRPr="002854A3">
        <w:rPr>
          <w:sz w:val="28"/>
          <w:szCs w:val="28"/>
        </w:rPr>
        <w:t>мяч»;</w:t>
      </w:r>
    </w:p>
    <w:p w:rsidR="00DE71F4" w:rsidRPr="002854A3" w:rsidRDefault="002F6B2C" w:rsidP="00813F5F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обучение отбору мяча: в выпаде, толчком</w:t>
      </w:r>
      <w:r w:rsidRPr="002854A3">
        <w:rPr>
          <w:spacing w:val="-7"/>
          <w:sz w:val="28"/>
          <w:szCs w:val="28"/>
        </w:rPr>
        <w:t xml:space="preserve"> </w:t>
      </w:r>
      <w:r w:rsidRPr="002854A3">
        <w:rPr>
          <w:sz w:val="28"/>
          <w:szCs w:val="28"/>
        </w:rPr>
        <w:t>плеча;</w:t>
      </w:r>
    </w:p>
    <w:p w:rsidR="00DE71F4" w:rsidRPr="002854A3" w:rsidRDefault="002F6B2C" w:rsidP="00813F5F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обучение введению мяча в</w:t>
      </w:r>
      <w:r w:rsidRPr="002854A3">
        <w:rPr>
          <w:spacing w:val="-2"/>
          <w:sz w:val="28"/>
          <w:szCs w:val="28"/>
        </w:rPr>
        <w:t xml:space="preserve"> </w:t>
      </w:r>
      <w:r w:rsidRPr="002854A3">
        <w:rPr>
          <w:sz w:val="28"/>
          <w:szCs w:val="28"/>
        </w:rPr>
        <w:t>игру;</w:t>
      </w:r>
    </w:p>
    <w:p w:rsidR="00DE71F4" w:rsidRPr="002854A3" w:rsidRDefault="002F6B2C" w:rsidP="00813F5F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854A3">
        <w:rPr>
          <w:sz w:val="28"/>
          <w:szCs w:val="28"/>
        </w:rPr>
        <w:t>обучение технике игры вратаря: основная стойка, ловля мяча снизу, сверху, с боку, в падении, отбивание мяча, перевод мяча, бросок и выбивание</w:t>
      </w:r>
      <w:r w:rsidRPr="002854A3">
        <w:rPr>
          <w:spacing w:val="-19"/>
          <w:sz w:val="28"/>
          <w:szCs w:val="28"/>
        </w:rPr>
        <w:t xml:space="preserve"> </w:t>
      </w:r>
      <w:r w:rsidRPr="002854A3">
        <w:rPr>
          <w:sz w:val="28"/>
          <w:szCs w:val="28"/>
        </w:rPr>
        <w:t>мяча.</w:t>
      </w:r>
    </w:p>
    <w:p w:rsidR="00DE71F4" w:rsidRPr="002854A3" w:rsidRDefault="00DE71F4" w:rsidP="002854A3">
      <w:pPr>
        <w:pStyle w:val="a3"/>
      </w:pPr>
    </w:p>
    <w:p w:rsidR="00DE71F4" w:rsidRPr="002854A3" w:rsidRDefault="002F6B2C" w:rsidP="002854A3">
      <w:pPr>
        <w:pStyle w:val="a3"/>
        <w:rPr>
          <w:b/>
        </w:rPr>
      </w:pPr>
      <w:r w:rsidRPr="002854A3">
        <w:rPr>
          <w:b/>
        </w:rPr>
        <w:t>МЕТОДИЧЕСКОЕ ОБЕСПЕЧЕНИЕ ОБРАЗОВАТЕЛЬНОГО ПРОЦЕССА</w:t>
      </w:r>
    </w:p>
    <w:p w:rsidR="00DE71F4" w:rsidRPr="002854A3" w:rsidRDefault="00DE71F4" w:rsidP="002854A3">
      <w:pPr>
        <w:pStyle w:val="a3"/>
      </w:pPr>
    </w:p>
    <w:p w:rsidR="005708A5" w:rsidRDefault="002F6B2C" w:rsidP="002854A3">
      <w:pPr>
        <w:rPr>
          <w:b/>
          <w:sz w:val="28"/>
          <w:szCs w:val="28"/>
        </w:rPr>
      </w:pPr>
      <w:r w:rsidRPr="002854A3">
        <w:rPr>
          <w:b/>
          <w:sz w:val="28"/>
          <w:szCs w:val="28"/>
        </w:rPr>
        <w:t xml:space="preserve">Формы обучения: </w:t>
      </w:r>
    </w:p>
    <w:p w:rsidR="00DE71F4" w:rsidRPr="002854A3" w:rsidRDefault="002F6B2C" w:rsidP="002854A3">
      <w:pPr>
        <w:rPr>
          <w:sz w:val="28"/>
          <w:szCs w:val="28"/>
        </w:rPr>
      </w:pPr>
      <w:r w:rsidRPr="002854A3">
        <w:rPr>
          <w:sz w:val="28"/>
          <w:szCs w:val="28"/>
        </w:rPr>
        <w:t xml:space="preserve">1. </w:t>
      </w:r>
      <w:r w:rsidR="002854A3">
        <w:rPr>
          <w:sz w:val="28"/>
          <w:szCs w:val="28"/>
        </w:rPr>
        <w:t>Н</w:t>
      </w:r>
      <w:r w:rsidRPr="002854A3">
        <w:rPr>
          <w:sz w:val="28"/>
          <w:szCs w:val="28"/>
        </w:rPr>
        <w:t>ОД</w:t>
      </w:r>
    </w:p>
    <w:p w:rsidR="00DE71F4" w:rsidRPr="002854A3" w:rsidRDefault="002F6B2C" w:rsidP="005708A5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left"/>
        <w:rPr>
          <w:sz w:val="28"/>
          <w:szCs w:val="28"/>
        </w:rPr>
      </w:pPr>
      <w:r w:rsidRPr="002854A3">
        <w:rPr>
          <w:sz w:val="28"/>
          <w:szCs w:val="28"/>
        </w:rPr>
        <w:t>Подвижные</w:t>
      </w:r>
      <w:r w:rsidRPr="002854A3">
        <w:rPr>
          <w:spacing w:val="-1"/>
          <w:sz w:val="28"/>
          <w:szCs w:val="28"/>
        </w:rPr>
        <w:t xml:space="preserve"> </w:t>
      </w:r>
      <w:r w:rsidRPr="002854A3">
        <w:rPr>
          <w:sz w:val="28"/>
          <w:szCs w:val="28"/>
        </w:rPr>
        <w:t>игры</w:t>
      </w:r>
    </w:p>
    <w:p w:rsidR="00DE71F4" w:rsidRPr="002854A3" w:rsidRDefault="005708A5" w:rsidP="005708A5">
      <w:pPr>
        <w:pStyle w:val="a4"/>
        <w:numPr>
          <w:ilvl w:val="1"/>
          <w:numId w:val="4"/>
        </w:numPr>
        <w:tabs>
          <w:tab w:val="left" w:pos="426"/>
          <w:tab w:val="left" w:pos="980"/>
          <w:tab w:val="left" w:pos="3256"/>
          <w:tab w:val="left" w:pos="3257"/>
          <w:tab w:val="left" w:pos="6510"/>
          <w:tab w:val="left" w:pos="6967"/>
          <w:tab w:val="left" w:pos="8694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Физкультурно-массовые и спортивные </w:t>
      </w:r>
      <w:r w:rsidR="002F6B2C" w:rsidRPr="002854A3">
        <w:rPr>
          <w:spacing w:val="-1"/>
          <w:sz w:val="28"/>
          <w:szCs w:val="28"/>
        </w:rPr>
        <w:t xml:space="preserve">мероприятия: </w:t>
      </w:r>
      <w:r>
        <w:rPr>
          <w:sz w:val="28"/>
          <w:szCs w:val="28"/>
        </w:rPr>
        <w:t xml:space="preserve">дни </w:t>
      </w:r>
      <w:r w:rsidR="002F6B2C" w:rsidRPr="002854A3">
        <w:rPr>
          <w:sz w:val="28"/>
          <w:szCs w:val="28"/>
        </w:rPr>
        <w:t>здоровья, соревнования, физкультурные</w:t>
      </w:r>
      <w:r w:rsidR="002F6B2C" w:rsidRPr="002854A3">
        <w:rPr>
          <w:spacing w:val="-1"/>
          <w:sz w:val="28"/>
          <w:szCs w:val="28"/>
        </w:rPr>
        <w:t xml:space="preserve"> </w:t>
      </w:r>
      <w:r w:rsidR="002F6B2C" w:rsidRPr="002854A3">
        <w:rPr>
          <w:sz w:val="28"/>
          <w:szCs w:val="28"/>
        </w:rPr>
        <w:t>праздники.</w:t>
      </w:r>
    </w:p>
    <w:p w:rsidR="00DE71F4" w:rsidRPr="002854A3" w:rsidRDefault="00DE71F4" w:rsidP="002854A3">
      <w:pPr>
        <w:pStyle w:val="a3"/>
      </w:pPr>
    </w:p>
    <w:p w:rsidR="005708A5" w:rsidRDefault="002F6B2C" w:rsidP="002854A3">
      <w:pPr>
        <w:rPr>
          <w:b/>
          <w:sz w:val="28"/>
          <w:szCs w:val="28"/>
        </w:rPr>
      </w:pPr>
      <w:r w:rsidRPr="002854A3">
        <w:rPr>
          <w:b/>
          <w:sz w:val="28"/>
          <w:szCs w:val="28"/>
        </w:rPr>
        <w:t>Методы обучения:</w:t>
      </w:r>
    </w:p>
    <w:p w:rsidR="00DE71F4" w:rsidRPr="002854A3" w:rsidRDefault="002F6B2C" w:rsidP="002854A3">
      <w:pPr>
        <w:rPr>
          <w:sz w:val="28"/>
          <w:szCs w:val="28"/>
        </w:rPr>
      </w:pPr>
      <w:r w:rsidRPr="002854A3">
        <w:rPr>
          <w:b/>
          <w:sz w:val="28"/>
          <w:szCs w:val="28"/>
        </w:rPr>
        <w:t xml:space="preserve"> </w:t>
      </w:r>
      <w:r w:rsidRPr="002854A3">
        <w:rPr>
          <w:sz w:val="28"/>
          <w:szCs w:val="28"/>
        </w:rPr>
        <w:t>1. Рассказ и показ руководителя.</w:t>
      </w:r>
    </w:p>
    <w:p w:rsidR="00DE71F4" w:rsidRPr="002854A3" w:rsidRDefault="002F6B2C" w:rsidP="002854A3">
      <w:pPr>
        <w:pStyle w:val="a3"/>
      </w:pPr>
      <w:r w:rsidRPr="002854A3">
        <w:t>2.</w:t>
      </w:r>
      <w:r w:rsidRPr="002854A3">
        <w:rPr>
          <w:spacing w:val="-5"/>
        </w:rPr>
        <w:t xml:space="preserve"> </w:t>
      </w:r>
      <w:r w:rsidRPr="002854A3">
        <w:t>Упражнения:</w:t>
      </w:r>
    </w:p>
    <w:p w:rsidR="00DE71F4" w:rsidRPr="002854A3" w:rsidRDefault="00DE71F4" w:rsidP="002854A3">
      <w:pPr>
        <w:pStyle w:val="a3"/>
      </w:pPr>
    </w:p>
    <w:p w:rsidR="00DE71F4" w:rsidRPr="002854A3" w:rsidRDefault="002F6B2C" w:rsidP="002854A3">
      <w:pPr>
        <w:pStyle w:val="11"/>
        <w:ind w:left="0"/>
      </w:pPr>
      <w:r w:rsidRPr="002854A3">
        <w:t>Обще развивающие</w:t>
      </w:r>
      <w:r w:rsidRPr="002854A3">
        <w:rPr>
          <w:spacing w:val="-8"/>
        </w:rPr>
        <w:t xml:space="preserve"> </w:t>
      </w:r>
      <w:r w:rsidRPr="002854A3">
        <w:t>упражнения:</w:t>
      </w:r>
    </w:p>
    <w:p w:rsidR="00DE71F4" w:rsidRPr="002854A3" w:rsidRDefault="002F6B2C" w:rsidP="005708A5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упражнения в</w:t>
      </w:r>
      <w:r w:rsidRPr="002854A3">
        <w:rPr>
          <w:spacing w:val="-3"/>
          <w:sz w:val="28"/>
          <w:szCs w:val="28"/>
        </w:rPr>
        <w:t xml:space="preserve"> </w:t>
      </w:r>
      <w:r w:rsidRPr="002854A3">
        <w:rPr>
          <w:sz w:val="28"/>
          <w:szCs w:val="28"/>
        </w:rPr>
        <w:t>беге;</w:t>
      </w:r>
    </w:p>
    <w:p w:rsidR="00DE71F4" w:rsidRPr="002854A3" w:rsidRDefault="002F6B2C" w:rsidP="005708A5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прыжковые</w:t>
      </w:r>
      <w:r w:rsidRPr="002854A3">
        <w:rPr>
          <w:spacing w:val="-1"/>
          <w:sz w:val="28"/>
          <w:szCs w:val="28"/>
        </w:rPr>
        <w:t xml:space="preserve"> </w:t>
      </w:r>
      <w:r w:rsidRPr="002854A3">
        <w:rPr>
          <w:sz w:val="28"/>
          <w:szCs w:val="28"/>
        </w:rPr>
        <w:t>упражнения;</w:t>
      </w:r>
    </w:p>
    <w:p w:rsidR="00DE71F4" w:rsidRPr="002854A3" w:rsidRDefault="002F6B2C" w:rsidP="005708A5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упражнение для мышц</w:t>
      </w:r>
      <w:r w:rsidRPr="002854A3">
        <w:rPr>
          <w:spacing w:val="-7"/>
          <w:sz w:val="28"/>
          <w:szCs w:val="28"/>
        </w:rPr>
        <w:t xml:space="preserve"> </w:t>
      </w:r>
      <w:r w:rsidRPr="002854A3">
        <w:rPr>
          <w:sz w:val="28"/>
          <w:szCs w:val="28"/>
        </w:rPr>
        <w:t>рук;</w:t>
      </w:r>
    </w:p>
    <w:p w:rsidR="00DE71F4" w:rsidRPr="002854A3" w:rsidRDefault="002F6B2C" w:rsidP="005708A5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упражнение для мышц</w:t>
      </w:r>
      <w:r w:rsidRPr="002854A3">
        <w:rPr>
          <w:spacing w:val="-4"/>
          <w:sz w:val="28"/>
          <w:szCs w:val="28"/>
        </w:rPr>
        <w:t xml:space="preserve"> </w:t>
      </w:r>
      <w:r w:rsidRPr="002854A3">
        <w:rPr>
          <w:sz w:val="28"/>
          <w:szCs w:val="28"/>
        </w:rPr>
        <w:t>туловища;</w:t>
      </w:r>
    </w:p>
    <w:p w:rsidR="00DE71F4" w:rsidRPr="002854A3" w:rsidRDefault="002F6B2C" w:rsidP="005708A5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2854A3">
        <w:rPr>
          <w:sz w:val="28"/>
          <w:szCs w:val="28"/>
        </w:rPr>
        <w:t>упражнения для мышц</w:t>
      </w:r>
      <w:r w:rsidRPr="002854A3">
        <w:rPr>
          <w:spacing w:val="-7"/>
          <w:sz w:val="28"/>
          <w:szCs w:val="28"/>
        </w:rPr>
        <w:t xml:space="preserve"> </w:t>
      </w:r>
      <w:r w:rsidRPr="002854A3">
        <w:rPr>
          <w:sz w:val="28"/>
          <w:szCs w:val="28"/>
        </w:rPr>
        <w:t>ног.</w:t>
      </w:r>
    </w:p>
    <w:p w:rsidR="00DE71F4" w:rsidRPr="002854A3" w:rsidRDefault="00DE71F4" w:rsidP="005708A5">
      <w:pPr>
        <w:pStyle w:val="a3"/>
        <w:tabs>
          <w:tab w:val="left" w:pos="284"/>
        </w:tabs>
      </w:pPr>
    </w:p>
    <w:p w:rsidR="00DE71F4" w:rsidRPr="002854A3" w:rsidRDefault="002F6B2C" w:rsidP="002854A3">
      <w:pPr>
        <w:pStyle w:val="11"/>
        <w:ind w:left="0"/>
        <w:rPr>
          <w:b w:val="0"/>
        </w:rPr>
      </w:pPr>
      <w:r w:rsidRPr="002854A3">
        <w:t>Подводящие упражнения</w:t>
      </w:r>
      <w:r w:rsidRPr="002854A3">
        <w:rPr>
          <w:b w:val="0"/>
        </w:rPr>
        <w:t>:</w:t>
      </w:r>
    </w:p>
    <w:p w:rsidR="00DE71F4" w:rsidRPr="002854A3" w:rsidRDefault="002F6B2C" w:rsidP="005708A5">
      <w:pPr>
        <w:pStyle w:val="a4"/>
        <w:numPr>
          <w:ilvl w:val="0"/>
          <w:numId w:val="3"/>
        </w:numPr>
        <w:tabs>
          <w:tab w:val="left" w:pos="1678"/>
          <w:tab w:val="left" w:pos="1679"/>
        </w:tabs>
        <w:ind w:left="0" w:hanging="142"/>
        <w:rPr>
          <w:sz w:val="28"/>
          <w:szCs w:val="28"/>
        </w:rPr>
      </w:pPr>
      <w:r w:rsidRPr="002854A3">
        <w:rPr>
          <w:sz w:val="28"/>
          <w:szCs w:val="28"/>
        </w:rPr>
        <w:t>имитационные упражнения без</w:t>
      </w:r>
      <w:r w:rsidRPr="002854A3">
        <w:rPr>
          <w:spacing w:val="-2"/>
          <w:sz w:val="28"/>
          <w:szCs w:val="28"/>
        </w:rPr>
        <w:t xml:space="preserve"> </w:t>
      </w:r>
      <w:r w:rsidRPr="002854A3">
        <w:rPr>
          <w:sz w:val="28"/>
          <w:szCs w:val="28"/>
        </w:rPr>
        <w:t>мяча;</w:t>
      </w:r>
    </w:p>
    <w:p w:rsidR="00DE71F4" w:rsidRPr="002854A3" w:rsidRDefault="002F6B2C" w:rsidP="005708A5">
      <w:pPr>
        <w:pStyle w:val="a4"/>
        <w:numPr>
          <w:ilvl w:val="0"/>
          <w:numId w:val="3"/>
        </w:numPr>
        <w:tabs>
          <w:tab w:val="left" w:pos="1666"/>
          <w:tab w:val="left" w:pos="1667"/>
        </w:tabs>
        <w:ind w:left="0" w:hanging="142"/>
        <w:rPr>
          <w:sz w:val="28"/>
          <w:szCs w:val="28"/>
        </w:rPr>
      </w:pPr>
      <w:r w:rsidRPr="002854A3">
        <w:rPr>
          <w:sz w:val="28"/>
          <w:szCs w:val="28"/>
        </w:rPr>
        <w:t>игра</w:t>
      </w:r>
      <w:r w:rsidRPr="002854A3">
        <w:rPr>
          <w:spacing w:val="-16"/>
          <w:sz w:val="28"/>
          <w:szCs w:val="28"/>
        </w:rPr>
        <w:t xml:space="preserve"> </w:t>
      </w:r>
      <w:r w:rsidRPr="002854A3">
        <w:rPr>
          <w:sz w:val="28"/>
          <w:szCs w:val="28"/>
        </w:rPr>
        <w:t>с</w:t>
      </w:r>
      <w:r w:rsidRPr="002854A3">
        <w:rPr>
          <w:spacing w:val="-15"/>
          <w:sz w:val="28"/>
          <w:szCs w:val="28"/>
        </w:rPr>
        <w:t xml:space="preserve"> </w:t>
      </w:r>
      <w:r w:rsidRPr="002854A3">
        <w:rPr>
          <w:sz w:val="28"/>
          <w:szCs w:val="28"/>
        </w:rPr>
        <w:t>мячом</w:t>
      </w:r>
      <w:r w:rsidRPr="002854A3">
        <w:rPr>
          <w:spacing w:val="-17"/>
          <w:sz w:val="28"/>
          <w:szCs w:val="28"/>
        </w:rPr>
        <w:t xml:space="preserve"> </w:t>
      </w:r>
      <w:proofErr w:type="gramStart"/>
      <w:r w:rsidRPr="002854A3">
        <w:rPr>
          <w:sz w:val="28"/>
          <w:szCs w:val="28"/>
        </w:rPr>
        <w:t>у</w:t>
      </w:r>
      <w:r w:rsidRPr="002854A3">
        <w:rPr>
          <w:spacing w:val="-19"/>
          <w:sz w:val="28"/>
          <w:szCs w:val="28"/>
        </w:rPr>
        <w:t xml:space="preserve"> </w:t>
      </w:r>
      <w:r w:rsidRPr="002854A3">
        <w:rPr>
          <w:sz w:val="28"/>
          <w:szCs w:val="28"/>
        </w:rPr>
        <w:t>стенку</w:t>
      </w:r>
      <w:proofErr w:type="gramEnd"/>
      <w:r w:rsidRPr="002854A3">
        <w:rPr>
          <w:sz w:val="28"/>
          <w:szCs w:val="28"/>
        </w:rPr>
        <w:t>:</w:t>
      </w:r>
      <w:r w:rsidRPr="002854A3">
        <w:rPr>
          <w:spacing w:val="-12"/>
          <w:sz w:val="28"/>
          <w:szCs w:val="28"/>
        </w:rPr>
        <w:t xml:space="preserve"> </w:t>
      </w:r>
      <w:r w:rsidRPr="002854A3">
        <w:rPr>
          <w:sz w:val="28"/>
          <w:szCs w:val="28"/>
        </w:rPr>
        <w:t>удар</w:t>
      </w:r>
      <w:r w:rsidRPr="002854A3">
        <w:rPr>
          <w:spacing w:val="-15"/>
          <w:sz w:val="28"/>
          <w:szCs w:val="28"/>
        </w:rPr>
        <w:t xml:space="preserve"> </w:t>
      </w:r>
      <w:r w:rsidRPr="002854A3">
        <w:rPr>
          <w:sz w:val="28"/>
          <w:szCs w:val="28"/>
        </w:rPr>
        <w:t>с</w:t>
      </w:r>
      <w:r w:rsidRPr="002854A3">
        <w:rPr>
          <w:spacing w:val="-15"/>
          <w:sz w:val="28"/>
          <w:szCs w:val="28"/>
        </w:rPr>
        <w:t xml:space="preserve"> </w:t>
      </w:r>
      <w:r w:rsidRPr="002854A3">
        <w:rPr>
          <w:sz w:val="28"/>
          <w:szCs w:val="28"/>
        </w:rPr>
        <w:t>наброса</w:t>
      </w:r>
      <w:r w:rsidRPr="002854A3">
        <w:rPr>
          <w:spacing w:val="-16"/>
          <w:sz w:val="28"/>
          <w:szCs w:val="28"/>
        </w:rPr>
        <w:t xml:space="preserve"> </w:t>
      </w:r>
      <w:r w:rsidRPr="002854A3">
        <w:rPr>
          <w:sz w:val="28"/>
          <w:szCs w:val="28"/>
        </w:rPr>
        <w:t>мяча,</w:t>
      </w:r>
      <w:r w:rsidRPr="002854A3">
        <w:rPr>
          <w:spacing w:val="-15"/>
          <w:sz w:val="28"/>
          <w:szCs w:val="28"/>
        </w:rPr>
        <w:t xml:space="preserve"> </w:t>
      </w:r>
      <w:r w:rsidRPr="002854A3">
        <w:rPr>
          <w:sz w:val="28"/>
          <w:szCs w:val="28"/>
        </w:rPr>
        <w:t>прием</w:t>
      </w:r>
      <w:r w:rsidRPr="002854A3">
        <w:rPr>
          <w:spacing w:val="-15"/>
          <w:sz w:val="28"/>
          <w:szCs w:val="28"/>
        </w:rPr>
        <w:t xml:space="preserve"> </w:t>
      </w:r>
      <w:r w:rsidRPr="002854A3">
        <w:rPr>
          <w:sz w:val="28"/>
          <w:szCs w:val="28"/>
        </w:rPr>
        <w:t>и</w:t>
      </w:r>
      <w:r w:rsidRPr="002854A3">
        <w:rPr>
          <w:spacing w:val="-16"/>
          <w:sz w:val="28"/>
          <w:szCs w:val="28"/>
        </w:rPr>
        <w:t xml:space="preserve"> </w:t>
      </w:r>
      <w:r w:rsidRPr="002854A3">
        <w:rPr>
          <w:sz w:val="28"/>
          <w:szCs w:val="28"/>
        </w:rPr>
        <w:t>передачи</w:t>
      </w:r>
      <w:r w:rsidRPr="002854A3">
        <w:rPr>
          <w:spacing w:val="-14"/>
          <w:sz w:val="28"/>
          <w:szCs w:val="28"/>
        </w:rPr>
        <w:t xml:space="preserve"> </w:t>
      </w:r>
      <w:r w:rsidRPr="002854A3">
        <w:rPr>
          <w:sz w:val="28"/>
          <w:szCs w:val="28"/>
        </w:rPr>
        <w:t>мяча</w:t>
      </w:r>
      <w:r w:rsidRPr="002854A3">
        <w:rPr>
          <w:spacing w:val="-18"/>
          <w:sz w:val="28"/>
          <w:szCs w:val="28"/>
        </w:rPr>
        <w:t xml:space="preserve"> </w:t>
      </w:r>
      <w:r w:rsidRPr="002854A3">
        <w:rPr>
          <w:sz w:val="28"/>
          <w:szCs w:val="28"/>
        </w:rPr>
        <w:t>после отскока от</w:t>
      </w:r>
      <w:r w:rsidRPr="002854A3">
        <w:rPr>
          <w:spacing w:val="-5"/>
          <w:sz w:val="28"/>
          <w:szCs w:val="28"/>
        </w:rPr>
        <w:t xml:space="preserve"> </w:t>
      </w:r>
      <w:r w:rsidRPr="002854A3">
        <w:rPr>
          <w:sz w:val="28"/>
          <w:szCs w:val="28"/>
        </w:rPr>
        <w:t>пола;</w:t>
      </w:r>
    </w:p>
    <w:p w:rsidR="00DE71F4" w:rsidRPr="002854A3" w:rsidRDefault="00DE71F4" w:rsidP="002854A3">
      <w:pPr>
        <w:pStyle w:val="a3"/>
      </w:pPr>
    </w:p>
    <w:p w:rsidR="00DE71F4" w:rsidRPr="002854A3" w:rsidRDefault="005708A5" w:rsidP="002854A3">
      <w:pPr>
        <w:pStyle w:val="a3"/>
      </w:pPr>
      <w:r>
        <w:t>Специальные упражнения, и</w:t>
      </w:r>
      <w:r w:rsidR="002F6B2C" w:rsidRPr="002854A3">
        <w:t>гровой метод.</w:t>
      </w:r>
    </w:p>
    <w:p w:rsidR="00DE71F4" w:rsidRPr="002854A3" w:rsidRDefault="002F6B2C" w:rsidP="002854A3">
      <w:pPr>
        <w:pStyle w:val="a3"/>
      </w:pPr>
      <w:r w:rsidRPr="002854A3">
        <w:t>Двусторонняя игра, один против другого или в парах. Соревновательный метод.</w:t>
      </w:r>
    </w:p>
    <w:p w:rsidR="00DE71F4" w:rsidRPr="002854A3" w:rsidRDefault="002F6B2C" w:rsidP="002854A3">
      <w:pPr>
        <w:pStyle w:val="a3"/>
      </w:pPr>
      <w:r w:rsidRPr="002854A3">
        <w:t>Внутригрупповые соревнования и т.д Поточный метод</w:t>
      </w:r>
    </w:p>
    <w:p w:rsidR="00DE71F4" w:rsidRPr="002854A3" w:rsidRDefault="002F6B2C" w:rsidP="002854A3">
      <w:pPr>
        <w:pStyle w:val="a3"/>
      </w:pPr>
      <w:r w:rsidRPr="002854A3">
        <w:t xml:space="preserve">Дети выполняют упражнения друг за другом в указанном интервале. </w:t>
      </w:r>
      <w:r w:rsidRPr="002854A3">
        <w:lastRenderedPageBreak/>
        <w:t>Интервальный метод:</w:t>
      </w:r>
    </w:p>
    <w:p w:rsidR="00DE71F4" w:rsidRPr="002854A3" w:rsidRDefault="002F6B2C" w:rsidP="002854A3">
      <w:pPr>
        <w:pStyle w:val="a3"/>
        <w:ind w:firstLine="69"/>
      </w:pPr>
      <w:r w:rsidRPr="002854A3">
        <w:t>Смена выполнения упражнений по времени. Круговой метод.</w:t>
      </w:r>
    </w:p>
    <w:p w:rsidR="00DE71F4" w:rsidRPr="002854A3" w:rsidRDefault="002F6B2C" w:rsidP="002854A3">
      <w:pPr>
        <w:pStyle w:val="a3"/>
      </w:pPr>
      <w:r w:rsidRPr="002854A3">
        <w:t>Применяется в начальной стадии обучения и в подготовительной части занятия.</w:t>
      </w:r>
    </w:p>
    <w:p w:rsidR="00DE71F4" w:rsidRPr="002854A3" w:rsidRDefault="00DE71F4" w:rsidP="002854A3">
      <w:pPr>
        <w:pStyle w:val="a3"/>
      </w:pPr>
    </w:p>
    <w:p w:rsidR="00DE71F4" w:rsidRPr="002854A3" w:rsidRDefault="002F6B2C" w:rsidP="002854A3">
      <w:pPr>
        <w:pStyle w:val="11"/>
        <w:ind w:left="0"/>
        <w:jc w:val="center"/>
      </w:pPr>
      <w:r w:rsidRPr="002854A3">
        <w:t>ПРЕДПОЛАГАЕМЫЕ РЕЗУЛЬТАТЫ,</w:t>
      </w:r>
    </w:p>
    <w:p w:rsidR="00DE71F4" w:rsidRPr="002854A3" w:rsidRDefault="00DE71F4" w:rsidP="002854A3">
      <w:pPr>
        <w:pStyle w:val="a3"/>
        <w:rPr>
          <w:b/>
        </w:rPr>
      </w:pPr>
    </w:p>
    <w:p w:rsidR="00DE71F4" w:rsidRPr="002854A3" w:rsidRDefault="002F6B2C" w:rsidP="002854A3">
      <w:pPr>
        <w:jc w:val="center"/>
        <w:rPr>
          <w:b/>
          <w:sz w:val="28"/>
          <w:szCs w:val="28"/>
        </w:rPr>
      </w:pPr>
      <w:r w:rsidRPr="002854A3">
        <w:rPr>
          <w:b/>
          <w:sz w:val="28"/>
          <w:szCs w:val="28"/>
        </w:rPr>
        <w:t>ФОРМЫ, МЕТОДЫ, КРИТЕРИИ ИХ ОЦЕНКИ</w:t>
      </w:r>
      <w:r w:rsidR="00D75D73" w:rsidRPr="002854A3">
        <w:rPr>
          <w:b/>
          <w:sz w:val="28"/>
          <w:szCs w:val="28"/>
        </w:rPr>
        <w:t>.</w:t>
      </w:r>
    </w:p>
    <w:p w:rsidR="00DE71F4" w:rsidRPr="002854A3" w:rsidRDefault="002F6B2C" w:rsidP="002854A3">
      <w:pPr>
        <w:pStyle w:val="a3"/>
      </w:pPr>
      <w:r w:rsidRPr="002854A3">
        <w:t>В результате ознакомления и совершенствования элементов спортивной игры</w:t>
      </w:r>
    </w:p>
    <w:p w:rsidR="005708A5" w:rsidRDefault="002F6B2C" w:rsidP="005708A5">
      <w:pPr>
        <w:pStyle w:val="a3"/>
      </w:pPr>
      <w:r w:rsidRPr="002854A3">
        <w:t>«Футбол» воспитанники должны уметь использовать приобретенные знания, умения и навыки в практической деятельности и повседневной жизни:</w:t>
      </w:r>
    </w:p>
    <w:p w:rsidR="00DE71F4" w:rsidRPr="002854A3" w:rsidRDefault="005708A5" w:rsidP="005708A5">
      <w:pPr>
        <w:pStyle w:val="a3"/>
      </w:pPr>
      <w:r>
        <w:t xml:space="preserve">- </w:t>
      </w:r>
      <w:r w:rsidR="002F6B2C" w:rsidRPr="002854A3">
        <w:t>проявл</w:t>
      </w:r>
      <w:r>
        <w:t xml:space="preserve">ять умения и навыки, личностную индивидуальность </w:t>
      </w:r>
      <w:r w:rsidR="002F6B2C" w:rsidRPr="002854A3">
        <w:t>при выполнении физических упражнений;</w:t>
      </w:r>
    </w:p>
    <w:p w:rsidR="00DE71F4" w:rsidRPr="005708A5" w:rsidRDefault="005708A5" w:rsidP="005708A5">
      <w:pPr>
        <w:tabs>
          <w:tab w:val="left" w:pos="153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6B2C" w:rsidRPr="005708A5">
        <w:rPr>
          <w:sz w:val="28"/>
          <w:szCs w:val="28"/>
        </w:rPr>
        <w:t>иметь навыки самостоятельной</w:t>
      </w:r>
      <w:r w:rsidR="002F6B2C" w:rsidRPr="005708A5">
        <w:rPr>
          <w:spacing w:val="-2"/>
          <w:sz w:val="28"/>
          <w:szCs w:val="28"/>
        </w:rPr>
        <w:t xml:space="preserve"> </w:t>
      </w:r>
      <w:r w:rsidR="002F6B2C" w:rsidRPr="005708A5">
        <w:rPr>
          <w:sz w:val="28"/>
          <w:szCs w:val="28"/>
        </w:rPr>
        <w:t>работы;</w:t>
      </w:r>
    </w:p>
    <w:p w:rsidR="00DE71F4" w:rsidRPr="005708A5" w:rsidRDefault="005708A5" w:rsidP="005708A5">
      <w:pPr>
        <w:tabs>
          <w:tab w:val="left" w:pos="153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6B2C" w:rsidRPr="005708A5">
        <w:rPr>
          <w:sz w:val="28"/>
          <w:szCs w:val="28"/>
        </w:rPr>
        <w:t>использовать</w:t>
      </w:r>
      <w:r w:rsidR="002F6B2C" w:rsidRPr="005708A5">
        <w:rPr>
          <w:spacing w:val="-12"/>
          <w:sz w:val="28"/>
          <w:szCs w:val="28"/>
        </w:rPr>
        <w:t xml:space="preserve"> </w:t>
      </w:r>
      <w:r w:rsidR="002F6B2C" w:rsidRPr="005708A5">
        <w:rPr>
          <w:sz w:val="28"/>
          <w:szCs w:val="28"/>
        </w:rPr>
        <w:t>различные</w:t>
      </w:r>
      <w:r w:rsidR="002F6B2C" w:rsidRPr="005708A5">
        <w:rPr>
          <w:spacing w:val="-8"/>
          <w:sz w:val="28"/>
          <w:szCs w:val="28"/>
        </w:rPr>
        <w:t xml:space="preserve"> </w:t>
      </w:r>
      <w:r w:rsidR="002F6B2C" w:rsidRPr="005708A5">
        <w:rPr>
          <w:sz w:val="28"/>
          <w:szCs w:val="28"/>
        </w:rPr>
        <w:t>источники</w:t>
      </w:r>
      <w:r w:rsidR="002F6B2C" w:rsidRPr="005708A5">
        <w:rPr>
          <w:spacing w:val="-8"/>
          <w:sz w:val="28"/>
          <w:szCs w:val="28"/>
        </w:rPr>
        <w:t xml:space="preserve"> </w:t>
      </w:r>
      <w:r w:rsidR="002F6B2C" w:rsidRPr="005708A5">
        <w:rPr>
          <w:sz w:val="28"/>
          <w:szCs w:val="28"/>
        </w:rPr>
        <w:t>информации</w:t>
      </w:r>
      <w:r w:rsidR="002F6B2C" w:rsidRPr="005708A5">
        <w:rPr>
          <w:spacing w:val="-10"/>
          <w:sz w:val="28"/>
          <w:szCs w:val="28"/>
        </w:rPr>
        <w:t xml:space="preserve"> </w:t>
      </w:r>
      <w:r w:rsidR="002F6B2C" w:rsidRPr="005708A5">
        <w:rPr>
          <w:sz w:val="28"/>
          <w:szCs w:val="28"/>
        </w:rPr>
        <w:t>для</w:t>
      </w:r>
      <w:r w:rsidR="002F6B2C" w:rsidRPr="005708A5">
        <w:rPr>
          <w:spacing w:val="-11"/>
          <w:sz w:val="28"/>
          <w:szCs w:val="28"/>
        </w:rPr>
        <w:t xml:space="preserve"> </w:t>
      </w:r>
      <w:r w:rsidR="002F6B2C" w:rsidRPr="005708A5">
        <w:rPr>
          <w:sz w:val="28"/>
          <w:szCs w:val="28"/>
        </w:rPr>
        <w:t>получения</w:t>
      </w:r>
      <w:r w:rsidR="002F6B2C" w:rsidRPr="005708A5">
        <w:rPr>
          <w:spacing w:val="-7"/>
          <w:sz w:val="28"/>
          <w:szCs w:val="28"/>
        </w:rPr>
        <w:t xml:space="preserve"> </w:t>
      </w:r>
      <w:r w:rsidR="002F6B2C" w:rsidRPr="005708A5">
        <w:rPr>
          <w:sz w:val="28"/>
          <w:szCs w:val="28"/>
        </w:rPr>
        <w:t>сведений в избранном виде</w:t>
      </w:r>
      <w:r w:rsidR="002F6B2C" w:rsidRPr="005708A5">
        <w:rPr>
          <w:spacing w:val="-2"/>
          <w:sz w:val="28"/>
          <w:szCs w:val="28"/>
        </w:rPr>
        <w:t xml:space="preserve"> </w:t>
      </w:r>
      <w:r w:rsidR="002F6B2C" w:rsidRPr="005708A5">
        <w:rPr>
          <w:sz w:val="28"/>
          <w:szCs w:val="28"/>
        </w:rPr>
        <w:t>спорта.</w:t>
      </w:r>
    </w:p>
    <w:p w:rsidR="00DE71F4" w:rsidRPr="002854A3" w:rsidRDefault="00DE71F4" w:rsidP="002854A3">
      <w:pPr>
        <w:pStyle w:val="a3"/>
      </w:pPr>
    </w:p>
    <w:p w:rsidR="00DE71F4" w:rsidRPr="002854A3" w:rsidRDefault="002F6B2C" w:rsidP="005708A5">
      <w:pPr>
        <w:pStyle w:val="a3"/>
        <w:ind w:firstLine="566"/>
      </w:pPr>
      <w:r w:rsidRPr="002854A3">
        <w:t>При реализации программы создаются оптимальные условия для формирования и развития личности ребенка. Обучение строится таким образом, что воспитанники,</w:t>
      </w:r>
      <w:r w:rsidR="005708A5">
        <w:t xml:space="preserve"> </w:t>
      </w:r>
      <w:r w:rsidRPr="002854A3">
        <w:t>усваивая простые знания, умения и навыки, сначала выполняют несложные упражнения, которые усложняются с каждым последующим заданием. Такая постановка учебно-воспитательного процесса формирует психологическую подготовку к труду.</w:t>
      </w:r>
    </w:p>
    <w:p w:rsidR="00DE71F4" w:rsidRPr="002854A3" w:rsidRDefault="00DE71F4" w:rsidP="002854A3">
      <w:pPr>
        <w:pStyle w:val="a3"/>
      </w:pPr>
    </w:p>
    <w:p w:rsidR="00DE71F4" w:rsidRPr="002854A3" w:rsidRDefault="002F6B2C" w:rsidP="002854A3">
      <w:pPr>
        <w:pStyle w:val="11"/>
        <w:ind w:left="0"/>
        <w:jc w:val="center"/>
      </w:pPr>
      <w:r w:rsidRPr="002854A3">
        <w:t>УСЛОВИЯ РЕАЛИЗАЦИИ ПРОГРАММЫ</w:t>
      </w:r>
      <w:r w:rsidR="00D75D73" w:rsidRPr="002854A3">
        <w:t>.</w:t>
      </w:r>
    </w:p>
    <w:p w:rsidR="00DE71F4" w:rsidRPr="002854A3" w:rsidRDefault="002F6B2C" w:rsidP="002854A3">
      <w:pPr>
        <w:pStyle w:val="a3"/>
      </w:pPr>
      <w:r w:rsidRPr="002854A3">
        <w:t xml:space="preserve">Количество инвентаря и оборудования, необходимое для проведения </w:t>
      </w:r>
      <w:r w:rsidR="00F83BB9">
        <w:t>Н</w:t>
      </w:r>
      <w:r w:rsidRPr="002854A3">
        <w:t>ОД.</w:t>
      </w:r>
    </w:p>
    <w:p w:rsidR="00DE71F4" w:rsidRDefault="00DE71F4">
      <w:pPr>
        <w:pStyle w:val="a3"/>
        <w:rPr>
          <w:sz w:val="26"/>
        </w:rPr>
      </w:pPr>
    </w:p>
    <w:tbl>
      <w:tblPr>
        <w:tblStyle w:val="a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905"/>
        <w:gridCol w:w="2002"/>
        <w:gridCol w:w="2268"/>
        <w:gridCol w:w="1842"/>
      </w:tblGrid>
      <w:tr w:rsidR="00DE71F4" w:rsidTr="0092330A">
        <w:trPr>
          <w:trHeight w:val="916"/>
        </w:trPr>
        <w:tc>
          <w:tcPr>
            <w:tcW w:w="730" w:type="dxa"/>
            <w:vAlign w:val="center"/>
          </w:tcPr>
          <w:p w:rsidR="00DE71F4" w:rsidRDefault="002F6B2C" w:rsidP="005708A5">
            <w:pPr>
              <w:pStyle w:val="TableParagraph"/>
              <w:spacing w:line="306" w:lineRule="exact"/>
              <w:ind w:left="20" w:right="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</w:rPr>
              <w:t>пп</w:t>
            </w:r>
            <w:proofErr w:type="spellEnd"/>
          </w:p>
        </w:tc>
        <w:tc>
          <w:tcPr>
            <w:tcW w:w="2905" w:type="dxa"/>
            <w:vAlign w:val="center"/>
          </w:tcPr>
          <w:p w:rsidR="00DE71F4" w:rsidRDefault="002F6B2C" w:rsidP="005708A5">
            <w:pPr>
              <w:pStyle w:val="TableParagraph"/>
              <w:spacing w:line="306" w:lineRule="exact"/>
              <w:ind w:left="83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инвентарь</w:t>
            </w:r>
          </w:p>
        </w:tc>
        <w:tc>
          <w:tcPr>
            <w:tcW w:w="2002" w:type="dxa"/>
            <w:vAlign w:val="center"/>
          </w:tcPr>
          <w:p w:rsidR="00DE71F4" w:rsidRDefault="002F6B2C" w:rsidP="005708A5">
            <w:pPr>
              <w:pStyle w:val="TableParagraph"/>
              <w:spacing w:line="305" w:lineRule="exact"/>
              <w:ind w:left="136" w:righ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</w:t>
            </w:r>
          </w:p>
          <w:p w:rsidR="00DE71F4" w:rsidRDefault="002F6B2C" w:rsidP="005708A5">
            <w:pPr>
              <w:pStyle w:val="TableParagraph"/>
              <w:ind w:left="136" w:right="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DE71F4" w:rsidRDefault="002F6B2C" w:rsidP="005708A5">
            <w:pPr>
              <w:pStyle w:val="TableParagraph"/>
              <w:spacing w:line="305" w:lineRule="exact"/>
              <w:ind w:left="73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</w:t>
            </w:r>
          </w:p>
          <w:p w:rsidR="00DE71F4" w:rsidRDefault="002F6B2C" w:rsidP="005708A5">
            <w:pPr>
              <w:pStyle w:val="TableParagraph"/>
              <w:ind w:left="75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использования</w:t>
            </w:r>
          </w:p>
        </w:tc>
        <w:tc>
          <w:tcPr>
            <w:tcW w:w="1842" w:type="dxa"/>
            <w:vAlign w:val="center"/>
          </w:tcPr>
          <w:p w:rsidR="00DE71F4" w:rsidRDefault="002F6B2C" w:rsidP="005708A5">
            <w:pPr>
              <w:pStyle w:val="TableParagraph"/>
              <w:spacing w:line="303" w:lineRule="exact"/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Примечание</w:t>
            </w:r>
          </w:p>
          <w:p w:rsidR="00DE71F4" w:rsidRDefault="002F6B2C" w:rsidP="005708A5">
            <w:pPr>
              <w:pStyle w:val="TableParagraph"/>
              <w:spacing w:before="1" w:line="310" w:lineRule="exact"/>
              <w:ind w:left="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(наличие инвентаря)</w:t>
            </w:r>
          </w:p>
        </w:tc>
      </w:tr>
      <w:tr w:rsidR="00DE71F4" w:rsidTr="0092330A">
        <w:trPr>
          <w:trHeight w:val="320"/>
        </w:trPr>
        <w:tc>
          <w:tcPr>
            <w:tcW w:w="730" w:type="dxa"/>
          </w:tcPr>
          <w:p w:rsidR="00DE71F4" w:rsidRDefault="002F6B2C">
            <w:pPr>
              <w:pStyle w:val="TableParagraph"/>
              <w:spacing w:line="300" w:lineRule="exact"/>
              <w:ind w:left="18" w:right="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</w:t>
            </w:r>
          </w:p>
        </w:tc>
        <w:tc>
          <w:tcPr>
            <w:tcW w:w="2905" w:type="dxa"/>
          </w:tcPr>
          <w:p w:rsidR="00DE71F4" w:rsidRDefault="00185CAF">
            <w:pPr>
              <w:pStyle w:val="TableParagraph"/>
              <w:spacing w:line="300" w:lineRule="exact"/>
              <w:ind w:left="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Мяч для футбола</w:t>
            </w:r>
          </w:p>
        </w:tc>
        <w:tc>
          <w:tcPr>
            <w:tcW w:w="2002" w:type="dxa"/>
          </w:tcPr>
          <w:p w:rsidR="00DE71F4" w:rsidRDefault="00185CAF">
            <w:pPr>
              <w:pStyle w:val="TableParagraph"/>
              <w:spacing w:line="300" w:lineRule="exact"/>
              <w:ind w:left="136" w:right="10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268" w:type="dxa"/>
          </w:tcPr>
          <w:p w:rsidR="00DE71F4" w:rsidRDefault="00185CAF">
            <w:pPr>
              <w:pStyle w:val="TableParagraph"/>
              <w:spacing w:line="300" w:lineRule="exact"/>
              <w:ind w:left="73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лет</w:t>
            </w:r>
          </w:p>
        </w:tc>
        <w:tc>
          <w:tcPr>
            <w:tcW w:w="1842" w:type="dxa"/>
          </w:tcPr>
          <w:p w:rsidR="00DE71F4" w:rsidRDefault="002F6B2C" w:rsidP="0092330A">
            <w:pPr>
              <w:pStyle w:val="TableParagraph"/>
              <w:spacing w:line="300" w:lineRule="exact"/>
              <w:ind w:left="45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</w:tr>
      <w:tr w:rsidR="00DE71F4" w:rsidTr="0092330A">
        <w:trPr>
          <w:trHeight w:val="322"/>
        </w:trPr>
        <w:tc>
          <w:tcPr>
            <w:tcW w:w="730" w:type="dxa"/>
          </w:tcPr>
          <w:p w:rsidR="00DE71F4" w:rsidRDefault="002F6B2C">
            <w:pPr>
              <w:pStyle w:val="TableParagraph"/>
              <w:spacing w:line="303" w:lineRule="exact"/>
              <w:ind w:left="18" w:right="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</w:t>
            </w:r>
          </w:p>
        </w:tc>
        <w:tc>
          <w:tcPr>
            <w:tcW w:w="2905" w:type="dxa"/>
          </w:tcPr>
          <w:p w:rsidR="00DE71F4" w:rsidRDefault="002F6B2C">
            <w:pPr>
              <w:pStyle w:val="TableParagraph"/>
              <w:spacing w:line="303" w:lineRule="exact"/>
              <w:ind w:left="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Мяч набивной (1-2 кг)</w:t>
            </w:r>
          </w:p>
        </w:tc>
        <w:tc>
          <w:tcPr>
            <w:tcW w:w="2002" w:type="dxa"/>
          </w:tcPr>
          <w:p w:rsidR="00DE71F4" w:rsidRDefault="00185CAF">
            <w:pPr>
              <w:pStyle w:val="TableParagraph"/>
              <w:spacing w:line="303" w:lineRule="exact"/>
              <w:ind w:left="2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DE71F4" w:rsidRDefault="002F6B2C">
            <w:pPr>
              <w:pStyle w:val="TableParagraph"/>
              <w:spacing w:line="303" w:lineRule="exact"/>
              <w:ind w:left="71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лет</w:t>
            </w:r>
          </w:p>
        </w:tc>
        <w:tc>
          <w:tcPr>
            <w:tcW w:w="1842" w:type="dxa"/>
          </w:tcPr>
          <w:p w:rsidR="00DE71F4" w:rsidRDefault="002F6B2C" w:rsidP="0092330A">
            <w:pPr>
              <w:pStyle w:val="TableParagraph"/>
              <w:spacing w:line="303" w:lineRule="exact"/>
              <w:ind w:left="45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</w:tr>
      <w:tr w:rsidR="00DE71F4" w:rsidTr="0092330A">
        <w:trPr>
          <w:trHeight w:val="644"/>
        </w:trPr>
        <w:tc>
          <w:tcPr>
            <w:tcW w:w="730" w:type="dxa"/>
          </w:tcPr>
          <w:p w:rsidR="00DE71F4" w:rsidRDefault="002F6B2C">
            <w:pPr>
              <w:pStyle w:val="TableParagraph"/>
              <w:spacing w:line="314" w:lineRule="exact"/>
              <w:ind w:left="18" w:right="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3.</w:t>
            </w:r>
          </w:p>
        </w:tc>
        <w:tc>
          <w:tcPr>
            <w:tcW w:w="2905" w:type="dxa"/>
          </w:tcPr>
          <w:p w:rsidR="00DE71F4" w:rsidRDefault="002F6B2C">
            <w:pPr>
              <w:pStyle w:val="TableParagraph"/>
              <w:spacing w:line="314" w:lineRule="exact"/>
              <w:ind w:left="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Секундомер</w:t>
            </w:r>
          </w:p>
          <w:p w:rsidR="00DE71F4" w:rsidRDefault="002F6B2C">
            <w:pPr>
              <w:pStyle w:val="TableParagraph"/>
              <w:spacing w:line="310" w:lineRule="exact"/>
              <w:ind w:left="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электронный</w:t>
            </w:r>
          </w:p>
        </w:tc>
        <w:tc>
          <w:tcPr>
            <w:tcW w:w="2002" w:type="dxa"/>
          </w:tcPr>
          <w:p w:rsidR="00DE71F4" w:rsidRDefault="002F6B2C">
            <w:pPr>
              <w:pStyle w:val="TableParagraph"/>
              <w:spacing w:line="314" w:lineRule="exact"/>
              <w:ind w:left="2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DE71F4" w:rsidRDefault="002F6B2C">
            <w:pPr>
              <w:pStyle w:val="TableParagraph"/>
              <w:spacing w:line="314" w:lineRule="exact"/>
              <w:ind w:left="74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185CA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лет</w:t>
            </w:r>
          </w:p>
        </w:tc>
        <w:tc>
          <w:tcPr>
            <w:tcW w:w="1842" w:type="dxa"/>
          </w:tcPr>
          <w:p w:rsidR="00DE71F4" w:rsidRDefault="002F6B2C" w:rsidP="0092330A">
            <w:pPr>
              <w:pStyle w:val="TableParagraph"/>
              <w:spacing w:line="314" w:lineRule="exact"/>
              <w:ind w:left="45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</w:tr>
      <w:tr w:rsidR="00DE71F4" w:rsidTr="0092330A">
        <w:trPr>
          <w:trHeight w:val="320"/>
        </w:trPr>
        <w:tc>
          <w:tcPr>
            <w:tcW w:w="730" w:type="dxa"/>
          </w:tcPr>
          <w:p w:rsidR="00DE71F4" w:rsidRDefault="002F6B2C">
            <w:pPr>
              <w:pStyle w:val="TableParagraph"/>
              <w:spacing w:line="300" w:lineRule="exact"/>
              <w:ind w:left="18" w:right="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4.</w:t>
            </w:r>
          </w:p>
        </w:tc>
        <w:tc>
          <w:tcPr>
            <w:tcW w:w="2905" w:type="dxa"/>
          </w:tcPr>
          <w:p w:rsidR="00DE71F4" w:rsidRDefault="002F6B2C">
            <w:pPr>
              <w:pStyle w:val="TableParagraph"/>
              <w:spacing w:line="300" w:lineRule="exact"/>
              <w:ind w:left="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Скакалки</w:t>
            </w:r>
          </w:p>
        </w:tc>
        <w:tc>
          <w:tcPr>
            <w:tcW w:w="2002" w:type="dxa"/>
          </w:tcPr>
          <w:p w:rsidR="00DE71F4" w:rsidRDefault="00185CAF">
            <w:pPr>
              <w:pStyle w:val="TableParagraph"/>
              <w:spacing w:line="300" w:lineRule="exact"/>
              <w:ind w:left="136" w:right="10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268" w:type="dxa"/>
          </w:tcPr>
          <w:p w:rsidR="00DE71F4" w:rsidRDefault="00185CAF">
            <w:pPr>
              <w:pStyle w:val="TableParagraph"/>
              <w:spacing w:line="300" w:lineRule="exact"/>
              <w:ind w:left="73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лет</w:t>
            </w:r>
          </w:p>
        </w:tc>
        <w:tc>
          <w:tcPr>
            <w:tcW w:w="1842" w:type="dxa"/>
          </w:tcPr>
          <w:p w:rsidR="00DE71F4" w:rsidRDefault="002F6B2C" w:rsidP="0092330A">
            <w:pPr>
              <w:pStyle w:val="TableParagraph"/>
              <w:spacing w:line="300" w:lineRule="exact"/>
              <w:ind w:left="45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</w:tr>
      <w:tr w:rsidR="00DE71F4" w:rsidTr="0092330A">
        <w:trPr>
          <w:trHeight w:val="323"/>
        </w:trPr>
        <w:tc>
          <w:tcPr>
            <w:tcW w:w="730" w:type="dxa"/>
          </w:tcPr>
          <w:p w:rsidR="00DE71F4" w:rsidRDefault="002F6B2C">
            <w:pPr>
              <w:pStyle w:val="TableParagraph"/>
              <w:spacing w:line="303" w:lineRule="exact"/>
              <w:ind w:left="18" w:right="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5.</w:t>
            </w:r>
          </w:p>
        </w:tc>
        <w:tc>
          <w:tcPr>
            <w:tcW w:w="2905" w:type="dxa"/>
          </w:tcPr>
          <w:p w:rsidR="00DE71F4" w:rsidRDefault="002F6B2C">
            <w:pPr>
              <w:pStyle w:val="TableParagraph"/>
              <w:spacing w:line="303" w:lineRule="exact"/>
              <w:ind w:left="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Насос и иглы</w:t>
            </w:r>
          </w:p>
        </w:tc>
        <w:tc>
          <w:tcPr>
            <w:tcW w:w="2002" w:type="dxa"/>
          </w:tcPr>
          <w:p w:rsidR="00DE71F4" w:rsidRDefault="002F6B2C">
            <w:pPr>
              <w:pStyle w:val="TableParagraph"/>
              <w:spacing w:line="303" w:lineRule="exact"/>
              <w:ind w:left="136" w:right="10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комплект</w:t>
            </w:r>
          </w:p>
        </w:tc>
        <w:tc>
          <w:tcPr>
            <w:tcW w:w="2268" w:type="dxa"/>
          </w:tcPr>
          <w:p w:rsidR="00DE71F4" w:rsidRDefault="002F6B2C">
            <w:pPr>
              <w:pStyle w:val="TableParagraph"/>
              <w:spacing w:line="303" w:lineRule="exact"/>
              <w:ind w:left="73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года</w:t>
            </w:r>
          </w:p>
        </w:tc>
        <w:tc>
          <w:tcPr>
            <w:tcW w:w="1842" w:type="dxa"/>
          </w:tcPr>
          <w:p w:rsidR="00DE71F4" w:rsidRDefault="002F6B2C" w:rsidP="0092330A">
            <w:pPr>
              <w:pStyle w:val="TableParagraph"/>
              <w:spacing w:line="303" w:lineRule="exact"/>
              <w:ind w:left="45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</w:tr>
      <w:tr w:rsidR="00DE71F4" w:rsidTr="0092330A">
        <w:trPr>
          <w:trHeight w:val="322"/>
        </w:trPr>
        <w:tc>
          <w:tcPr>
            <w:tcW w:w="730" w:type="dxa"/>
          </w:tcPr>
          <w:p w:rsidR="00DE71F4" w:rsidRDefault="002F6B2C">
            <w:pPr>
              <w:pStyle w:val="TableParagraph"/>
              <w:spacing w:line="303" w:lineRule="exact"/>
              <w:ind w:left="18" w:right="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6.</w:t>
            </w:r>
          </w:p>
        </w:tc>
        <w:tc>
          <w:tcPr>
            <w:tcW w:w="2905" w:type="dxa"/>
          </w:tcPr>
          <w:p w:rsidR="00DE71F4" w:rsidRDefault="00185CAF">
            <w:pPr>
              <w:pStyle w:val="TableParagraph"/>
              <w:spacing w:line="303" w:lineRule="exact"/>
              <w:ind w:left="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</w:t>
            </w:r>
            <w:r w:rsidR="002F6B2C">
              <w:rPr>
                <w:rFonts w:ascii="Times New Roman" w:hAnsi="Times New Roman"/>
                <w:sz w:val="28"/>
              </w:rPr>
              <w:t>утбольные</w:t>
            </w:r>
            <w:r>
              <w:rPr>
                <w:rFonts w:ascii="Times New Roman" w:hAnsi="Times New Roman"/>
                <w:sz w:val="28"/>
              </w:rPr>
              <w:t xml:space="preserve"> фишки</w:t>
            </w:r>
          </w:p>
        </w:tc>
        <w:tc>
          <w:tcPr>
            <w:tcW w:w="2002" w:type="dxa"/>
          </w:tcPr>
          <w:p w:rsidR="00DE71F4" w:rsidRDefault="00185CAF">
            <w:pPr>
              <w:pStyle w:val="TableParagraph"/>
              <w:spacing w:line="303" w:lineRule="exact"/>
              <w:ind w:left="136" w:right="10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2268" w:type="dxa"/>
          </w:tcPr>
          <w:p w:rsidR="00DE71F4" w:rsidRDefault="002F6B2C">
            <w:pPr>
              <w:pStyle w:val="TableParagraph"/>
              <w:spacing w:line="303" w:lineRule="exact"/>
              <w:ind w:left="71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лет</w:t>
            </w:r>
          </w:p>
        </w:tc>
        <w:tc>
          <w:tcPr>
            <w:tcW w:w="1842" w:type="dxa"/>
          </w:tcPr>
          <w:p w:rsidR="00DE71F4" w:rsidRDefault="00185CAF" w:rsidP="0092330A">
            <w:pPr>
              <w:pStyle w:val="TableParagraph"/>
              <w:spacing w:line="303" w:lineRule="exact"/>
              <w:ind w:left="45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</w:tr>
      <w:tr w:rsidR="00DE71F4" w:rsidTr="0092330A">
        <w:trPr>
          <w:trHeight w:val="320"/>
        </w:trPr>
        <w:tc>
          <w:tcPr>
            <w:tcW w:w="730" w:type="dxa"/>
          </w:tcPr>
          <w:p w:rsidR="00DE71F4" w:rsidRDefault="002F6B2C">
            <w:pPr>
              <w:pStyle w:val="TableParagraph"/>
              <w:spacing w:line="300" w:lineRule="exact"/>
              <w:ind w:left="18" w:right="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7.</w:t>
            </w:r>
          </w:p>
        </w:tc>
        <w:tc>
          <w:tcPr>
            <w:tcW w:w="2905" w:type="dxa"/>
          </w:tcPr>
          <w:p w:rsidR="00DE71F4" w:rsidRDefault="00185CAF">
            <w:pPr>
              <w:pStyle w:val="TableParagraph"/>
              <w:spacing w:line="300" w:lineRule="exact"/>
              <w:ind w:left="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Малые обручи</w:t>
            </w:r>
          </w:p>
        </w:tc>
        <w:tc>
          <w:tcPr>
            <w:tcW w:w="2002" w:type="dxa"/>
          </w:tcPr>
          <w:p w:rsidR="00DE71F4" w:rsidRDefault="00185CAF">
            <w:pPr>
              <w:pStyle w:val="TableParagraph"/>
              <w:spacing w:line="300" w:lineRule="exact"/>
              <w:ind w:left="136" w:right="10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2268" w:type="dxa"/>
          </w:tcPr>
          <w:p w:rsidR="00DE71F4" w:rsidRDefault="002F6B2C">
            <w:pPr>
              <w:pStyle w:val="TableParagraph"/>
              <w:spacing w:line="300" w:lineRule="exact"/>
              <w:ind w:left="74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185CA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лет</w:t>
            </w:r>
          </w:p>
        </w:tc>
        <w:tc>
          <w:tcPr>
            <w:tcW w:w="1842" w:type="dxa"/>
          </w:tcPr>
          <w:p w:rsidR="00DE71F4" w:rsidRDefault="00185CAF" w:rsidP="0092330A">
            <w:pPr>
              <w:pStyle w:val="TableParagraph"/>
              <w:spacing w:line="300" w:lineRule="exact"/>
              <w:ind w:left="45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</w:tr>
      <w:tr w:rsidR="00DE71F4" w:rsidTr="0092330A">
        <w:trPr>
          <w:trHeight w:val="322"/>
        </w:trPr>
        <w:tc>
          <w:tcPr>
            <w:tcW w:w="730" w:type="dxa"/>
          </w:tcPr>
          <w:p w:rsidR="00DE71F4" w:rsidRDefault="002F6B2C">
            <w:pPr>
              <w:pStyle w:val="TableParagraph"/>
              <w:spacing w:line="303" w:lineRule="exact"/>
              <w:ind w:left="18" w:right="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8.</w:t>
            </w:r>
          </w:p>
        </w:tc>
        <w:tc>
          <w:tcPr>
            <w:tcW w:w="2905" w:type="dxa"/>
          </w:tcPr>
          <w:p w:rsidR="00DE71F4" w:rsidRDefault="00185CAF">
            <w:pPr>
              <w:pStyle w:val="TableParagraph"/>
              <w:spacing w:line="303" w:lineRule="exact"/>
              <w:ind w:left="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Мягкие модули</w:t>
            </w:r>
          </w:p>
        </w:tc>
        <w:tc>
          <w:tcPr>
            <w:tcW w:w="2002" w:type="dxa"/>
          </w:tcPr>
          <w:p w:rsidR="00DE71F4" w:rsidRDefault="00185CAF">
            <w:pPr>
              <w:pStyle w:val="TableParagraph"/>
              <w:spacing w:line="303" w:lineRule="exact"/>
              <w:ind w:left="136" w:right="10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268" w:type="dxa"/>
          </w:tcPr>
          <w:p w:rsidR="00DE71F4" w:rsidRDefault="002F6B2C">
            <w:pPr>
              <w:pStyle w:val="TableParagraph"/>
              <w:spacing w:line="303" w:lineRule="exact"/>
              <w:ind w:left="74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185CA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лет</w:t>
            </w:r>
          </w:p>
        </w:tc>
        <w:tc>
          <w:tcPr>
            <w:tcW w:w="1842" w:type="dxa"/>
          </w:tcPr>
          <w:p w:rsidR="00DE71F4" w:rsidRDefault="002F6B2C" w:rsidP="0092330A">
            <w:pPr>
              <w:pStyle w:val="TableParagraph"/>
              <w:spacing w:line="303" w:lineRule="exact"/>
              <w:ind w:left="45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</w:tr>
      <w:tr w:rsidR="00DE71F4" w:rsidTr="0092330A">
        <w:trPr>
          <w:trHeight w:val="314"/>
        </w:trPr>
        <w:tc>
          <w:tcPr>
            <w:tcW w:w="730" w:type="dxa"/>
          </w:tcPr>
          <w:p w:rsidR="00DE71F4" w:rsidRDefault="002F6B2C">
            <w:pPr>
              <w:pStyle w:val="TableParagraph"/>
              <w:spacing w:line="294" w:lineRule="exact"/>
              <w:ind w:left="18" w:right="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9.</w:t>
            </w:r>
          </w:p>
        </w:tc>
        <w:tc>
          <w:tcPr>
            <w:tcW w:w="2905" w:type="dxa"/>
          </w:tcPr>
          <w:p w:rsidR="00DE71F4" w:rsidRDefault="002F6B2C">
            <w:pPr>
              <w:pStyle w:val="TableParagraph"/>
              <w:spacing w:line="294" w:lineRule="exact"/>
              <w:ind w:left="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Футбольные ворота</w:t>
            </w:r>
          </w:p>
        </w:tc>
        <w:tc>
          <w:tcPr>
            <w:tcW w:w="2002" w:type="dxa"/>
          </w:tcPr>
          <w:p w:rsidR="00DE71F4" w:rsidRDefault="002F6B2C">
            <w:pPr>
              <w:pStyle w:val="TableParagraph"/>
              <w:spacing w:line="294" w:lineRule="exact"/>
              <w:ind w:left="2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DE71F4" w:rsidRDefault="002F6B2C">
            <w:pPr>
              <w:pStyle w:val="TableParagraph"/>
              <w:spacing w:line="294" w:lineRule="exact"/>
              <w:ind w:left="71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лет</w:t>
            </w:r>
          </w:p>
        </w:tc>
        <w:tc>
          <w:tcPr>
            <w:tcW w:w="1842" w:type="dxa"/>
          </w:tcPr>
          <w:p w:rsidR="00DE71F4" w:rsidRDefault="00185CAF" w:rsidP="0092330A">
            <w:pPr>
              <w:pStyle w:val="TableParagraph"/>
              <w:spacing w:line="294" w:lineRule="exact"/>
              <w:ind w:left="45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</w:tr>
    </w:tbl>
    <w:p w:rsidR="00DE71F4" w:rsidRDefault="00DE71F4">
      <w:pPr>
        <w:spacing w:line="294" w:lineRule="exact"/>
        <w:rPr>
          <w:sz w:val="28"/>
        </w:rPr>
        <w:sectPr w:rsidR="00DE71F4" w:rsidSect="002854A3">
          <w:pgSz w:w="11910" w:h="16840"/>
          <w:pgMar w:top="1040" w:right="995" w:bottom="280" w:left="1560" w:header="720" w:footer="720" w:gutter="0"/>
          <w:cols w:space="720"/>
        </w:sectPr>
      </w:pPr>
    </w:p>
    <w:p w:rsidR="005708A5" w:rsidRPr="005708A5" w:rsidRDefault="005708A5" w:rsidP="005708A5">
      <w:pPr>
        <w:pStyle w:val="a3"/>
        <w:spacing w:before="10"/>
        <w:jc w:val="center"/>
        <w:rPr>
          <w:b/>
          <w:bCs/>
        </w:rPr>
      </w:pPr>
      <w:r w:rsidRPr="005708A5">
        <w:rPr>
          <w:b/>
          <w:bCs/>
        </w:rPr>
        <w:lastRenderedPageBreak/>
        <w:t>Перспективное планирование</w:t>
      </w:r>
    </w:p>
    <w:p w:rsidR="005708A5" w:rsidRPr="005708A5" w:rsidRDefault="005708A5" w:rsidP="005708A5">
      <w:pPr>
        <w:pStyle w:val="a3"/>
        <w:spacing w:before="10"/>
        <w:jc w:val="center"/>
        <w:rPr>
          <w:b/>
          <w:bCs/>
        </w:rPr>
      </w:pPr>
      <w:r w:rsidRPr="005708A5">
        <w:rPr>
          <w:b/>
          <w:bCs/>
        </w:rPr>
        <w:t>программы «</w:t>
      </w:r>
      <w:r w:rsidR="00F83BB9">
        <w:rPr>
          <w:b/>
          <w:bCs/>
        </w:rPr>
        <w:t>Футбол</w:t>
      </w:r>
      <w:r w:rsidRPr="005708A5">
        <w:rPr>
          <w:b/>
          <w:bCs/>
        </w:rPr>
        <w:t>»</w:t>
      </w:r>
    </w:p>
    <w:p w:rsidR="005708A5" w:rsidRPr="005708A5" w:rsidRDefault="005708A5" w:rsidP="005708A5">
      <w:pPr>
        <w:pStyle w:val="a3"/>
        <w:spacing w:before="10"/>
        <w:jc w:val="center"/>
        <w:rPr>
          <w:b/>
          <w:bCs/>
        </w:rPr>
      </w:pPr>
      <w:r w:rsidRPr="005708A5">
        <w:rPr>
          <w:b/>
          <w:bCs/>
        </w:rPr>
        <w:t>по платной образовательной услуге «Секция физического развития»</w:t>
      </w:r>
    </w:p>
    <w:p w:rsidR="005708A5" w:rsidRPr="005708A5" w:rsidRDefault="005708A5" w:rsidP="005708A5">
      <w:pPr>
        <w:pStyle w:val="a3"/>
        <w:spacing w:before="10"/>
        <w:jc w:val="center"/>
        <w:rPr>
          <w:b/>
          <w:bCs/>
        </w:rPr>
      </w:pPr>
      <w:r w:rsidRPr="005708A5">
        <w:rPr>
          <w:b/>
          <w:bCs/>
        </w:rPr>
        <w:t>для детей 5 -</w:t>
      </w:r>
      <w:r w:rsidR="00F83BB9">
        <w:rPr>
          <w:b/>
          <w:bCs/>
        </w:rPr>
        <w:t>7</w:t>
      </w:r>
      <w:r w:rsidRPr="005708A5">
        <w:rPr>
          <w:b/>
          <w:bCs/>
        </w:rPr>
        <w:t xml:space="preserve"> лет</w:t>
      </w:r>
    </w:p>
    <w:p w:rsidR="00DE71F4" w:rsidRPr="005708A5" w:rsidRDefault="005708A5" w:rsidP="005708A5">
      <w:pPr>
        <w:pStyle w:val="a3"/>
        <w:spacing w:before="10"/>
        <w:jc w:val="center"/>
        <w:rPr>
          <w:b/>
        </w:rPr>
      </w:pPr>
      <w:r w:rsidRPr="005708A5">
        <w:rPr>
          <w:b/>
          <w:bCs/>
        </w:rPr>
        <w:t>на 202</w:t>
      </w:r>
      <w:r w:rsidR="00103F54">
        <w:rPr>
          <w:b/>
          <w:bCs/>
        </w:rPr>
        <w:t>3</w:t>
      </w:r>
      <w:r w:rsidRPr="005708A5">
        <w:rPr>
          <w:b/>
          <w:bCs/>
        </w:rPr>
        <w:t xml:space="preserve"> — 202</w:t>
      </w:r>
      <w:r w:rsidR="00103F54">
        <w:rPr>
          <w:b/>
          <w:bCs/>
        </w:rPr>
        <w:t>4</w:t>
      </w:r>
      <w:bookmarkStart w:id="0" w:name="_GoBack"/>
      <w:bookmarkEnd w:id="0"/>
      <w:r w:rsidRPr="005708A5">
        <w:rPr>
          <w:b/>
          <w:bCs/>
        </w:rPr>
        <w:t xml:space="preserve"> учебный год</w:t>
      </w:r>
    </w:p>
    <w:tbl>
      <w:tblPr>
        <w:tblStyle w:val="TableNormal"/>
        <w:tblW w:w="980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276"/>
        <w:gridCol w:w="4111"/>
        <w:gridCol w:w="1417"/>
        <w:gridCol w:w="1842"/>
      </w:tblGrid>
      <w:tr w:rsidR="006A4281" w:rsidTr="006A4281">
        <w:trPr>
          <w:cantSplit/>
          <w:trHeight w:val="1134"/>
        </w:trPr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:rsidR="006A4281" w:rsidRDefault="006A4281" w:rsidP="006A4281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A4281" w:rsidRDefault="006A4281" w:rsidP="006A4281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5528" w:type="dxa"/>
            <w:gridSpan w:val="2"/>
            <w:vAlign w:val="center"/>
          </w:tcPr>
          <w:p w:rsidR="006A4281" w:rsidRDefault="006A4281" w:rsidP="006A4281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занятия</w:t>
            </w:r>
          </w:p>
        </w:tc>
        <w:tc>
          <w:tcPr>
            <w:tcW w:w="1842" w:type="dxa"/>
            <w:vAlign w:val="center"/>
          </w:tcPr>
          <w:p w:rsidR="006A4281" w:rsidRDefault="006A4281" w:rsidP="006A4281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Кол-во</w:t>
            </w:r>
          </w:p>
          <w:p w:rsidR="006A4281" w:rsidRDefault="006A4281" w:rsidP="006A4281">
            <w:pPr>
              <w:pStyle w:val="TableParagraph"/>
              <w:spacing w:line="304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часов</w:t>
            </w:r>
          </w:p>
        </w:tc>
      </w:tr>
      <w:tr w:rsidR="006A4281" w:rsidTr="006A4281">
        <w:trPr>
          <w:trHeight w:val="652"/>
        </w:trPr>
        <w:tc>
          <w:tcPr>
            <w:tcW w:w="1158" w:type="dxa"/>
            <w:tcBorders>
              <w:right w:val="single" w:sz="4" w:space="0" w:color="auto"/>
            </w:tcBorders>
          </w:tcPr>
          <w:p w:rsidR="006A4281" w:rsidRPr="006A4281" w:rsidRDefault="00813F5F" w:rsidP="006A4281">
            <w:pPr>
              <w:pStyle w:val="TableParagraph"/>
              <w:spacing w:before="163"/>
              <w:ind w:left="4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6A4281" w:rsidRPr="006A4281" w:rsidRDefault="006A428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281" w:rsidRPr="006A4281" w:rsidRDefault="006A4281">
            <w:pPr>
              <w:pStyle w:val="TableParagraph"/>
              <w:ind w:left="107"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Удары по неподвижному мячу правой и левой ногой с одного, двух, трех шагов</w:t>
            </w:r>
          </w:p>
          <w:p w:rsidR="006A4281" w:rsidRPr="006A4281" w:rsidRDefault="006A4281">
            <w:pPr>
              <w:pStyle w:val="TableParagraph"/>
              <w:spacing w:before="230" w:line="237" w:lineRule="auto"/>
              <w:ind w:left="107" w:right="390"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Удары по неподвижному мячу правой и левой ногой с разбега.</w:t>
            </w:r>
          </w:p>
          <w:p w:rsidR="006A4281" w:rsidRPr="006A4281" w:rsidRDefault="006A4281">
            <w:pPr>
              <w:pStyle w:val="TableParagraph"/>
              <w:spacing w:before="236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textDirection w:val="btLr"/>
          </w:tcPr>
          <w:p w:rsidR="006A4281" w:rsidRPr="006A4281" w:rsidRDefault="006A428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281" w:rsidRPr="006A4281" w:rsidRDefault="006A4281">
            <w:pPr>
              <w:pStyle w:val="TableParagraph"/>
              <w:ind w:left="758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:rsidR="006A4281" w:rsidRPr="006A4281" w:rsidRDefault="006A4281" w:rsidP="006A4281">
            <w:pPr>
              <w:pStyle w:val="TableParagraph"/>
              <w:spacing w:before="163"/>
              <w:ind w:right="5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50"/>
        </w:trPr>
        <w:tc>
          <w:tcPr>
            <w:tcW w:w="1158" w:type="dxa"/>
            <w:tcBorders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63"/>
              <w:ind w:left="4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6A4281" w:rsidRPr="006A4281" w:rsidRDefault="006A4281" w:rsidP="005A1A2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6A4281" w:rsidRPr="006A4281" w:rsidRDefault="006A428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4281" w:rsidRPr="006A4281" w:rsidRDefault="006A4281" w:rsidP="006A4281">
            <w:pPr>
              <w:pStyle w:val="TableParagraph"/>
              <w:spacing w:before="163"/>
              <w:ind w:right="5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52"/>
        </w:trPr>
        <w:tc>
          <w:tcPr>
            <w:tcW w:w="1158" w:type="dxa"/>
            <w:tcBorders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63"/>
              <w:ind w:left="4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6A4281" w:rsidRPr="006A4281" w:rsidRDefault="006A4281" w:rsidP="008C6F3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6A4281" w:rsidRPr="006A4281" w:rsidRDefault="006A428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4281" w:rsidRPr="006A4281" w:rsidRDefault="006A4281" w:rsidP="006A4281">
            <w:pPr>
              <w:pStyle w:val="TableParagraph"/>
              <w:spacing w:before="163"/>
              <w:ind w:right="5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53"/>
        </w:trPr>
        <w:tc>
          <w:tcPr>
            <w:tcW w:w="1158" w:type="dxa"/>
            <w:tcBorders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63"/>
              <w:ind w:left="4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6A4281" w:rsidRPr="006A4281" w:rsidRDefault="006A4281" w:rsidP="00D83A9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6A4281" w:rsidRPr="006A4281" w:rsidRDefault="006A428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4281" w:rsidRPr="006A4281" w:rsidRDefault="006A4281" w:rsidP="006A4281">
            <w:pPr>
              <w:pStyle w:val="TableParagraph"/>
              <w:spacing w:before="163"/>
              <w:ind w:right="5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52"/>
        </w:trPr>
        <w:tc>
          <w:tcPr>
            <w:tcW w:w="1158" w:type="dxa"/>
            <w:tcBorders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63"/>
              <w:ind w:left="4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6A4281" w:rsidRPr="006A4281" w:rsidRDefault="006A4281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281" w:rsidRPr="006A4281" w:rsidRDefault="006A4281">
            <w:pPr>
              <w:pStyle w:val="TableParagraph"/>
              <w:spacing w:before="223"/>
              <w:ind w:left="107" w:right="652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Прием: «Одни ребенок катит мяч, другой сбоку ударяет по нему ногой».</w:t>
            </w:r>
          </w:p>
          <w:p w:rsidR="006A4281" w:rsidRPr="006A4281" w:rsidRDefault="006A4281">
            <w:pPr>
              <w:pStyle w:val="TableParagraph"/>
              <w:spacing w:before="225"/>
              <w:ind w:left="107" w:right="1015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Прием: «Бросать мяч руками вверх и принимать его на</w:t>
            </w:r>
            <w:r w:rsidRPr="006A42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подошву».</w:t>
            </w:r>
          </w:p>
          <w:p w:rsidR="006A4281" w:rsidRPr="006A4281" w:rsidRDefault="006A4281">
            <w:pPr>
              <w:pStyle w:val="TableParagraph"/>
              <w:spacing w:before="221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Подвижные игры с</w:t>
            </w:r>
            <w:r w:rsidRPr="006A42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мячом.</w:t>
            </w:r>
          </w:p>
        </w:tc>
        <w:tc>
          <w:tcPr>
            <w:tcW w:w="1417" w:type="dxa"/>
            <w:vMerge w:val="restart"/>
            <w:textDirection w:val="btLr"/>
          </w:tcPr>
          <w:p w:rsidR="006A4281" w:rsidRPr="006A4281" w:rsidRDefault="006A428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281" w:rsidRPr="006A4281" w:rsidRDefault="006A4281" w:rsidP="00EC5ECF">
            <w:pPr>
              <w:pStyle w:val="TableParagraph"/>
              <w:ind w:left="113" w:right="1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 xml:space="preserve">       Ноябрь</w:t>
            </w:r>
          </w:p>
        </w:tc>
        <w:tc>
          <w:tcPr>
            <w:tcW w:w="1842" w:type="dxa"/>
          </w:tcPr>
          <w:p w:rsidR="006A4281" w:rsidRPr="006A4281" w:rsidRDefault="006A4281" w:rsidP="006A4281">
            <w:pPr>
              <w:pStyle w:val="TableParagraph"/>
              <w:spacing w:before="163"/>
              <w:ind w:right="5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52"/>
        </w:trPr>
        <w:tc>
          <w:tcPr>
            <w:tcW w:w="1158" w:type="dxa"/>
            <w:tcBorders>
              <w:right w:val="single" w:sz="4" w:space="0" w:color="auto"/>
            </w:tcBorders>
          </w:tcPr>
          <w:p w:rsidR="006A4281" w:rsidRPr="006A4281" w:rsidRDefault="006A4281">
            <w:pPr>
              <w:pStyle w:val="TableParagraph"/>
              <w:spacing w:before="163"/>
              <w:ind w:left="4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A4281" w:rsidRPr="006A4281" w:rsidRDefault="006A4281" w:rsidP="00FB5B1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extDirection w:val="btLr"/>
          </w:tcPr>
          <w:p w:rsidR="006A4281" w:rsidRPr="006A4281" w:rsidRDefault="006A428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4281" w:rsidRPr="006A4281" w:rsidRDefault="006A4281" w:rsidP="006A4281">
            <w:pPr>
              <w:pStyle w:val="TableParagraph"/>
              <w:spacing w:before="163"/>
              <w:ind w:right="5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52"/>
        </w:trPr>
        <w:tc>
          <w:tcPr>
            <w:tcW w:w="1158" w:type="dxa"/>
            <w:tcBorders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63"/>
              <w:ind w:left="4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A4281" w:rsidRPr="006A4281" w:rsidRDefault="006A4281" w:rsidP="00894DE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extDirection w:val="btLr"/>
          </w:tcPr>
          <w:p w:rsidR="006A4281" w:rsidRPr="006A4281" w:rsidRDefault="006A428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4281" w:rsidRPr="006A4281" w:rsidRDefault="006A4281" w:rsidP="006A4281">
            <w:pPr>
              <w:pStyle w:val="TableParagraph"/>
              <w:spacing w:before="163"/>
              <w:ind w:right="5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50"/>
        </w:trPr>
        <w:tc>
          <w:tcPr>
            <w:tcW w:w="1158" w:type="dxa"/>
            <w:tcBorders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63"/>
              <w:ind w:left="4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A4281" w:rsidRPr="006A4281" w:rsidRDefault="006A4281" w:rsidP="001961A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extDirection w:val="btLr"/>
          </w:tcPr>
          <w:p w:rsidR="006A4281" w:rsidRPr="006A4281" w:rsidRDefault="006A428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4281" w:rsidRPr="006A4281" w:rsidRDefault="006A4281" w:rsidP="006A4281">
            <w:pPr>
              <w:pStyle w:val="TableParagraph"/>
              <w:spacing w:before="163"/>
              <w:ind w:right="5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52"/>
        </w:trPr>
        <w:tc>
          <w:tcPr>
            <w:tcW w:w="1158" w:type="dxa"/>
            <w:tcBorders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63"/>
              <w:ind w:left="4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6A4281" w:rsidRPr="006A4281" w:rsidRDefault="006A4281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281" w:rsidRPr="006A4281" w:rsidRDefault="006A4281">
            <w:pPr>
              <w:pStyle w:val="TableParagraph"/>
              <w:spacing w:before="190" w:line="237" w:lineRule="auto"/>
              <w:ind w:left="107" w:right="542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Прием: «Один ребенок катит мяч руками, другой останавливает его ногой».</w:t>
            </w:r>
          </w:p>
          <w:p w:rsidR="006A4281" w:rsidRPr="006A4281" w:rsidRDefault="006A4281">
            <w:pPr>
              <w:pStyle w:val="TableParagraph"/>
              <w:spacing w:before="227"/>
              <w:ind w:left="107" w:right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 xml:space="preserve">Прием: «Один ребенок посылает мяч ногой, другой останавливает </w:t>
            </w:r>
            <w:proofErr w:type="gramStart"/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( ногой</w:t>
            </w:r>
            <w:proofErr w:type="gramEnd"/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)» .</w:t>
            </w:r>
          </w:p>
          <w:p w:rsidR="006A4281" w:rsidRPr="006A4281" w:rsidRDefault="006A4281">
            <w:pPr>
              <w:pStyle w:val="TableParagraph"/>
              <w:spacing w:before="230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мячом.</w:t>
            </w:r>
          </w:p>
        </w:tc>
        <w:tc>
          <w:tcPr>
            <w:tcW w:w="1417" w:type="dxa"/>
            <w:vMerge w:val="restart"/>
            <w:textDirection w:val="btLr"/>
          </w:tcPr>
          <w:p w:rsidR="006A4281" w:rsidRPr="006A4281" w:rsidRDefault="006A428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281" w:rsidRPr="006A4281" w:rsidRDefault="006A4281">
            <w:pPr>
              <w:pStyle w:val="TableParagraph"/>
              <w:ind w:left="881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6A4281" w:rsidRPr="006A4281" w:rsidRDefault="006A4281" w:rsidP="006A4281">
            <w:pPr>
              <w:pStyle w:val="TableParagraph"/>
              <w:spacing w:before="163"/>
              <w:ind w:right="5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52"/>
        </w:trPr>
        <w:tc>
          <w:tcPr>
            <w:tcW w:w="1158" w:type="dxa"/>
            <w:tcBorders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63"/>
              <w:ind w:left="4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A4281" w:rsidRPr="006A4281" w:rsidRDefault="006A4281" w:rsidP="006D4EC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extDirection w:val="btLr"/>
          </w:tcPr>
          <w:p w:rsidR="006A4281" w:rsidRPr="006A4281" w:rsidRDefault="006A428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4281" w:rsidRPr="006A4281" w:rsidRDefault="006A4281" w:rsidP="006A4281">
            <w:pPr>
              <w:pStyle w:val="TableParagraph"/>
              <w:spacing w:before="163"/>
              <w:ind w:right="5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52"/>
        </w:trPr>
        <w:tc>
          <w:tcPr>
            <w:tcW w:w="1158" w:type="dxa"/>
            <w:tcBorders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63"/>
              <w:ind w:left="4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A4281" w:rsidRPr="006A4281" w:rsidRDefault="006A4281" w:rsidP="007C3BB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extDirection w:val="btLr"/>
          </w:tcPr>
          <w:p w:rsidR="006A4281" w:rsidRPr="006A4281" w:rsidRDefault="006A428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4281" w:rsidRPr="006A4281" w:rsidRDefault="006A4281" w:rsidP="006A4281">
            <w:pPr>
              <w:pStyle w:val="TableParagraph"/>
              <w:spacing w:before="163"/>
              <w:ind w:right="5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53"/>
        </w:trPr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63"/>
              <w:ind w:left="4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</w:tcPr>
          <w:p w:rsidR="006A4281" w:rsidRPr="006A4281" w:rsidRDefault="006A4281" w:rsidP="007A72D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6A4281" w:rsidRPr="006A4281" w:rsidRDefault="006A428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4281" w:rsidRPr="006A4281" w:rsidRDefault="006A4281" w:rsidP="006A4281">
            <w:pPr>
              <w:pStyle w:val="TableParagraph"/>
              <w:spacing w:before="163"/>
              <w:ind w:right="5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119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51"/>
              <w:ind w:left="4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1" w:rsidRPr="006A4281" w:rsidRDefault="006A4281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281" w:rsidRPr="006A4281" w:rsidRDefault="006A4281">
            <w:pPr>
              <w:pStyle w:val="TableParagraph"/>
              <w:spacing w:before="176"/>
              <w:ind w:left="107" w:right="787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Ведение мяча правой и левой ногой по прямой.</w:t>
            </w:r>
          </w:p>
          <w:p w:rsidR="006A4281" w:rsidRPr="006A4281" w:rsidRDefault="006A4281">
            <w:pPr>
              <w:pStyle w:val="TableParagraph"/>
              <w:spacing w:before="223"/>
              <w:ind w:left="107" w:right="588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Ведение мяча, толкая его поочередно то правой, то левой ногой по прямой.</w:t>
            </w:r>
          </w:p>
          <w:p w:rsidR="006A4281" w:rsidRPr="006A4281" w:rsidRDefault="006A4281">
            <w:pPr>
              <w:pStyle w:val="TableParagraph"/>
              <w:spacing w:before="231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 с мячом.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281" w:rsidRPr="006A4281" w:rsidRDefault="006A428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281" w:rsidRPr="006A4281" w:rsidRDefault="006A4281">
            <w:pPr>
              <w:pStyle w:val="TableParagraph"/>
              <w:ind w:left="818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51"/>
              <w:ind w:right="5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5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63"/>
              <w:ind w:left="4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1" w:rsidRPr="006A4281" w:rsidRDefault="006A4281" w:rsidP="007E6CC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281" w:rsidRPr="006A4281" w:rsidRDefault="006A428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63"/>
              <w:ind w:right="5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5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63"/>
              <w:ind w:left="4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1" w:rsidRPr="006A4281" w:rsidRDefault="006A428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281" w:rsidRPr="006A4281" w:rsidRDefault="006A4281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Ведение мяча вокруг конусов.</w:t>
            </w:r>
          </w:p>
          <w:p w:rsidR="006A4281" w:rsidRPr="006A4281" w:rsidRDefault="006A4281">
            <w:pPr>
              <w:pStyle w:val="TableParagraph"/>
              <w:spacing w:before="223"/>
              <w:ind w:left="107" w:right="6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Ведение мяча с ускорением и ударять по воротам.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281" w:rsidRPr="006A4281" w:rsidRDefault="006A428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281" w:rsidRPr="006A4281" w:rsidRDefault="006A4281">
            <w:pPr>
              <w:pStyle w:val="TableParagraph"/>
              <w:ind w:left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63"/>
              <w:ind w:right="5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5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63"/>
              <w:ind w:left="4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1" w:rsidRPr="006A4281" w:rsidRDefault="006A4281" w:rsidP="00C6009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281" w:rsidRPr="006A4281" w:rsidRDefault="006A428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63"/>
              <w:ind w:right="5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5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63"/>
              <w:ind w:left="4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1" w:rsidRPr="006A4281" w:rsidRDefault="006A4281" w:rsidP="00056AB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281" w:rsidRPr="006A4281" w:rsidRDefault="006A428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63"/>
              <w:ind w:right="5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5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58"/>
              <w:ind w:left="440"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58"/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1" w:rsidRPr="006A4281" w:rsidRDefault="006A4281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281" w:rsidRPr="006A4281" w:rsidRDefault="006A428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281" w:rsidRPr="006A4281" w:rsidRDefault="006A4281" w:rsidP="00EC5EC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 xml:space="preserve">  Бросание мяча из-за головы двумя руками.</w:t>
            </w:r>
          </w:p>
          <w:p w:rsidR="006A4281" w:rsidRPr="006A4281" w:rsidRDefault="006A4281">
            <w:pPr>
              <w:pStyle w:val="TableParagraph"/>
              <w:spacing w:before="226"/>
              <w:ind w:left="107" w:right="1225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Бросание мяча по цели на точность попадания.</w:t>
            </w:r>
          </w:p>
          <w:p w:rsidR="006A4281" w:rsidRPr="006A4281" w:rsidRDefault="006A4281">
            <w:pPr>
              <w:pStyle w:val="TableParagraph"/>
              <w:spacing w:before="230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281" w:rsidRPr="006A4281" w:rsidRDefault="006A428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281" w:rsidRPr="006A4281" w:rsidRDefault="006A4281">
            <w:pPr>
              <w:pStyle w:val="TableParagraph"/>
              <w:ind w:left="818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58"/>
              <w:ind w:lef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52"/>
        </w:trPr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57"/>
              <w:ind w:left="440"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57"/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6A4281" w:rsidRPr="006A4281" w:rsidRDefault="006A4281" w:rsidP="00451E2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textDirection w:val="btLr"/>
          </w:tcPr>
          <w:p w:rsidR="006A4281" w:rsidRPr="006A4281" w:rsidRDefault="006A428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4281" w:rsidRPr="006A4281" w:rsidRDefault="006A4281" w:rsidP="006A4281">
            <w:pPr>
              <w:pStyle w:val="TableParagraph"/>
              <w:spacing w:before="157"/>
              <w:ind w:lef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52"/>
        </w:trPr>
        <w:tc>
          <w:tcPr>
            <w:tcW w:w="1158" w:type="dxa"/>
            <w:tcBorders>
              <w:right w:val="single" w:sz="4" w:space="0" w:color="auto"/>
            </w:tcBorders>
          </w:tcPr>
          <w:p w:rsidR="006A4281" w:rsidRPr="006A4281" w:rsidRDefault="006A4281">
            <w:pPr>
              <w:pStyle w:val="TableParagraph"/>
              <w:spacing w:before="157"/>
              <w:ind w:left="440"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57"/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A4281" w:rsidRPr="006A4281" w:rsidRDefault="006A4281" w:rsidP="00713A6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extDirection w:val="btLr"/>
          </w:tcPr>
          <w:p w:rsidR="006A4281" w:rsidRPr="006A4281" w:rsidRDefault="006A428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4281" w:rsidRPr="006A4281" w:rsidRDefault="006A4281" w:rsidP="006A4281">
            <w:pPr>
              <w:pStyle w:val="TableParagraph"/>
              <w:spacing w:before="157"/>
              <w:ind w:lef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52"/>
        </w:trPr>
        <w:tc>
          <w:tcPr>
            <w:tcW w:w="1158" w:type="dxa"/>
            <w:tcBorders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57"/>
              <w:ind w:left="440"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57"/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A4281" w:rsidRPr="006A4281" w:rsidRDefault="006A4281" w:rsidP="006C26F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extDirection w:val="btLr"/>
          </w:tcPr>
          <w:p w:rsidR="006A4281" w:rsidRPr="006A4281" w:rsidRDefault="006A428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4281" w:rsidRPr="006A4281" w:rsidRDefault="006A4281" w:rsidP="006A4281">
            <w:pPr>
              <w:pStyle w:val="TableParagraph"/>
              <w:spacing w:before="157"/>
              <w:ind w:lef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52"/>
        </w:trPr>
        <w:tc>
          <w:tcPr>
            <w:tcW w:w="1158" w:type="dxa"/>
            <w:tcBorders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57"/>
              <w:ind w:left="440"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57"/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6A4281" w:rsidRPr="006A4281" w:rsidRDefault="006A428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281" w:rsidRPr="006A4281" w:rsidRDefault="006A4281">
            <w:pPr>
              <w:pStyle w:val="TableParagraph"/>
              <w:spacing w:before="1"/>
              <w:ind w:left="107" w:right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Прием: «Один ребенок бросает мяч, другой принимает его».</w:t>
            </w:r>
          </w:p>
          <w:p w:rsidR="006A4281" w:rsidRPr="006A4281" w:rsidRDefault="006A4281">
            <w:pPr>
              <w:pStyle w:val="TableParagraph"/>
              <w:spacing w:before="225"/>
              <w:ind w:left="107" w:righ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Прием: «Один ребенок ведет мяч ногой, другой улавливает момент и вступает в борьбу за мяч».</w:t>
            </w:r>
          </w:p>
          <w:p w:rsidR="006A4281" w:rsidRPr="006A4281" w:rsidRDefault="006A4281">
            <w:pPr>
              <w:pStyle w:val="TableParagraph"/>
              <w:spacing w:before="223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мячом.</w:t>
            </w:r>
          </w:p>
        </w:tc>
        <w:tc>
          <w:tcPr>
            <w:tcW w:w="1417" w:type="dxa"/>
            <w:vMerge w:val="restart"/>
            <w:textDirection w:val="btLr"/>
          </w:tcPr>
          <w:p w:rsidR="006A4281" w:rsidRPr="006A4281" w:rsidRDefault="006A428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281" w:rsidRPr="006A4281" w:rsidRDefault="006A4281" w:rsidP="00EC5ECF">
            <w:pPr>
              <w:pStyle w:val="TableParagraph"/>
              <w:ind w:left="113" w:right="1284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 xml:space="preserve">             Апрель</w:t>
            </w:r>
          </w:p>
        </w:tc>
        <w:tc>
          <w:tcPr>
            <w:tcW w:w="1842" w:type="dxa"/>
          </w:tcPr>
          <w:p w:rsidR="006A4281" w:rsidRPr="006A4281" w:rsidRDefault="006A4281" w:rsidP="006A4281">
            <w:pPr>
              <w:pStyle w:val="TableParagraph"/>
              <w:spacing w:before="157"/>
              <w:ind w:lef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4281" w:rsidTr="006A4281">
        <w:trPr>
          <w:trHeight w:val="652"/>
        </w:trPr>
        <w:tc>
          <w:tcPr>
            <w:tcW w:w="1158" w:type="dxa"/>
            <w:tcBorders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58"/>
              <w:ind w:left="440"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58"/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A4281" w:rsidRPr="006A4281" w:rsidRDefault="006A4281" w:rsidP="0088497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extDirection w:val="btLr"/>
          </w:tcPr>
          <w:p w:rsidR="006A4281" w:rsidRPr="006A4281" w:rsidRDefault="006A428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4281" w:rsidRPr="006A4281" w:rsidRDefault="006A4281" w:rsidP="006A4281">
            <w:pPr>
              <w:pStyle w:val="TableParagraph"/>
              <w:spacing w:before="158"/>
              <w:ind w:lef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49"/>
        </w:trPr>
        <w:tc>
          <w:tcPr>
            <w:tcW w:w="1158" w:type="dxa"/>
            <w:tcBorders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55"/>
              <w:ind w:left="440"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55"/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A4281" w:rsidRPr="006A4281" w:rsidRDefault="006A4281" w:rsidP="00952EA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extDirection w:val="btLr"/>
          </w:tcPr>
          <w:p w:rsidR="006A4281" w:rsidRPr="006A4281" w:rsidRDefault="006A428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4281" w:rsidRPr="006A4281" w:rsidRDefault="006A4281" w:rsidP="006A4281">
            <w:pPr>
              <w:pStyle w:val="TableParagraph"/>
              <w:spacing w:before="155"/>
              <w:ind w:lef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52"/>
        </w:trPr>
        <w:tc>
          <w:tcPr>
            <w:tcW w:w="1158" w:type="dxa"/>
            <w:tcBorders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57"/>
              <w:ind w:left="440"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57"/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A4281" w:rsidRPr="006A4281" w:rsidRDefault="006A4281" w:rsidP="00BF31E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extDirection w:val="btLr"/>
          </w:tcPr>
          <w:p w:rsidR="006A4281" w:rsidRPr="006A4281" w:rsidRDefault="006A428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4281" w:rsidRPr="006A4281" w:rsidRDefault="006A4281" w:rsidP="006A4281">
            <w:pPr>
              <w:pStyle w:val="TableParagraph"/>
              <w:spacing w:before="157"/>
              <w:ind w:lef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52"/>
        </w:trPr>
        <w:tc>
          <w:tcPr>
            <w:tcW w:w="1158" w:type="dxa"/>
            <w:tcBorders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57"/>
              <w:ind w:left="440"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57"/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A4281" w:rsidRPr="006A4281" w:rsidRDefault="006A4281" w:rsidP="007F009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extDirection w:val="btLr"/>
          </w:tcPr>
          <w:p w:rsidR="006A4281" w:rsidRPr="006A4281" w:rsidRDefault="006A428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4281" w:rsidRPr="006A4281" w:rsidRDefault="006A4281" w:rsidP="006A4281">
            <w:pPr>
              <w:pStyle w:val="TableParagraph"/>
              <w:spacing w:before="157"/>
              <w:ind w:lef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4281" w:rsidTr="006A4281">
        <w:trPr>
          <w:trHeight w:val="652"/>
        </w:trPr>
        <w:tc>
          <w:tcPr>
            <w:tcW w:w="1158" w:type="dxa"/>
            <w:tcBorders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57"/>
              <w:ind w:left="440"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57"/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6A4281" w:rsidRPr="006A4281" w:rsidRDefault="006A4281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281" w:rsidRPr="006A4281" w:rsidRDefault="006A4281">
            <w:pPr>
              <w:pStyle w:val="TableParagraph"/>
              <w:ind w:left="107" w:right="48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Прием: «Один ребенок стоит в воротах, другой с 4 - 5 м легко ударяет по мячу, тот ловит и бросает обратно».</w:t>
            </w:r>
          </w:p>
          <w:p w:rsidR="006A4281" w:rsidRPr="006A4281" w:rsidRDefault="006A4281">
            <w:pPr>
              <w:pStyle w:val="TableParagraph"/>
              <w:spacing w:before="226"/>
              <w:ind w:left="107" w:right="109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«Ну-ка отними</w:t>
            </w:r>
            <w:proofErr w:type="gramStart"/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! »</w:t>
            </w:r>
            <w:proofErr w:type="gramEnd"/>
            <w:r w:rsidRPr="006A4281">
              <w:rPr>
                <w:rFonts w:ascii="Times New Roman" w:hAnsi="Times New Roman" w:cs="Times New Roman"/>
                <w:sz w:val="28"/>
                <w:szCs w:val="28"/>
              </w:rPr>
              <w:t xml:space="preserve"> в паре с тренером.</w:t>
            </w:r>
          </w:p>
          <w:p w:rsidR="006A4281" w:rsidRPr="006A4281" w:rsidRDefault="006A4281">
            <w:pPr>
              <w:pStyle w:val="TableParagraph"/>
              <w:spacing w:before="222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мячом.</w:t>
            </w:r>
          </w:p>
        </w:tc>
        <w:tc>
          <w:tcPr>
            <w:tcW w:w="1417" w:type="dxa"/>
            <w:vMerge w:val="restart"/>
            <w:textDirection w:val="btLr"/>
          </w:tcPr>
          <w:p w:rsidR="006A4281" w:rsidRDefault="006A4281" w:rsidP="00EC5ECF">
            <w:pPr>
              <w:pStyle w:val="TableParagraph"/>
              <w:ind w:left="113" w:right="11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6A4281" w:rsidRPr="006A4281" w:rsidRDefault="006A4281" w:rsidP="00EC5ECF">
            <w:pPr>
              <w:pStyle w:val="TableParagraph"/>
              <w:ind w:left="113" w:right="11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A4281" w:rsidRPr="006A4281" w:rsidRDefault="006A4281" w:rsidP="00EC5ECF">
            <w:pPr>
              <w:pStyle w:val="TableParagraph"/>
              <w:ind w:left="113" w:right="11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81" w:rsidRPr="006A4281" w:rsidRDefault="006A4281" w:rsidP="00EC5ECF">
            <w:pPr>
              <w:pStyle w:val="TableParagraph"/>
              <w:ind w:left="113" w:right="11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81" w:rsidRPr="006A4281" w:rsidRDefault="006A4281" w:rsidP="00EC5ECF">
            <w:pPr>
              <w:pStyle w:val="TableParagraph"/>
              <w:ind w:left="113" w:right="11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4281" w:rsidRPr="006A4281" w:rsidRDefault="006A4281" w:rsidP="006A4281">
            <w:pPr>
              <w:pStyle w:val="TableParagraph"/>
              <w:spacing w:before="157"/>
              <w:ind w:lef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1018"/>
        </w:trPr>
        <w:tc>
          <w:tcPr>
            <w:tcW w:w="1158" w:type="dxa"/>
            <w:tcBorders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57"/>
              <w:ind w:left="440"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57"/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A4281" w:rsidRPr="006A4281" w:rsidRDefault="006A4281" w:rsidP="00051798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extDirection w:val="btLr"/>
          </w:tcPr>
          <w:p w:rsidR="006A4281" w:rsidRPr="006A4281" w:rsidRDefault="006A428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4281" w:rsidRPr="006A4281" w:rsidRDefault="006A4281" w:rsidP="006A4281">
            <w:pPr>
              <w:pStyle w:val="TableParagraph"/>
              <w:spacing w:before="157"/>
              <w:ind w:lef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630"/>
        </w:trPr>
        <w:tc>
          <w:tcPr>
            <w:tcW w:w="1158" w:type="dxa"/>
            <w:tcBorders>
              <w:right w:val="single" w:sz="4" w:space="0" w:color="auto"/>
            </w:tcBorders>
          </w:tcPr>
          <w:p w:rsidR="006A4281" w:rsidRPr="006A4281" w:rsidRDefault="00813F5F">
            <w:pPr>
              <w:pStyle w:val="TableParagraph"/>
              <w:spacing w:before="145"/>
              <w:ind w:left="440"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spacing w:before="145"/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A4281" w:rsidRPr="006A4281" w:rsidRDefault="006A4281" w:rsidP="00FE385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extDirection w:val="btLr"/>
          </w:tcPr>
          <w:p w:rsidR="006A4281" w:rsidRPr="006A4281" w:rsidRDefault="006A428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4281" w:rsidRPr="006A4281" w:rsidRDefault="006A4281" w:rsidP="006A4281">
            <w:pPr>
              <w:pStyle w:val="TableParagraph"/>
              <w:spacing w:before="145"/>
              <w:ind w:lef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4281" w:rsidTr="006A4281">
        <w:trPr>
          <w:trHeight w:val="964"/>
        </w:trPr>
        <w:tc>
          <w:tcPr>
            <w:tcW w:w="1158" w:type="dxa"/>
            <w:tcBorders>
              <w:righ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281" w:rsidRPr="006A4281" w:rsidRDefault="006A4281" w:rsidP="006A4281">
            <w:pPr>
              <w:pStyle w:val="TableParagraph"/>
              <w:ind w:left="7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6A4281" w:rsidRPr="006A4281" w:rsidRDefault="006A42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4281" w:rsidRPr="006A4281" w:rsidRDefault="006A42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4281" w:rsidRPr="006A4281" w:rsidRDefault="006A4281">
            <w:pPr>
              <w:pStyle w:val="TableParagraph"/>
              <w:ind w:left="204" w:right="189" w:hanging="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Итого (в год)</w:t>
            </w:r>
          </w:p>
          <w:p w:rsidR="006A4281" w:rsidRPr="006A4281" w:rsidRDefault="006A4281">
            <w:pPr>
              <w:pStyle w:val="TableParagraph"/>
              <w:spacing w:line="308" w:lineRule="exact"/>
              <w:ind w:left="374" w:right="3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sz w:val="28"/>
                <w:szCs w:val="28"/>
              </w:rPr>
              <w:t>56ч</w:t>
            </w:r>
          </w:p>
        </w:tc>
      </w:tr>
    </w:tbl>
    <w:p w:rsidR="00DE71F4" w:rsidRDefault="00DE71F4">
      <w:pPr>
        <w:spacing w:line="308" w:lineRule="exact"/>
        <w:jc w:val="center"/>
        <w:rPr>
          <w:sz w:val="28"/>
        </w:rPr>
        <w:sectPr w:rsidR="00DE71F4" w:rsidSect="002854A3">
          <w:pgSz w:w="11910" w:h="16840"/>
          <w:pgMar w:top="1120" w:right="995" w:bottom="280" w:left="1560" w:header="720" w:footer="720" w:gutter="0"/>
          <w:cols w:space="720"/>
        </w:sectPr>
      </w:pPr>
    </w:p>
    <w:p w:rsidR="00DE71F4" w:rsidRDefault="006A4281" w:rsidP="006A4281">
      <w:pPr>
        <w:tabs>
          <w:tab w:val="left" w:pos="4950"/>
        </w:tabs>
        <w:spacing w:before="6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СПИСОК </w:t>
      </w:r>
      <w:r w:rsidR="002F6B2C">
        <w:rPr>
          <w:b/>
          <w:sz w:val="28"/>
        </w:rPr>
        <w:t>ЛИТЕРАТУРЫ</w:t>
      </w:r>
    </w:p>
    <w:p w:rsidR="00DE71F4" w:rsidRDefault="00DE71F4">
      <w:pPr>
        <w:pStyle w:val="a3"/>
        <w:spacing w:before="3"/>
        <w:rPr>
          <w:b/>
          <w:sz w:val="24"/>
        </w:rPr>
      </w:pPr>
    </w:p>
    <w:p w:rsidR="00DE71F4" w:rsidRDefault="002F6B2C" w:rsidP="006A4281">
      <w:pPr>
        <w:pStyle w:val="a4"/>
        <w:numPr>
          <w:ilvl w:val="0"/>
          <w:numId w:val="1"/>
        </w:numPr>
        <w:tabs>
          <w:tab w:val="left" w:pos="567"/>
        </w:tabs>
        <w:ind w:left="0" w:right="185" w:firstLine="0"/>
        <w:rPr>
          <w:sz w:val="28"/>
        </w:rPr>
      </w:pPr>
      <w:r>
        <w:rPr>
          <w:sz w:val="28"/>
        </w:rPr>
        <w:t xml:space="preserve">Веревкин М.П. Мини-футбол на уроке физической </w:t>
      </w:r>
      <w:proofErr w:type="gramStart"/>
      <w:r>
        <w:rPr>
          <w:sz w:val="28"/>
        </w:rPr>
        <w:t>культуры.-</w:t>
      </w:r>
      <w:proofErr w:type="gramEnd"/>
      <w:r>
        <w:rPr>
          <w:sz w:val="28"/>
        </w:rPr>
        <w:t>М.:Физкультура и 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2006г.-192с</w:t>
      </w:r>
    </w:p>
    <w:p w:rsidR="00DE71F4" w:rsidRDefault="002F6B2C" w:rsidP="006A4281">
      <w:pPr>
        <w:pStyle w:val="a4"/>
        <w:numPr>
          <w:ilvl w:val="0"/>
          <w:numId w:val="1"/>
        </w:numPr>
        <w:tabs>
          <w:tab w:val="left" w:pos="567"/>
        </w:tabs>
        <w:ind w:left="0" w:right="229" w:firstLine="0"/>
        <w:rPr>
          <w:sz w:val="28"/>
        </w:rPr>
      </w:pPr>
      <w:r>
        <w:rPr>
          <w:sz w:val="28"/>
        </w:rPr>
        <w:t>Голомазов С.В., Б.Г. Чирва Футбол. Теоретические основы тренировки ловли и отражения мячей вратарям.- М.:Физкультура и спорт,</w:t>
      </w:r>
      <w:r>
        <w:rPr>
          <w:spacing w:val="-8"/>
          <w:sz w:val="28"/>
        </w:rPr>
        <w:t xml:space="preserve"> </w:t>
      </w:r>
      <w:r>
        <w:rPr>
          <w:sz w:val="28"/>
        </w:rPr>
        <w:t>2006г.-</w:t>
      </w:r>
    </w:p>
    <w:p w:rsidR="00DE71F4" w:rsidRDefault="002F6B2C" w:rsidP="006A4281">
      <w:pPr>
        <w:pStyle w:val="a3"/>
        <w:tabs>
          <w:tab w:val="left" w:pos="567"/>
        </w:tabs>
      </w:pPr>
      <w:r>
        <w:t>158с</w:t>
      </w:r>
    </w:p>
    <w:p w:rsidR="00DE71F4" w:rsidRDefault="002F6B2C" w:rsidP="006A4281">
      <w:pPr>
        <w:pStyle w:val="a4"/>
        <w:numPr>
          <w:ilvl w:val="0"/>
          <w:numId w:val="1"/>
        </w:numPr>
        <w:tabs>
          <w:tab w:val="left" w:pos="567"/>
          <w:tab w:val="left" w:pos="977"/>
          <w:tab w:val="left" w:pos="978"/>
        </w:tabs>
        <w:ind w:left="0" w:firstLine="0"/>
        <w:rPr>
          <w:sz w:val="28"/>
        </w:rPr>
      </w:pPr>
      <w:r>
        <w:rPr>
          <w:sz w:val="28"/>
        </w:rPr>
        <w:t>Голомазов С.В., Б.Г. Чирва Футбол. Теоретические 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</w:p>
    <w:p w:rsidR="00DE71F4" w:rsidRDefault="002F6B2C" w:rsidP="006A4281">
      <w:pPr>
        <w:pStyle w:val="a3"/>
        <w:tabs>
          <w:tab w:val="left" w:pos="567"/>
          <w:tab w:val="left" w:pos="2444"/>
        </w:tabs>
        <w:ind w:right="619"/>
      </w:pPr>
      <w:r>
        <w:t>методика</w:t>
      </w:r>
      <w:r>
        <w:tab/>
        <w:t>контроля технического мастерства.- М.:Физкультура и спорт, 2005г.-139с</w:t>
      </w:r>
    </w:p>
    <w:p w:rsidR="00DE71F4" w:rsidRDefault="002F6B2C" w:rsidP="006A4281">
      <w:pPr>
        <w:pStyle w:val="a4"/>
        <w:numPr>
          <w:ilvl w:val="0"/>
          <w:numId w:val="1"/>
        </w:numPr>
        <w:tabs>
          <w:tab w:val="left" w:pos="567"/>
        </w:tabs>
        <w:ind w:left="0" w:right="1539" w:firstLine="0"/>
        <w:rPr>
          <w:sz w:val="28"/>
        </w:rPr>
      </w:pPr>
      <w:r>
        <w:rPr>
          <w:sz w:val="28"/>
        </w:rPr>
        <w:t>Голомазов С.В., Б.Г. Чирва Футбол. Универсальная техника атаки. М.:Физкультура и 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2004г.-209с</w:t>
      </w:r>
    </w:p>
    <w:p w:rsidR="00DE71F4" w:rsidRDefault="002F6B2C" w:rsidP="006A428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Голомазов С.В., Чирва Б.Г. Футбол. Теоретические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основы</w:t>
      </w:r>
    </w:p>
    <w:p w:rsidR="00DE71F4" w:rsidRDefault="002F6B2C" w:rsidP="006A4281">
      <w:pPr>
        <w:pStyle w:val="a3"/>
        <w:tabs>
          <w:tab w:val="left" w:pos="567"/>
        </w:tabs>
        <w:ind w:right="790"/>
      </w:pPr>
      <w:r>
        <w:t>совершенствования точности действия с мячом. М.:Физкультура и спорт, 2006г.-162с</w:t>
      </w:r>
    </w:p>
    <w:p w:rsidR="00DE71F4" w:rsidRDefault="002F6B2C" w:rsidP="006A4281">
      <w:pPr>
        <w:pStyle w:val="a4"/>
        <w:numPr>
          <w:ilvl w:val="0"/>
          <w:numId w:val="1"/>
        </w:numPr>
        <w:tabs>
          <w:tab w:val="left" w:pos="567"/>
        </w:tabs>
        <w:ind w:left="0" w:right="1105" w:firstLine="0"/>
        <w:rPr>
          <w:sz w:val="28"/>
        </w:rPr>
      </w:pPr>
      <w:r>
        <w:rPr>
          <w:sz w:val="28"/>
        </w:rPr>
        <w:t>Голомазов С.В., Чирва Б.Г. Футбол. Методика тренировки. Техники реализации стандартных положений.- М.:Физкультура и спорт, 2007г.- 142с</w:t>
      </w:r>
    </w:p>
    <w:p w:rsidR="00DE71F4" w:rsidRDefault="002F6B2C" w:rsidP="006A4281">
      <w:pPr>
        <w:pStyle w:val="a4"/>
        <w:numPr>
          <w:ilvl w:val="0"/>
          <w:numId w:val="1"/>
        </w:numPr>
        <w:tabs>
          <w:tab w:val="left" w:pos="567"/>
        </w:tabs>
        <w:ind w:left="0" w:right="680" w:firstLine="0"/>
        <w:rPr>
          <w:sz w:val="28"/>
        </w:rPr>
      </w:pPr>
      <w:r>
        <w:rPr>
          <w:sz w:val="28"/>
        </w:rPr>
        <w:t>Голомазов С.В., Чирва Б.Г. Футбол. Методика тренировки техники игры головой.- М.:Физкультура и спорт,</w:t>
      </w:r>
      <w:r>
        <w:rPr>
          <w:spacing w:val="-6"/>
          <w:sz w:val="28"/>
        </w:rPr>
        <w:t xml:space="preserve"> </w:t>
      </w:r>
      <w:r>
        <w:rPr>
          <w:sz w:val="28"/>
        </w:rPr>
        <w:t>2008г.-125с</w:t>
      </w:r>
    </w:p>
    <w:p w:rsidR="00DE71F4" w:rsidRDefault="002F6B2C" w:rsidP="006A428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Перепекин В.Н. Восстановление работоспособности футболистов. М.:</w:t>
      </w:r>
      <w:r>
        <w:rPr>
          <w:spacing w:val="-14"/>
          <w:sz w:val="28"/>
        </w:rPr>
        <w:t xml:space="preserve"> </w:t>
      </w:r>
      <w:r>
        <w:rPr>
          <w:sz w:val="28"/>
        </w:rPr>
        <w:t>ООО</w:t>
      </w:r>
    </w:p>
    <w:p w:rsidR="00DE71F4" w:rsidRDefault="002F6B2C" w:rsidP="006A4281">
      <w:pPr>
        <w:pStyle w:val="a3"/>
        <w:tabs>
          <w:tab w:val="left" w:pos="567"/>
        </w:tabs>
      </w:pPr>
      <w:r>
        <w:t>«Изб-во АСТ</w:t>
      </w:r>
      <w:proofErr w:type="gramStart"/>
      <w:r>
        <w:t>» :</w:t>
      </w:r>
      <w:proofErr w:type="gramEnd"/>
      <w:r>
        <w:t xml:space="preserve"> «Изд-во Астрель»,2003.- 526 с.</w:t>
      </w:r>
    </w:p>
    <w:p w:rsidR="00DE71F4" w:rsidRDefault="002F6B2C" w:rsidP="006A4281">
      <w:pPr>
        <w:pStyle w:val="a4"/>
        <w:numPr>
          <w:ilvl w:val="0"/>
          <w:numId w:val="1"/>
        </w:numPr>
        <w:tabs>
          <w:tab w:val="left" w:pos="567"/>
        </w:tabs>
        <w:ind w:left="0" w:right="1271" w:firstLine="0"/>
        <w:rPr>
          <w:sz w:val="28"/>
        </w:rPr>
      </w:pPr>
      <w:r>
        <w:rPr>
          <w:sz w:val="28"/>
        </w:rPr>
        <w:t>Селуянов В.Н., Сарсания С.К., Сарсания К.С. Физическая подготовка футболистов.- Минск: Вышей. Школа,</w:t>
      </w:r>
      <w:r>
        <w:rPr>
          <w:spacing w:val="-5"/>
          <w:sz w:val="28"/>
        </w:rPr>
        <w:t xml:space="preserve"> </w:t>
      </w:r>
      <w:r>
        <w:rPr>
          <w:sz w:val="28"/>
        </w:rPr>
        <w:t>2005г.</w:t>
      </w:r>
    </w:p>
    <w:p w:rsidR="00DE71F4" w:rsidRDefault="00DE71F4" w:rsidP="006A4281">
      <w:pPr>
        <w:pStyle w:val="a3"/>
        <w:tabs>
          <w:tab w:val="left" w:pos="567"/>
        </w:tabs>
      </w:pPr>
    </w:p>
    <w:sectPr w:rsidR="00DE71F4" w:rsidSect="002854A3">
      <w:pgSz w:w="11910" w:h="16840"/>
      <w:pgMar w:top="1040" w:right="995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833BD"/>
    <w:multiLevelType w:val="hybridMultilevel"/>
    <w:tmpl w:val="49747DDA"/>
    <w:lvl w:ilvl="0" w:tplc="7AA224A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FFE24C8">
      <w:numFmt w:val="bullet"/>
      <w:lvlText w:val="•"/>
      <w:lvlJc w:val="left"/>
      <w:pPr>
        <w:ind w:left="1800" w:hanging="360"/>
      </w:pPr>
      <w:rPr>
        <w:rFonts w:hint="default"/>
        <w:lang w:val="ru-RU" w:eastAsia="ru-RU" w:bidi="ru-RU"/>
      </w:rPr>
    </w:lvl>
    <w:lvl w:ilvl="2" w:tplc="95DEDDF8">
      <w:numFmt w:val="bullet"/>
      <w:lvlText w:val="•"/>
      <w:lvlJc w:val="left"/>
      <w:pPr>
        <w:ind w:left="2761" w:hanging="360"/>
      </w:pPr>
      <w:rPr>
        <w:rFonts w:hint="default"/>
        <w:lang w:val="ru-RU" w:eastAsia="ru-RU" w:bidi="ru-RU"/>
      </w:rPr>
    </w:lvl>
    <w:lvl w:ilvl="3" w:tplc="1188D61A">
      <w:numFmt w:val="bullet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  <w:lvl w:ilvl="4" w:tplc="5A0E3D10">
      <w:numFmt w:val="bullet"/>
      <w:lvlText w:val="•"/>
      <w:lvlJc w:val="left"/>
      <w:pPr>
        <w:ind w:left="4682" w:hanging="360"/>
      </w:pPr>
      <w:rPr>
        <w:rFonts w:hint="default"/>
        <w:lang w:val="ru-RU" w:eastAsia="ru-RU" w:bidi="ru-RU"/>
      </w:rPr>
    </w:lvl>
    <w:lvl w:ilvl="5" w:tplc="113696FA">
      <w:numFmt w:val="bullet"/>
      <w:lvlText w:val="•"/>
      <w:lvlJc w:val="left"/>
      <w:pPr>
        <w:ind w:left="5643" w:hanging="360"/>
      </w:pPr>
      <w:rPr>
        <w:rFonts w:hint="default"/>
        <w:lang w:val="ru-RU" w:eastAsia="ru-RU" w:bidi="ru-RU"/>
      </w:rPr>
    </w:lvl>
    <w:lvl w:ilvl="6" w:tplc="7A14E020">
      <w:numFmt w:val="bullet"/>
      <w:lvlText w:val="•"/>
      <w:lvlJc w:val="left"/>
      <w:pPr>
        <w:ind w:left="6603" w:hanging="360"/>
      </w:pPr>
      <w:rPr>
        <w:rFonts w:hint="default"/>
        <w:lang w:val="ru-RU" w:eastAsia="ru-RU" w:bidi="ru-RU"/>
      </w:rPr>
    </w:lvl>
    <w:lvl w:ilvl="7" w:tplc="E4A41B1C">
      <w:numFmt w:val="bullet"/>
      <w:lvlText w:val="•"/>
      <w:lvlJc w:val="left"/>
      <w:pPr>
        <w:ind w:left="7564" w:hanging="360"/>
      </w:pPr>
      <w:rPr>
        <w:rFonts w:hint="default"/>
        <w:lang w:val="ru-RU" w:eastAsia="ru-RU" w:bidi="ru-RU"/>
      </w:rPr>
    </w:lvl>
    <w:lvl w:ilvl="8" w:tplc="7D56B6AC">
      <w:numFmt w:val="bullet"/>
      <w:lvlText w:val="•"/>
      <w:lvlJc w:val="left"/>
      <w:pPr>
        <w:ind w:left="8525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3E631B94"/>
    <w:multiLevelType w:val="hybridMultilevel"/>
    <w:tmpl w:val="7568AB04"/>
    <w:lvl w:ilvl="0" w:tplc="288E5582">
      <w:numFmt w:val="bullet"/>
      <w:lvlText w:val="–"/>
      <w:lvlJc w:val="left"/>
      <w:pPr>
        <w:ind w:left="1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798900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BC67F1C">
      <w:numFmt w:val="bullet"/>
      <w:lvlText w:val="•"/>
      <w:lvlJc w:val="left"/>
      <w:pPr>
        <w:ind w:left="1907" w:hanging="360"/>
      </w:pPr>
      <w:rPr>
        <w:rFonts w:hint="default"/>
        <w:lang w:val="ru-RU" w:eastAsia="ru-RU" w:bidi="ru-RU"/>
      </w:rPr>
    </w:lvl>
    <w:lvl w:ilvl="3" w:tplc="DA546CBC">
      <w:numFmt w:val="bullet"/>
      <w:lvlText w:val="•"/>
      <w:lvlJc w:val="left"/>
      <w:pPr>
        <w:ind w:left="2974" w:hanging="360"/>
      </w:pPr>
      <w:rPr>
        <w:rFonts w:hint="default"/>
        <w:lang w:val="ru-RU" w:eastAsia="ru-RU" w:bidi="ru-RU"/>
      </w:rPr>
    </w:lvl>
    <w:lvl w:ilvl="4" w:tplc="DAEE5D30">
      <w:numFmt w:val="bullet"/>
      <w:lvlText w:val="•"/>
      <w:lvlJc w:val="left"/>
      <w:pPr>
        <w:ind w:left="4042" w:hanging="360"/>
      </w:pPr>
      <w:rPr>
        <w:rFonts w:hint="default"/>
        <w:lang w:val="ru-RU" w:eastAsia="ru-RU" w:bidi="ru-RU"/>
      </w:rPr>
    </w:lvl>
    <w:lvl w:ilvl="5" w:tplc="50F0A132">
      <w:numFmt w:val="bullet"/>
      <w:lvlText w:val="•"/>
      <w:lvlJc w:val="left"/>
      <w:pPr>
        <w:ind w:left="5109" w:hanging="360"/>
      </w:pPr>
      <w:rPr>
        <w:rFonts w:hint="default"/>
        <w:lang w:val="ru-RU" w:eastAsia="ru-RU" w:bidi="ru-RU"/>
      </w:rPr>
    </w:lvl>
    <w:lvl w:ilvl="6" w:tplc="641C0E0C">
      <w:numFmt w:val="bullet"/>
      <w:lvlText w:val="•"/>
      <w:lvlJc w:val="left"/>
      <w:pPr>
        <w:ind w:left="6176" w:hanging="360"/>
      </w:pPr>
      <w:rPr>
        <w:rFonts w:hint="default"/>
        <w:lang w:val="ru-RU" w:eastAsia="ru-RU" w:bidi="ru-RU"/>
      </w:rPr>
    </w:lvl>
    <w:lvl w:ilvl="7" w:tplc="51AC9FE2">
      <w:numFmt w:val="bullet"/>
      <w:lvlText w:val="•"/>
      <w:lvlJc w:val="left"/>
      <w:pPr>
        <w:ind w:left="7244" w:hanging="360"/>
      </w:pPr>
      <w:rPr>
        <w:rFonts w:hint="default"/>
        <w:lang w:val="ru-RU" w:eastAsia="ru-RU" w:bidi="ru-RU"/>
      </w:rPr>
    </w:lvl>
    <w:lvl w:ilvl="8" w:tplc="44BAF834">
      <w:numFmt w:val="bullet"/>
      <w:lvlText w:val="•"/>
      <w:lvlJc w:val="left"/>
      <w:pPr>
        <w:ind w:left="8311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45B87203"/>
    <w:multiLevelType w:val="hybridMultilevel"/>
    <w:tmpl w:val="7E423030"/>
    <w:lvl w:ilvl="0" w:tplc="1E62D838">
      <w:numFmt w:val="bullet"/>
      <w:lvlText w:val=""/>
      <w:lvlJc w:val="left"/>
      <w:pPr>
        <w:ind w:left="838" w:hanging="43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930CF0C">
      <w:numFmt w:val="bullet"/>
      <w:lvlText w:val="•"/>
      <w:lvlJc w:val="left"/>
      <w:pPr>
        <w:ind w:left="1800" w:hanging="430"/>
      </w:pPr>
      <w:rPr>
        <w:rFonts w:hint="default"/>
        <w:lang w:val="ru-RU" w:eastAsia="ru-RU" w:bidi="ru-RU"/>
      </w:rPr>
    </w:lvl>
    <w:lvl w:ilvl="2" w:tplc="968E4ABE">
      <w:numFmt w:val="bullet"/>
      <w:lvlText w:val="•"/>
      <w:lvlJc w:val="left"/>
      <w:pPr>
        <w:ind w:left="2761" w:hanging="430"/>
      </w:pPr>
      <w:rPr>
        <w:rFonts w:hint="default"/>
        <w:lang w:val="ru-RU" w:eastAsia="ru-RU" w:bidi="ru-RU"/>
      </w:rPr>
    </w:lvl>
    <w:lvl w:ilvl="3" w:tplc="CDB2DA9E">
      <w:numFmt w:val="bullet"/>
      <w:lvlText w:val="•"/>
      <w:lvlJc w:val="left"/>
      <w:pPr>
        <w:ind w:left="3721" w:hanging="430"/>
      </w:pPr>
      <w:rPr>
        <w:rFonts w:hint="default"/>
        <w:lang w:val="ru-RU" w:eastAsia="ru-RU" w:bidi="ru-RU"/>
      </w:rPr>
    </w:lvl>
    <w:lvl w:ilvl="4" w:tplc="8800C860">
      <w:numFmt w:val="bullet"/>
      <w:lvlText w:val="•"/>
      <w:lvlJc w:val="left"/>
      <w:pPr>
        <w:ind w:left="4682" w:hanging="430"/>
      </w:pPr>
      <w:rPr>
        <w:rFonts w:hint="default"/>
        <w:lang w:val="ru-RU" w:eastAsia="ru-RU" w:bidi="ru-RU"/>
      </w:rPr>
    </w:lvl>
    <w:lvl w:ilvl="5" w:tplc="BBB82A54">
      <w:numFmt w:val="bullet"/>
      <w:lvlText w:val="•"/>
      <w:lvlJc w:val="left"/>
      <w:pPr>
        <w:ind w:left="5643" w:hanging="430"/>
      </w:pPr>
      <w:rPr>
        <w:rFonts w:hint="default"/>
        <w:lang w:val="ru-RU" w:eastAsia="ru-RU" w:bidi="ru-RU"/>
      </w:rPr>
    </w:lvl>
    <w:lvl w:ilvl="6" w:tplc="38FCA6FA">
      <w:numFmt w:val="bullet"/>
      <w:lvlText w:val="•"/>
      <w:lvlJc w:val="left"/>
      <w:pPr>
        <w:ind w:left="6603" w:hanging="430"/>
      </w:pPr>
      <w:rPr>
        <w:rFonts w:hint="default"/>
        <w:lang w:val="ru-RU" w:eastAsia="ru-RU" w:bidi="ru-RU"/>
      </w:rPr>
    </w:lvl>
    <w:lvl w:ilvl="7" w:tplc="474E03CE">
      <w:numFmt w:val="bullet"/>
      <w:lvlText w:val="•"/>
      <w:lvlJc w:val="left"/>
      <w:pPr>
        <w:ind w:left="7564" w:hanging="430"/>
      </w:pPr>
      <w:rPr>
        <w:rFonts w:hint="default"/>
        <w:lang w:val="ru-RU" w:eastAsia="ru-RU" w:bidi="ru-RU"/>
      </w:rPr>
    </w:lvl>
    <w:lvl w:ilvl="8" w:tplc="6B82F14C">
      <w:numFmt w:val="bullet"/>
      <w:lvlText w:val="•"/>
      <w:lvlJc w:val="left"/>
      <w:pPr>
        <w:ind w:left="8525" w:hanging="430"/>
      </w:pPr>
      <w:rPr>
        <w:rFonts w:hint="default"/>
        <w:lang w:val="ru-RU" w:eastAsia="ru-RU" w:bidi="ru-RU"/>
      </w:rPr>
    </w:lvl>
  </w:abstractNum>
  <w:abstractNum w:abstractNumId="3" w15:restartNumberingAfterBreak="0">
    <w:nsid w:val="5A280A7B"/>
    <w:multiLevelType w:val="hybridMultilevel"/>
    <w:tmpl w:val="8E96BB4C"/>
    <w:lvl w:ilvl="0" w:tplc="EF8C6458">
      <w:start w:val="1"/>
      <w:numFmt w:val="decimal"/>
      <w:lvlText w:val="%1."/>
      <w:lvlJc w:val="left"/>
      <w:pPr>
        <w:ind w:left="886" w:hanging="6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B2F92C">
      <w:start w:val="2"/>
      <w:numFmt w:val="decimal"/>
      <w:lvlText w:val="%2."/>
      <w:lvlJc w:val="left"/>
      <w:pPr>
        <w:ind w:left="11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0A40150">
      <w:numFmt w:val="bullet"/>
      <w:lvlText w:val="•"/>
      <w:lvlJc w:val="left"/>
      <w:pPr>
        <w:ind w:left="1942" w:hanging="281"/>
      </w:pPr>
      <w:rPr>
        <w:rFonts w:hint="default"/>
        <w:lang w:val="ru-RU" w:eastAsia="ru-RU" w:bidi="ru-RU"/>
      </w:rPr>
    </w:lvl>
    <w:lvl w:ilvl="3" w:tplc="BFACDDA0">
      <w:numFmt w:val="bullet"/>
      <w:lvlText w:val="•"/>
      <w:lvlJc w:val="left"/>
      <w:pPr>
        <w:ind w:left="3005" w:hanging="281"/>
      </w:pPr>
      <w:rPr>
        <w:rFonts w:hint="default"/>
        <w:lang w:val="ru-RU" w:eastAsia="ru-RU" w:bidi="ru-RU"/>
      </w:rPr>
    </w:lvl>
    <w:lvl w:ilvl="4" w:tplc="E2B4AD68">
      <w:numFmt w:val="bullet"/>
      <w:lvlText w:val="•"/>
      <w:lvlJc w:val="left"/>
      <w:pPr>
        <w:ind w:left="4068" w:hanging="281"/>
      </w:pPr>
      <w:rPr>
        <w:rFonts w:hint="default"/>
        <w:lang w:val="ru-RU" w:eastAsia="ru-RU" w:bidi="ru-RU"/>
      </w:rPr>
    </w:lvl>
    <w:lvl w:ilvl="5" w:tplc="DACA056E">
      <w:numFmt w:val="bullet"/>
      <w:lvlText w:val="•"/>
      <w:lvlJc w:val="left"/>
      <w:pPr>
        <w:ind w:left="5131" w:hanging="281"/>
      </w:pPr>
      <w:rPr>
        <w:rFonts w:hint="default"/>
        <w:lang w:val="ru-RU" w:eastAsia="ru-RU" w:bidi="ru-RU"/>
      </w:rPr>
    </w:lvl>
    <w:lvl w:ilvl="6" w:tplc="97868596">
      <w:numFmt w:val="bullet"/>
      <w:lvlText w:val="•"/>
      <w:lvlJc w:val="left"/>
      <w:pPr>
        <w:ind w:left="6194" w:hanging="281"/>
      </w:pPr>
      <w:rPr>
        <w:rFonts w:hint="default"/>
        <w:lang w:val="ru-RU" w:eastAsia="ru-RU" w:bidi="ru-RU"/>
      </w:rPr>
    </w:lvl>
    <w:lvl w:ilvl="7" w:tplc="2DC68428">
      <w:numFmt w:val="bullet"/>
      <w:lvlText w:val="•"/>
      <w:lvlJc w:val="left"/>
      <w:pPr>
        <w:ind w:left="7257" w:hanging="281"/>
      </w:pPr>
      <w:rPr>
        <w:rFonts w:hint="default"/>
        <w:lang w:val="ru-RU" w:eastAsia="ru-RU" w:bidi="ru-RU"/>
      </w:rPr>
    </w:lvl>
    <w:lvl w:ilvl="8" w:tplc="8F60D792">
      <w:numFmt w:val="bullet"/>
      <w:lvlText w:val="•"/>
      <w:lvlJc w:val="left"/>
      <w:pPr>
        <w:ind w:left="8320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5B907411"/>
    <w:multiLevelType w:val="hybridMultilevel"/>
    <w:tmpl w:val="03A8C0E8"/>
    <w:lvl w:ilvl="0" w:tplc="285495AA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EBE5232">
      <w:numFmt w:val="bullet"/>
      <w:lvlText w:val=""/>
      <w:lvlJc w:val="left"/>
      <w:pPr>
        <w:ind w:left="838" w:hanging="130"/>
      </w:pPr>
      <w:rPr>
        <w:rFonts w:hint="default"/>
        <w:w w:val="99"/>
        <w:lang w:val="ru-RU" w:eastAsia="ru-RU" w:bidi="ru-RU"/>
      </w:rPr>
    </w:lvl>
    <w:lvl w:ilvl="2" w:tplc="BE4C08B8">
      <w:numFmt w:val="bullet"/>
      <w:lvlText w:val="•"/>
      <w:lvlJc w:val="left"/>
      <w:pPr>
        <w:ind w:left="1200" w:hanging="130"/>
      </w:pPr>
      <w:rPr>
        <w:rFonts w:hint="default"/>
        <w:lang w:val="ru-RU" w:eastAsia="ru-RU" w:bidi="ru-RU"/>
      </w:rPr>
    </w:lvl>
    <w:lvl w:ilvl="3" w:tplc="E9F04D3C">
      <w:numFmt w:val="bullet"/>
      <w:lvlText w:val="•"/>
      <w:lvlJc w:val="left"/>
      <w:pPr>
        <w:ind w:left="2355" w:hanging="130"/>
      </w:pPr>
      <w:rPr>
        <w:rFonts w:hint="default"/>
        <w:lang w:val="ru-RU" w:eastAsia="ru-RU" w:bidi="ru-RU"/>
      </w:rPr>
    </w:lvl>
    <w:lvl w:ilvl="4" w:tplc="89D2A600">
      <w:numFmt w:val="bullet"/>
      <w:lvlText w:val="•"/>
      <w:lvlJc w:val="left"/>
      <w:pPr>
        <w:ind w:left="3511" w:hanging="130"/>
      </w:pPr>
      <w:rPr>
        <w:rFonts w:hint="default"/>
        <w:lang w:val="ru-RU" w:eastAsia="ru-RU" w:bidi="ru-RU"/>
      </w:rPr>
    </w:lvl>
    <w:lvl w:ilvl="5" w:tplc="F618AD60">
      <w:numFmt w:val="bullet"/>
      <w:lvlText w:val="•"/>
      <w:lvlJc w:val="left"/>
      <w:pPr>
        <w:ind w:left="4667" w:hanging="130"/>
      </w:pPr>
      <w:rPr>
        <w:rFonts w:hint="default"/>
        <w:lang w:val="ru-RU" w:eastAsia="ru-RU" w:bidi="ru-RU"/>
      </w:rPr>
    </w:lvl>
    <w:lvl w:ilvl="6" w:tplc="E2FEBBDC">
      <w:numFmt w:val="bullet"/>
      <w:lvlText w:val="•"/>
      <w:lvlJc w:val="left"/>
      <w:pPr>
        <w:ind w:left="5823" w:hanging="130"/>
      </w:pPr>
      <w:rPr>
        <w:rFonts w:hint="default"/>
        <w:lang w:val="ru-RU" w:eastAsia="ru-RU" w:bidi="ru-RU"/>
      </w:rPr>
    </w:lvl>
    <w:lvl w:ilvl="7" w:tplc="5AE6A7DE">
      <w:numFmt w:val="bullet"/>
      <w:lvlText w:val="•"/>
      <w:lvlJc w:val="left"/>
      <w:pPr>
        <w:ind w:left="6979" w:hanging="130"/>
      </w:pPr>
      <w:rPr>
        <w:rFonts w:hint="default"/>
        <w:lang w:val="ru-RU" w:eastAsia="ru-RU" w:bidi="ru-RU"/>
      </w:rPr>
    </w:lvl>
    <w:lvl w:ilvl="8" w:tplc="7A8E18FA">
      <w:numFmt w:val="bullet"/>
      <w:lvlText w:val="•"/>
      <w:lvlJc w:val="left"/>
      <w:pPr>
        <w:ind w:left="8134" w:hanging="130"/>
      </w:pPr>
      <w:rPr>
        <w:rFonts w:hint="default"/>
        <w:lang w:val="ru-RU" w:eastAsia="ru-RU" w:bidi="ru-RU"/>
      </w:rPr>
    </w:lvl>
  </w:abstractNum>
  <w:abstractNum w:abstractNumId="5" w15:restartNumberingAfterBreak="0">
    <w:nsid w:val="669A77AA"/>
    <w:multiLevelType w:val="hybridMultilevel"/>
    <w:tmpl w:val="FF0C2B22"/>
    <w:lvl w:ilvl="0" w:tplc="FCB06E06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4E8F00">
      <w:numFmt w:val="bullet"/>
      <w:lvlText w:val="•"/>
      <w:lvlJc w:val="left"/>
      <w:pPr>
        <w:ind w:left="1322" w:hanging="360"/>
      </w:pPr>
      <w:rPr>
        <w:rFonts w:hint="default"/>
        <w:lang w:val="ru-RU" w:eastAsia="ru-RU" w:bidi="ru-RU"/>
      </w:rPr>
    </w:lvl>
    <w:lvl w:ilvl="2" w:tplc="638A40B0">
      <w:numFmt w:val="bullet"/>
      <w:lvlText w:val="•"/>
      <w:lvlJc w:val="left"/>
      <w:pPr>
        <w:ind w:left="2283" w:hanging="360"/>
      </w:pPr>
      <w:rPr>
        <w:rFonts w:hint="default"/>
        <w:lang w:val="ru-RU" w:eastAsia="ru-RU" w:bidi="ru-RU"/>
      </w:rPr>
    </w:lvl>
    <w:lvl w:ilvl="3" w:tplc="2D28C762">
      <w:numFmt w:val="bullet"/>
      <w:lvlText w:val="•"/>
      <w:lvlJc w:val="left"/>
      <w:pPr>
        <w:ind w:left="3243" w:hanging="360"/>
      </w:pPr>
      <w:rPr>
        <w:rFonts w:hint="default"/>
        <w:lang w:val="ru-RU" w:eastAsia="ru-RU" w:bidi="ru-RU"/>
      </w:rPr>
    </w:lvl>
    <w:lvl w:ilvl="4" w:tplc="B62C6CD0">
      <w:numFmt w:val="bullet"/>
      <w:lvlText w:val="•"/>
      <w:lvlJc w:val="left"/>
      <w:pPr>
        <w:ind w:left="4204" w:hanging="360"/>
      </w:pPr>
      <w:rPr>
        <w:rFonts w:hint="default"/>
        <w:lang w:val="ru-RU" w:eastAsia="ru-RU" w:bidi="ru-RU"/>
      </w:rPr>
    </w:lvl>
    <w:lvl w:ilvl="5" w:tplc="C8DC12BA">
      <w:numFmt w:val="bullet"/>
      <w:lvlText w:val="•"/>
      <w:lvlJc w:val="left"/>
      <w:pPr>
        <w:ind w:left="5165" w:hanging="360"/>
      </w:pPr>
      <w:rPr>
        <w:rFonts w:hint="default"/>
        <w:lang w:val="ru-RU" w:eastAsia="ru-RU" w:bidi="ru-RU"/>
      </w:rPr>
    </w:lvl>
    <w:lvl w:ilvl="6" w:tplc="D6D679EE">
      <w:numFmt w:val="bullet"/>
      <w:lvlText w:val="•"/>
      <w:lvlJc w:val="left"/>
      <w:pPr>
        <w:ind w:left="6125" w:hanging="360"/>
      </w:pPr>
      <w:rPr>
        <w:rFonts w:hint="default"/>
        <w:lang w:val="ru-RU" w:eastAsia="ru-RU" w:bidi="ru-RU"/>
      </w:rPr>
    </w:lvl>
    <w:lvl w:ilvl="7" w:tplc="222AEAB6">
      <w:numFmt w:val="bullet"/>
      <w:lvlText w:val="•"/>
      <w:lvlJc w:val="left"/>
      <w:pPr>
        <w:ind w:left="7086" w:hanging="360"/>
      </w:pPr>
      <w:rPr>
        <w:rFonts w:hint="default"/>
        <w:lang w:val="ru-RU" w:eastAsia="ru-RU" w:bidi="ru-RU"/>
      </w:rPr>
    </w:lvl>
    <w:lvl w:ilvl="8" w:tplc="0EB464B2">
      <w:numFmt w:val="bullet"/>
      <w:lvlText w:val="•"/>
      <w:lvlJc w:val="left"/>
      <w:pPr>
        <w:ind w:left="8047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71F4"/>
    <w:rsid w:val="00103F54"/>
    <w:rsid w:val="00185CAF"/>
    <w:rsid w:val="002854A3"/>
    <w:rsid w:val="002F6B2C"/>
    <w:rsid w:val="00525CD1"/>
    <w:rsid w:val="005708A5"/>
    <w:rsid w:val="00580BEB"/>
    <w:rsid w:val="006A4281"/>
    <w:rsid w:val="006B69B9"/>
    <w:rsid w:val="006E5266"/>
    <w:rsid w:val="007A5BDB"/>
    <w:rsid w:val="007E57F4"/>
    <w:rsid w:val="00813F5F"/>
    <w:rsid w:val="008F18A4"/>
    <w:rsid w:val="008F3180"/>
    <w:rsid w:val="0092330A"/>
    <w:rsid w:val="00AF2BD0"/>
    <w:rsid w:val="00D611C3"/>
    <w:rsid w:val="00D75D73"/>
    <w:rsid w:val="00DD7E10"/>
    <w:rsid w:val="00DE71F4"/>
    <w:rsid w:val="00EB4AEC"/>
    <w:rsid w:val="00EC5ECF"/>
    <w:rsid w:val="00EF4D07"/>
    <w:rsid w:val="00F403FD"/>
    <w:rsid w:val="00F83BB9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9FC14-2844-42FA-923D-B32FD23A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71F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71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71F4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E71F4"/>
    <w:pPr>
      <w:ind w:left="38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E71F4"/>
    <w:pPr>
      <w:ind w:left="838" w:hanging="360"/>
    </w:pPr>
  </w:style>
  <w:style w:type="paragraph" w:customStyle="1" w:styleId="TableParagraph">
    <w:name w:val="Table Paragraph"/>
    <w:basedOn w:val="a"/>
    <w:uiPriority w:val="1"/>
    <w:qFormat/>
    <w:rsid w:val="00DE71F4"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75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D7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Standard">
    <w:name w:val="Standard"/>
    <w:rsid w:val="008F18A4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Базовый"/>
    <w:rsid w:val="002854A3"/>
    <w:pPr>
      <w:suppressAutoHyphens/>
      <w:autoSpaceDE/>
      <w:spacing w:line="100" w:lineRule="atLeast"/>
    </w:pPr>
    <w:rPr>
      <w:rFonts w:ascii="Times New Roman" w:eastAsia="SimSun" w:hAnsi="Times New Roman" w:cs="Mangal"/>
      <w:sz w:val="24"/>
      <w:szCs w:val="24"/>
      <w:lang w:val="ru-RU" w:eastAsia="hi-IN" w:bidi="hi-IN"/>
    </w:rPr>
  </w:style>
  <w:style w:type="table" w:styleId="a8">
    <w:name w:val="Grid Table Light"/>
    <w:basedOn w:val="a1"/>
    <w:uiPriority w:val="40"/>
    <w:rsid w:val="005708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16</cp:revision>
  <cp:lastPrinted>2022-10-14T06:42:00Z</cp:lastPrinted>
  <dcterms:created xsi:type="dcterms:W3CDTF">2018-09-14T10:42:00Z</dcterms:created>
  <dcterms:modified xsi:type="dcterms:W3CDTF">2023-11-04T13:28:00Z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2018-09-14T00:00:00Z</vt:filetime>
  </property>
</Properties>
</file>