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8BF" w:rsidRDefault="000831D6" w:rsidP="00D62B74">
      <w:pPr>
        <w:pStyle w:val="a3"/>
        <w:spacing w:before="0" w:beforeAutospacing="0" w:after="0" w:afterAutospacing="0"/>
        <w:jc w:val="center"/>
        <w:rPr>
          <w:b/>
          <w:i/>
          <w:iCs/>
          <w:color w:val="010101"/>
          <w:sz w:val="28"/>
          <w:szCs w:val="28"/>
        </w:rPr>
      </w:pPr>
      <w:bookmarkStart w:id="0" w:name="_GoBack"/>
      <w:r w:rsidRPr="005138BF">
        <w:rPr>
          <w:b/>
          <w:i/>
          <w:iCs/>
          <w:color w:val="010101"/>
          <w:sz w:val="28"/>
          <w:szCs w:val="28"/>
        </w:rPr>
        <w:t xml:space="preserve">Конспект </w:t>
      </w:r>
      <w:proofErr w:type="gramStart"/>
      <w:r w:rsidRPr="005138BF">
        <w:rPr>
          <w:b/>
          <w:i/>
          <w:iCs/>
          <w:color w:val="010101"/>
          <w:sz w:val="28"/>
          <w:szCs w:val="28"/>
        </w:rPr>
        <w:t>беседы  во</w:t>
      </w:r>
      <w:proofErr w:type="gramEnd"/>
      <w:r w:rsidRPr="005138BF">
        <w:rPr>
          <w:b/>
          <w:i/>
          <w:iCs/>
          <w:color w:val="010101"/>
          <w:sz w:val="28"/>
          <w:szCs w:val="28"/>
        </w:rPr>
        <w:t xml:space="preserve"> второй младшей группе «Родничок»</w:t>
      </w:r>
    </w:p>
    <w:p w:rsidR="000831D6" w:rsidRDefault="00D62B74" w:rsidP="00D62B74">
      <w:pPr>
        <w:pStyle w:val="a3"/>
        <w:spacing w:before="0" w:beforeAutospacing="0" w:after="0" w:afterAutospacing="0"/>
        <w:jc w:val="center"/>
        <w:rPr>
          <w:b/>
          <w:i/>
          <w:iCs/>
          <w:color w:val="010101"/>
          <w:sz w:val="28"/>
          <w:szCs w:val="28"/>
        </w:rPr>
      </w:pPr>
      <w:r>
        <w:rPr>
          <w:b/>
          <w:i/>
          <w:iCs/>
          <w:color w:val="010101"/>
          <w:sz w:val="28"/>
          <w:szCs w:val="28"/>
        </w:rPr>
        <w:t xml:space="preserve"> на </w:t>
      </w:r>
      <w:proofErr w:type="gramStart"/>
      <w:r>
        <w:rPr>
          <w:b/>
          <w:i/>
          <w:iCs/>
          <w:color w:val="010101"/>
          <w:sz w:val="28"/>
          <w:szCs w:val="28"/>
        </w:rPr>
        <w:t>тему :</w:t>
      </w:r>
      <w:proofErr w:type="gramEnd"/>
      <w:r>
        <w:rPr>
          <w:b/>
          <w:i/>
          <w:iCs/>
          <w:color w:val="010101"/>
          <w:sz w:val="28"/>
          <w:szCs w:val="28"/>
        </w:rPr>
        <w:t xml:space="preserve"> «Дари добро»</w:t>
      </w:r>
    </w:p>
    <w:bookmarkEnd w:id="0"/>
    <w:p w:rsidR="00D62B74" w:rsidRDefault="00D62B74" w:rsidP="00D62B74">
      <w:pPr>
        <w:pStyle w:val="a3"/>
        <w:spacing w:before="0" w:beforeAutospacing="0" w:after="0" w:afterAutospacing="0"/>
        <w:jc w:val="center"/>
        <w:rPr>
          <w:b/>
          <w:i/>
          <w:iCs/>
          <w:color w:val="010101"/>
          <w:sz w:val="28"/>
          <w:szCs w:val="28"/>
        </w:rPr>
      </w:pPr>
    </w:p>
    <w:p w:rsidR="00D62B74" w:rsidRPr="005138BF" w:rsidRDefault="00D62B74" w:rsidP="00D62B74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i/>
          <w:iCs/>
          <w:color w:val="010101"/>
        </w:rPr>
      </w:pPr>
      <w:r>
        <w:rPr>
          <w:rFonts w:ascii="Segoe UI" w:hAnsi="Segoe UI" w:cs="Segoe UI"/>
          <w:i/>
          <w:iCs/>
          <w:color w:val="010101"/>
        </w:rPr>
        <w:t xml:space="preserve">                                                                                               Выполнила</w:t>
      </w:r>
      <w:r w:rsidR="005138BF">
        <w:rPr>
          <w:rFonts w:ascii="Segoe UI" w:hAnsi="Segoe UI" w:cs="Segoe UI"/>
          <w:i/>
          <w:iCs/>
          <w:color w:val="010101"/>
        </w:rPr>
        <w:t>:</w:t>
      </w:r>
      <w:r>
        <w:rPr>
          <w:rFonts w:ascii="Segoe UI" w:hAnsi="Segoe UI" w:cs="Segoe UI"/>
          <w:i/>
          <w:iCs/>
          <w:color w:val="010101"/>
        </w:rPr>
        <w:t xml:space="preserve"> Петрова М.А.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 w:rsidRPr="005138BF">
        <w:rPr>
          <w:rFonts w:ascii="Segoe UI" w:hAnsi="Segoe UI" w:cs="Segoe UI"/>
          <w:b/>
          <w:color w:val="010101"/>
        </w:rPr>
        <w:t>Цель:</w:t>
      </w:r>
      <w:r>
        <w:rPr>
          <w:rFonts w:ascii="Segoe UI" w:hAnsi="Segoe UI" w:cs="Segoe UI"/>
          <w:color w:val="010101"/>
        </w:rPr>
        <w:t xml:space="preserve"> формировать представления о мире любви и добрых </w:t>
      </w:r>
      <w:r w:rsidR="00D62B74">
        <w:rPr>
          <w:rFonts w:ascii="Segoe UI" w:hAnsi="Segoe UI" w:cs="Segoe UI"/>
          <w:color w:val="010101"/>
        </w:rPr>
        <w:t>чувств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Развивать у детей стремление проявлять любовь к родным. Воспитывать доброе отношение ко всему окружающему миру.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Учить детей анализировать поступки.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Воспитывать доброжелательное отношение друг к другу.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Ход беседы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I.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Приветствие «Ладошки» (пальчиковая гимнастика):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Мы ладошку к ладошке сложили,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И друг другу дружить предложили.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Будем мы веселиться, играть,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Чтобы умными, дружными стать.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Воспитатель: — Ребята, какие вы веселые, у вас хорошее настроение? И у меня тоже.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— Когда у человека хорошее настроение он часто улыбается. Вот и мы радуемся, улыбаемся вот так (</w:t>
      </w:r>
      <w:proofErr w:type="gramStart"/>
      <w:r>
        <w:rPr>
          <w:rFonts w:ascii="Segoe UI" w:hAnsi="Segoe UI" w:cs="Segoe UI"/>
          <w:color w:val="010101"/>
        </w:rPr>
        <w:t>показать</w:t>
      </w:r>
      <w:proofErr w:type="gramEnd"/>
      <w:r>
        <w:rPr>
          <w:rFonts w:ascii="Segoe UI" w:hAnsi="Segoe UI" w:cs="Segoe UI"/>
          <w:color w:val="010101"/>
        </w:rPr>
        <w:t xml:space="preserve"> как улыбаться)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II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Стук в дверь. В группу входит Крошка Енот (игрушка на руке у воспитателя).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Крошка Енот: — Здравствуйте ребята!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(дети здороваются)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— А что такое доброта? Добрый – это значит какой? </w:t>
      </w:r>
      <w:r>
        <w:rPr>
          <w:rFonts w:ascii="Segoe UI" w:hAnsi="Segoe UI" w:cs="Segoe UI"/>
          <w:i/>
          <w:iCs/>
          <w:color w:val="010101"/>
        </w:rPr>
        <w:t>(дети отвечают: хороший, заботливый, нежадный)</w:t>
      </w:r>
    </w:p>
    <w:p w:rsidR="000831D6" w:rsidRDefault="000831D6" w:rsidP="000831D6">
      <w:pPr>
        <w:pStyle w:val="a3"/>
        <w:spacing w:before="0" w:beforeAutospacing="0" w:after="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— А не добрый значит какой?</w:t>
      </w:r>
      <w:r>
        <w:rPr>
          <w:rFonts w:ascii="Segoe UI" w:hAnsi="Segoe UI" w:cs="Segoe UI"/>
          <w:i/>
          <w:iCs/>
          <w:color w:val="010101"/>
        </w:rPr>
        <w:t> (отвечают: жадный, злой, грубый, вредный)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— Доброту можно потрогать, попробовать на вкус или увидеть?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(Ответы)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t>Воспитатель: Крошка Енот, попробовать, конечно, нельзя, но увидеть можно в эмоциях и внешнем виде каждого.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Воспитатель предлагает детям рассмотреть картинки о разных видах эмоций. (показывает 3-4 картинки).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Дети, рассматривая картинки, высказывают свое мнение, анализируют изображаемые  эмоции.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Воспитатель: Когда человек совершает добрые дела и поступки, какое лицо бывает у него в эту минуту?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Дети: Незлое, доброе, с добрыми глазами, с улыбкой.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Крошка Енот: А вы, какие делаете добрые дела?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Воспитатель: Когда мы завязываем друг другу шарфы, кому мы делаем доброе дело? </w:t>
      </w:r>
      <w:r>
        <w:rPr>
          <w:rFonts w:ascii="Segoe UI" w:hAnsi="Segoe UI" w:cs="Segoe UI"/>
          <w:i/>
          <w:iCs/>
          <w:color w:val="010101"/>
        </w:rPr>
        <w:t>(другу)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-Когда убираем посуду, мусор с пола, кому мы помогаем? </w:t>
      </w:r>
      <w:r>
        <w:rPr>
          <w:rFonts w:ascii="Segoe UI" w:hAnsi="Segoe UI" w:cs="Segoe UI"/>
          <w:i/>
          <w:iCs/>
          <w:color w:val="010101"/>
        </w:rPr>
        <w:t>(Помощнику воспитателя. У нее много других дел)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Крошка Енот: Ребята, а вам самим приятно, когда вы делаете доброе дело?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-Значит у вас доброе сердце!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Физкультминутка.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Если любишь всех вокруг,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Делай так!                                        </w:t>
      </w:r>
      <w:r>
        <w:rPr>
          <w:rFonts w:ascii="Segoe UI" w:hAnsi="Segoe UI" w:cs="Segoe UI"/>
          <w:i/>
          <w:iCs/>
          <w:color w:val="010101"/>
        </w:rPr>
        <w:t> (хлопки в ладоши)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Если рядом с тобой друг,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Делай так!                                     </w:t>
      </w:r>
      <w:r>
        <w:rPr>
          <w:rFonts w:ascii="Segoe UI" w:hAnsi="Segoe UI" w:cs="Segoe UI"/>
          <w:i/>
          <w:iCs/>
          <w:color w:val="010101"/>
        </w:rPr>
        <w:t>     (прыжки на месте)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Если дождик вдруг польется,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Делай так!                                         </w:t>
      </w:r>
      <w:r>
        <w:rPr>
          <w:rFonts w:ascii="Segoe UI" w:hAnsi="Segoe UI" w:cs="Segoe UI"/>
          <w:i/>
          <w:iCs/>
          <w:color w:val="010101"/>
        </w:rPr>
        <w:t> (хлопки над головой)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Если мама улыбнется,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Делай так!                        </w:t>
      </w:r>
      <w:r>
        <w:rPr>
          <w:rFonts w:ascii="Segoe UI" w:hAnsi="Segoe UI" w:cs="Segoe UI"/>
          <w:i/>
          <w:iCs/>
          <w:color w:val="010101"/>
        </w:rPr>
        <w:t>   (хлопки и прыжки одновременно)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Воспитатель предлагает детям сесть за столы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Воспитатель: Вы любите своих близких? </w:t>
      </w:r>
      <w:r>
        <w:rPr>
          <w:rFonts w:ascii="Segoe UI" w:hAnsi="Segoe UI" w:cs="Segoe UI"/>
          <w:i/>
          <w:iCs/>
          <w:color w:val="010101"/>
        </w:rPr>
        <w:t xml:space="preserve">(маму, папу, брата, бабушку и </w:t>
      </w:r>
      <w:proofErr w:type="spellStart"/>
      <w:r>
        <w:rPr>
          <w:rFonts w:ascii="Segoe UI" w:hAnsi="Segoe UI" w:cs="Segoe UI"/>
          <w:i/>
          <w:iCs/>
          <w:color w:val="010101"/>
        </w:rPr>
        <w:t>т.д</w:t>
      </w:r>
      <w:proofErr w:type="spellEnd"/>
      <w:r>
        <w:rPr>
          <w:rFonts w:ascii="Segoe UI" w:hAnsi="Segoe UI" w:cs="Segoe UI"/>
          <w:i/>
          <w:iCs/>
          <w:color w:val="010101"/>
        </w:rPr>
        <w:t>)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Ответы детей.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t>Воспитатель:  Любовь — это маленькое доброе солнышко внутри каждого из нас, которое живет в сердце. Оно греет нас и тех, кто рядом с нами. Давайте с вами поделимся теплом и добротой нашего сердечка.</w:t>
      </w:r>
    </w:p>
    <w:p w:rsidR="000831D6" w:rsidRDefault="000831D6" w:rsidP="000831D6">
      <w:pPr>
        <w:pStyle w:val="a3"/>
        <w:spacing w:before="0" w:beforeAutospacing="0" w:after="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Воспитатель: А </w:t>
      </w:r>
      <w:proofErr w:type="gramStart"/>
      <w:r>
        <w:rPr>
          <w:rFonts w:ascii="Segoe UI" w:hAnsi="Segoe UI" w:cs="Segoe UI"/>
          <w:color w:val="010101"/>
        </w:rPr>
        <w:t>сейчас ,мы</w:t>
      </w:r>
      <w:proofErr w:type="gramEnd"/>
      <w:r>
        <w:rPr>
          <w:rFonts w:ascii="Segoe UI" w:hAnsi="Segoe UI" w:cs="Segoe UI"/>
          <w:color w:val="010101"/>
        </w:rPr>
        <w:t xml:space="preserve"> с вами и Крошкой Енотом поиграем в очень интересную игру. Я вам буду задавать вопросы, а вы мне отвечать словами - да-да-да или нет-нет-нет. Будьте очень внимательными!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Словесная игра "Да-да-да" -"Нет-нет-нет":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Будем крепко мы дружить?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Нашей дружбой дорожить?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Мы научимся играть?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Другу будем помогать?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Друга нужно разозлить?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А улыбку подарить?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Друга стоит обижать?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Чай с друзьями будем пить?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Будем крепко мы дружить?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Воспитатель: Молодцы, все правильно ответили.</w:t>
      </w:r>
    </w:p>
    <w:p w:rsidR="000831D6" w:rsidRDefault="000831D6" w:rsidP="000831D6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Крошка Енот: интересная была игра, оставайтесь всегда добрыми и дарите свою доброту и любовь всем людям, животным, растениям. Добрым быть и со всеми дружить – это так здорово! Я обязательно расскажу об этом Обезьянке. До свидания!</w:t>
      </w:r>
    </w:p>
    <w:p w:rsidR="000A010D" w:rsidRDefault="000A010D"/>
    <w:sectPr w:rsidR="000A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BF"/>
    <w:rsid w:val="000831D6"/>
    <w:rsid w:val="000A010D"/>
    <w:rsid w:val="005138BF"/>
    <w:rsid w:val="00BA30BF"/>
    <w:rsid w:val="00D62B74"/>
    <w:rsid w:val="00DC7296"/>
    <w:rsid w:val="00F2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263AB-B69A-46E4-9C5D-52FEF445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6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4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Владелец</cp:lastModifiedBy>
  <cp:revision>5</cp:revision>
  <dcterms:created xsi:type="dcterms:W3CDTF">2023-11-19T07:29:00Z</dcterms:created>
  <dcterms:modified xsi:type="dcterms:W3CDTF">2023-11-20T05:07:00Z</dcterms:modified>
</cp:coreProperties>
</file>