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52" w:rsidRDefault="00E35B52" w:rsidP="00E35B52">
      <w:pPr>
        <w:pStyle w:val="c16"/>
        <w:shd w:val="clear" w:color="auto" w:fill="FFFFFF"/>
        <w:spacing w:before="0" w:beforeAutospacing="0" w:after="0" w:afterAutospacing="0"/>
        <w:jc w:val="center"/>
        <w:rPr>
          <w:rFonts w:ascii="Calibri" w:hAnsi="Calibri" w:cs="Calibri"/>
          <w:color w:val="000000"/>
          <w:sz w:val="22"/>
          <w:szCs w:val="22"/>
        </w:rPr>
      </w:pPr>
      <w:r>
        <w:rPr>
          <w:rStyle w:val="c12"/>
          <w:b/>
          <w:bCs/>
          <w:color w:val="000000"/>
          <w:sz w:val="32"/>
          <w:szCs w:val="32"/>
        </w:rPr>
        <w:t>Беседа в подготовительной группе </w:t>
      </w:r>
      <w:r>
        <w:rPr>
          <w:rStyle w:val="c10"/>
          <w:b/>
          <w:bCs/>
          <w:i/>
          <w:iCs/>
          <w:color w:val="000000"/>
          <w:sz w:val="32"/>
          <w:szCs w:val="32"/>
        </w:rPr>
        <w:t>«День Неизвестного Солдата»</w:t>
      </w:r>
    </w:p>
    <w:p w:rsidR="005D30E3" w:rsidRPr="005D30E3" w:rsidRDefault="005D30E3" w:rsidP="005D30E3">
      <w:pPr>
        <w:shd w:val="clear" w:color="auto" w:fill="FFFFFF"/>
        <w:spacing w:after="0" w:line="240" w:lineRule="auto"/>
        <w:rPr>
          <w:rFonts w:ascii="Helvetica" w:eastAsia="Times New Roman" w:hAnsi="Helvetica" w:cs="Helvetica"/>
          <w:b/>
          <w:bCs/>
          <w:color w:val="6B6B6B"/>
          <w:sz w:val="24"/>
          <w:szCs w:val="24"/>
          <w:lang w:eastAsia="ru-RU"/>
        </w:rPr>
      </w:pPr>
      <w:r w:rsidRPr="005D30E3">
        <w:rPr>
          <w:rFonts w:ascii="Times New Roman" w:eastAsia="Times New Roman" w:hAnsi="Times New Roman" w:cs="Times New Roman"/>
          <w:b/>
          <w:bCs/>
          <w:color w:val="6B6B6B"/>
          <w:sz w:val="24"/>
          <w:szCs w:val="24"/>
          <w:lang w:eastAsia="ru-RU"/>
        </w:rPr>
        <w:t>Подготовил</w:t>
      </w:r>
      <w:proofErr w:type="gramStart"/>
      <w:r w:rsidRPr="005D30E3">
        <w:rPr>
          <w:rFonts w:ascii="Times New Roman" w:eastAsia="Times New Roman" w:hAnsi="Times New Roman" w:cs="Times New Roman"/>
          <w:b/>
          <w:bCs/>
          <w:color w:val="6B6B6B"/>
          <w:sz w:val="24"/>
          <w:szCs w:val="24"/>
          <w:lang w:eastAsia="ru-RU"/>
        </w:rPr>
        <w:t xml:space="preserve"> </w:t>
      </w:r>
      <w:r>
        <w:rPr>
          <w:rFonts w:ascii="Helvetica" w:eastAsia="Times New Roman" w:hAnsi="Helvetica" w:cs="Helvetica"/>
          <w:b/>
          <w:bCs/>
          <w:color w:val="6B6B6B"/>
          <w:sz w:val="24"/>
          <w:szCs w:val="24"/>
          <w:lang w:eastAsia="ru-RU"/>
        </w:rPr>
        <w:t>:</w:t>
      </w:r>
      <w:proofErr w:type="gramEnd"/>
      <w:r>
        <w:rPr>
          <w:rFonts w:ascii="Helvetica" w:eastAsia="Times New Roman" w:hAnsi="Helvetica" w:cs="Helvetica"/>
          <w:b/>
          <w:bCs/>
          <w:color w:val="6B6B6B"/>
          <w:sz w:val="24"/>
          <w:szCs w:val="24"/>
          <w:lang w:eastAsia="ru-RU"/>
        </w:rPr>
        <w:t xml:space="preserve"> </w:t>
      </w:r>
      <w:hyperlink r:id="rId4" w:history="1">
        <w:r w:rsidRPr="005D30E3">
          <w:rPr>
            <w:rFonts w:ascii="Times New Roman" w:eastAsia="Times New Roman" w:hAnsi="Times New Roman" w:cs="Times New Roman"/>
            <w:color w:val="192F59"/>
            <w:sz w:val="24"/>
            <w:szCs w:val="24"/>
            <w:lang w:eastAsia="ru-RU"/>
          </w:rPr>
          <w:t>Черепнина Татьяна Викторовна</w:t>
        </w:r>
      </w:hyperlink>
    </w:p>
    <w:p w:rsidR="00E35B52" w:rsidRDefault="00E35B52" w:rsidP="00E35B52">
      <w:pPr>
        <w:pStyle w:val="c1"/>
        <w:shd w:val="clear" w:color="auto" w:fill="FFFFFF"/>
        <w:spacing w:before="0" w:beforeAutospacing="0" w:after="0" w:afterAutospacing="0"/>
        <w:ind w:firstLine="360"/>
        <w:rPr>
          <w:rFonts w:ascii="Calibri" w:hAnsi="Calibri" w:cs="Calibri"/>
          <w:color w:val="000000"/>
          <w:sz w:val="22"/>
          <w:szCs w:val="22"/>
        </w:rPr>
      </w:pPr>
    </w:p>
    <w:p w:rsidR="00E35B52" w:rsidRPr="005D30E3" w:rsidRDefault="00E35B52" w:rsidP="00E35B52">
      <w:pPr>
        <w:pStyle w:val="c1"/>
        <w:shd w:val="clear" w:color="auto" w:fill="FFFFFF"/>
        <w:spacing w:before="0" w:beforeAutospacing="0" w:after="0" w:afterAutospacing="0"/>
        <w:ind w:firstLine="360"/>
        <w:rPr>
          <w:rFonts w:ascii="Calibri" w:hAnsi="Calibri" w:cs="Calibri"/>
          <w:color w:val="000000"/>
          <w:sz w:val="20"/>
          <w:szCs w:val="22"/>
        </w:rPr>
      </w:pPr>
      <w:r w:rsidRPr="005D30E3">
        <w:rPr>
          <w:rStyle w:val="c8"/>
          <w:color w:val="111111"/>
          <w:sz w:val="28"/>
          <w:szCs w:val="32"/>
          <w:u w:val="single"/>
        </w:rPr>
        <w:t>Цель</w:t>
      </w:r>
      <w:r w:rsidRPr="005D30E3">
        <w:rPr>
          <w:rStyle w:val="c2"/>
          <w:color w:val="111111"/>
          <w:sz w:val="28"/>
          <w:szCs w:val="32"/>
        </w:rPr>
        <w:t>: воспитание патриотизма, любви к своей Родине, Отчизне.</w:t>
      </w:r>
    </w:p>
    <w:p w:rsidR="00E35B52" w:rsidRPr="005D30E3" w:rsidRDefault="00E35B52" w:rsidP="00E35B52">
      <w:pPr>
        <w:pStyle w:val="c1"/>
        <w:shd w:val="clear" w:color="auto" w:fill="FFFFFF"/>
        <w:spacing w:before="0" w:beforeAutospacing="0" w:after="0" w:afterAutospacing="0"/>
        <w:ind w:firstLine="360"/>
        <w:rPr>
          <w:rFonts w:ascii="Calibri" w:hAnsi="Calibri" w:cs="Calibri"/>
          <w:color w:val="000000"/>
          <w:sz w:val="20"/>
          <w:szCs w:val="22"/>
        </w:rPr>
      </w:pPr>
      <w:r w:rsidRPr="005D30E3">
        <w:rPr>
          <w:rStyle w:val="c8"/>
          <w:color w:val="111111"/>
          <w:sz w:val="28"/>
          <w:szCs w:val="32"/>
          <w:u w:val="single"/>
        </w:rPr>
        <w:t>Задачи</w:t>
      </w:r>
      <w:r w:rsidRPr="005D30E3">
        <w:rPr>
          <w:rStyle w:val="c2"/>
          <w:color w:val="111111"/>
          <w:sz w:val="28"/>
          <w:szCs w:val="32"/>
        </w:rPr>
        <w:t>: раскрыть перед детьми значение празднования Дня Неизвестного солдата; воспитывать чувство патриотизма, любви к своей Отчизне на примерах участников войны; помогать воспитывать в детях уважение ко всем, кто защищал Родину от врагов.</w:t>
      </w:r>
    </w:p>
    <w:p w:rsidR="00E35B52" w:rsidRPr="005D30E3" w:rsidRDefault="00E35B52" w:rsidP="00E35B52">
      <w:pPr>
        <w:pStyle w:val="c0"/>
        <w:shd w:val="clear" w:color="auto" w:fill="FFFFFF"/>
        <w:spacing w:before="0" w:beforeAutospacing="0" w:after="0" w:afterAutospacing="0"/>
        <w:ind w:firstLine="360"/>
        <w:rPr>
          <w:rStyle w:val="c2"/>
          <w:color w:val="111111"/>
          <w:sz w:val="28"/>
          <w:szCs w:val="32"/>
          <w:u w:val="single"/>
        </w:rPr>
      </w:pPr>
      <w:r w:rsidRPr="005D30E3">
        <w:rPr>
          <w:rStyle w:val="c2"/>
          <w:color w:val="111111"/>
          <w:sz w:val="28"/>
          <w:szCs w:val="32"/>
          <w:u w:val="single"/>
        </w:rPr>
        <w:t>Материал:</w:t>
      </w:r>
      <w:r w:rsidR="004B01CA" w:rsidRPr="005D30E3">
        <w:rPr>
          <w:rStyle w:val="c2"/>
          <w:color w:val="111111"/>
          <w:sz w:val="28"/>
          <w:szCs w:val="32"/>
        </w:rPr>
        <w:t xml:space="preserve"> картинки памятников и мемориалов неизвестным солдатам.</w:t>
      </w:r>
    </w:p>
    <w:p w:rsidR="00E35B52" w:rsidRPr="005D30E3" w:rsidRDefault="00E35B52" w:rsidP="00E35B52">
      <w:pPr>
        <w:pStyle w:val="c0"/>
        <w:shd w:val="clear" w:color="auto" w:fill="FFFFFF"/>
        <w:spacing w:before="0" w:beforeAutospacing="0" w:after="0" w:afterAutospacing="0"/>
        <w:ind w:firstLine="360"/>
        <w:rPr>
          <w:rStyle w:val="c2"/>
          <w:color w:val="111111"/>
          <w:sz w:val="28"/>
          <w:szCs w:val="32"/>
          <w:u w:val="single"/>
        </w:rPr>
      </w:pPr>
      <w:r w:rsidRPr="005D30E3">
        <w:rPr>
          <w:rStyle w:val="c2"/>
          <w:color w:val="111111"/>
          <w:sz w:val="28"/>
          <w:szCs w:val="32"/>
          <w:u w:val="single"/>
        </w:rPr>
        <w:t>Ход:</w:t>
      </w:r>
    </w:p>
    <w:p w:rsidR="00E35B52" w:rsidRPr="005D30E3" w:rsidRDefault="00E35B52" w:rsidP="00E35B52">
      <w:pPr>
        <w:pStyle w:val="c1"/>
        <w:shd w:val="clear" w:color="auto" w:fill="FFFFFF"/>
        <w:spacing w:before="0" w:beforeAutospacing="0" w:after="0" w:afterAutospacing="0"/>
        <w:rPr>
          <w:rFonts w:ascii="Calibri" w:hAnsi="Calibri" w:cs="Calibri"/>
          <w:color w:val="000000"/>
          <w:sz w:val="20"/>
          <w:szCs w:val="22"/>
        </w:rPr>
      </w:pPr>
      <w:r w:rsidRPr="005D30E3">
        <w:rPr>
          <w:rStyle w:val="c9"/>
          <w:color w:val="111111"/>
          <w:sz w:val="28"/>
          <w:szCs w:val="32"/>
        </w:rPr>
        <w:t xml:space="preserve">     В: Ребята, сегодня очень важный день. Сегодня День Памяти Неизвестного солдата. В годы Великой Отечественной войны много погибло солдат, их находили часто без документов. Никто не знал, как их зовут, откуда они родом, кто их родственники. Таких воинов хоронили прямо на полях боя, а на табличке подписывали </w:t>
      </w:r>
      <w:r w:rsidRPr="005D30E3">
        <w:rPr>
          <w:rStyle w:val="c9"/>
          <w:i/>
          <w:iCs/>
          <w:color w:val="111111"/>
          <w:sz w:val="28"/>
          <w:szCs w:val="32"/>
        </w:rPr>
        <w:t>«Неизвестный солдат, павший смертью храбрых»</w:t>
      </w:r>
      <w:r w:rsidRPr="005D30E3">
        <w:rPr>
          <w:rStyle w:val="c2"/>
          <w:color w:val="111111"/>
          <w:sz w:val="28"/>
          <w:szCs w:val="32"/>
        </w:rPr>
        <w:t>.</w:t>
      </w:r>
    </w:p>
    <w:p w:rsidR="00E35B52" w:rsidRPr="005D30E3" w:rsidRDefault="00E35B52" w:rsidP="00E35B52">
      <w:pPr>
        <w:pStyle w:val="c1"/>
        <w:shd w:val="clear" w:color="auto" w:fill="FFFFFF"/>
        <w:spacing w:before="0" w:beforeAutospacing="0" w:after="0" w:afterAutospacing="0"/>
        <w:ind w:firstLine="360"/>
        <w:rPr>
          <w:rStyle w:val="c2"/>
          <w:color w:val="111111"/>
          <w:sz w:val="28"/>
          <w:szCs w:val="32"/>
        </w:rPr>
      </w:pPr>
      <w:r w:rsidRPr="005D30E3">
        <w:rPr>
          <w:rStyle w:val="c2"/>
          <w:color w:val="111111"/>
          <w:sz w:val="28"/>
          <w:szCs w:val="32"/>
        </w:rPr>
        <w:t xml:space="preserve">В: Чтобы сохранить народную память о них, во многих городах, где велись ожесточенные бои, есть могилы Неизвестного солдата, мемориалы и памятники. Сегодня я хочу показать вам, как выглядят памятники Неизвестному солдату, построенные в различных уголках нашей планеты. </w:t>
      </w:r>
    </w:p>
    <w:p w:rsidR="00E35B52" w:rsidRPr="005D30E3" w:rsidRDefault="00E35B52" w:rsidP="00E35B52">
      <w:pPr>
        <w:pStyle w:val="c1"/>
        <w:shd w:val="clear" w:color="auto" w:fill="FFFFFF"/>
        <w:spacing w:before="0" w:beforeAutospacing="0" w:after="0" w:afterAutospacing="0"/>
        <w:ind w:firstLine="360"/>
        <w:rPr>
          <w:rStyle w:val="c2"/>
          <w:color w:val="111111"/>
          <w:sz w:val="28"/>
          <w:szCs w:val="32"/>
        </w:rPr>
      </w:pPr>
      <w:r w:rsidRPr="005D30E3">
        <w:rPr>
          <w:rStyle w:val="c2"/>
          <w:color w:val="111111"/>
          <w:sz w:val="28"/>
          <w:szCs w:val="32"/>
        </w:rPr>
        <w:t xml:space="preserve">В: Самый главный монумент в честь погибших солдат находится в столице нашей Родины в городе Москве у Кремлевской стены. Там горит Вечный огонь. Он горит и днем, и ночью, и в лютый мороз, и в летнюю жару. </w:t>
      </w:r>
    </w:p>
    <w:p w:rsidR="005D30E3" w:rsidRDefault="005D30E3" w:rsidP="00641493">
      <w:pPr>
        <w:pStyle w:val="c1"/>
        <w:shd w:val="clear" w:color="auto" w:fill="FFFFFF"/>
        <w:spacing w:before="0" w:beforeAutospacing="0" w:after="0" w:afterAutospacing="0"/>
        <w:ind w:firstLine="360"/>
        <w:jc w:val="center"/>
        <w:rPr>
          <w:rFonts w:ascii="Calibri" w:hAnsi="Calibri" w:cs="Calibri"/>
          <w:color w:val="000000"/>
          <w:sz w:val="20"/>
          <w:szCs w:val="22"/>
        </w:rPr>
      </w:pPr>
    </w:p>
    <w:p w:rsidR="005D30E3" w:rsidRDefault="005D30E3" w:rsidP="00641493">
      <w:pPr>
        <w:pStyle w:val="c1"/>
        <w:shd w:val="clear" w:color="auto" w:fill="FFFFFF"/>
        <w:spacing w:before="0" w:beforeAutospacing="0" w:after="0" w:afterAutospacing="0"/>
        <w:ind w:firstLine="360"/>
        <w:jc w:val="center"/>
        <w:rPr>
          <w:rFonts w:ascii="Calibri" w:hAnsi="Calibri" w:cs="Calibri"/>
          <w:color w:val="000000"/>
          <w:sz w:val="20"/>
          <w:szCs w:val="22"/>
        </w:rPr>
      </w:pPr>
    </w:p>
    <w:p w:rsidR="00641493" w:rsidRPr="005D30E3" w:rsidRDefault="00641493" w:rsidP="00641493">
      <w:pPr>
        <w:pStyle w:val="c1"/>
        <w:shd w:val="clear" w:color="auto" w:fill="FFFFFF"/>
        <w:spacing w:before="0" w:beforeAutospacing="0" w:after="0" w:afterAutospacing="0"/>
        <w:ind w:firstLine="360"/>
        <w:jc w:val="center"/>
        <w:rPr>
          <w:rFonts w:ascii="Calibri" w:hAnsi="Calibri" w:cs="Calibri"/>
          <w:color w:val="000000"/>
          <w:sz w:val="20"/>
          <w:szCs w:val="22"/>
        </w:rPr>
      </w:pPr>
      <w:r w:rsidRPr="005D30E3">
        <w:rPr>
          <w:noProof/>
          <w:sz w:val="22"/>
        </w:rPr>
        <w:drawing>
          <wp:inline distT="0" distB="0" distL="0" distR="0">
            <wp:extent cx="3633253" cy="2447925"/>
            <wp:effectExtent l="19050" t="0" r="5297" b="0"/>
            <wp:docPr id="1" name="Рисунок 1" descr="https://thepresentation.ru/img/tmb/3/266608/d807601483e0354b3a01cf49b4319601-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presentation.ru/img/tmb/3/266608/d807601483e0354b3a01cf49b4319601-800x.jpg"/>
                    <pic:cNvPicPr>
                      <a:picLocks noChangeAspect="1" noChangeArrowheads="1"/>
                    </pic:cNvPicPr>
                  </pic:nvPicPr>
                  <pic:blipFill>
                    <a:blip r:embed="rId5" cstate="print"/>
                    <a:srcRect t="23590" r="49274" b="30860"/>
                    <a:stretch>
                      <a:fillRect/>
                    </a:stretch>
                  </pic:blipFill>
                  <pic:spPr bwMode="auto">
                    <a:xfrm>
                      <a:off x="0" y="0"/>
                      <a:ext cx="3644550" cy="2455536"/>
                    </a:xfrm>
                    <a:prstGeom prst="rect">
                      <a:avLst/>
                    </a:prstGeom>
                    <a:noFill/>
                    <a:ln w="9525">
                      <a:noFill/>
                      <a:miter lim="800000"/>
                      <a:headEnd/>
                      <a:tailEnd/>
                    </a:ln>
                  </pic:spPr>
                </pic:pic>
              </a:graphicData>
            </a:graphic>
          </wp:inline>
        </w:drawing>
      </w:r>
    </w:p>
    <w:p w:rsidR="00641493" w:rsidRPr="005D30E3" w:rsidRDefault="00641493" w:rsidP="00641493">
      <w:pPr>
        <w:pStyle w:val="c1"/>
        <w:shd w:val="clear" w:color="auto" w:fill="FFFFFF"/>
        <w:spacing w:before="0" w:beforeAutospacing="0" w:after="0" w:afterAutospacing="0"/>
        <w:ind w:firstLine="360"/>
        <w:rPr>
          <w:rStyle w:val="c2"/>
          <w:color w:val="111111"/>
          <w:sz w:val="28"/>
          <w:szCs w:val="32"/>
        </w:rPr>
      </w:pPr>
      <w:r w:rsidRPr="005D30E3">
        <w:rPr>
          <w:rStyle w:val="c2"/>
          <w:color w:val="111111"/>
          <w:sz w:val="28"/>
          <w:szCs w:val="32"/>
        </w:rPr>
        <w:t xml:space="preserve">   </w:t>
      </w:r>
      <w:proofErr w:type="gramStart"/>
      <w:r w:rsidRPr="005D30E3">
        <w:rPr>
          <w:rStyle w:val="c2"/>
          <w:color w:val="111111"/>
          <w:sz w:val="28"/>
          <w:szCs w:val="32"/>
        </w:rPr>
        <w:t>В</w:t>
      </w:r>
      <w:proofErr w:type="gramEnd"/>
      <w:r w:rsidRPr="005D30E3">
        <w:rPr>
          <w:rStyle w:val="c2"/>
          <w:color w:val="111111"/>
          <w:sz w:val="28"/>
          <w:szCs w:val="32"/>
        </w:rPr>
        <w:t xml:space="preserve">: И </w:t>
      </w:r>
      <w:proofErr w:type="gramStart"/>
      <w:r w:rsidRPr="005D30E3">
        <w:rPr>
          <w:rStyle w:val="c2"/>
          <w:color w:val="111111"/>
          <w:sz w:val="28"/>
          <w:szCs w:val="32"/>
        </w:rPr>
        <w:t>в</w:t>
      </w:r>
      <w:proofErr w:type="gramEnd"/>
      <w:r w:rsidRPr="005D30E3">
        <w:rPr>
          <w:rStyle w:val="c2"/>
          <w:color w:val="111111"/>
          <w:sz w:val="28"/>
          <w:szCs w:val="32"/>
        </w:rPr>
        <w:t xml:space="preserve"> нашем городе Кропоткине тоже есть памятник неизвестному солдату. Кто </w:t>
      </w:r>
      <w:proofErr w:type="gramStart"/>
      <w:r w:rsidRPr="005D30E3">
        <w:rPr>
          <w:rStyle w:val="c2"/>
          <w:color w:val="111111"/>
          <w:sz w:val="28"/>
          <w:szCs w:val="32"/>
        </w:rPr>
        <w:t>знает</w:t>
      </w:r>
      <w:proofErr w:type="gramEnd"/>
      <w:r w:rsidRPr="005D30E3">
        <w:rPr>
          <w:rStyle w:val="c2"/>
          <w:color w:val="111111"/>
          <w:sz w:val="28"/>
          <w:szCs w:val="32"/>
        </w:rPr>
        <w:t xml:space="preserve"> где он находиться? (Ответы детей)</w:t>
      </w:r>
    </w:p>
    <w:p w:rsidR="004B0B22" w:rsidRPr="005D30E3" w:rsidRDefault="004B0B22" w:rsidP="004B0B22">
      <w:pPr>
        <w:pStyle w:val="c1"/>
        <w:shd w:val="clear" w:color="auto" w:fill="FFFFFF"/>
        <w:spacing w:before="0" w:beforeAutospacing="0" w:after="0" w:afterAutospacing="0"/>
        <w:ind w:firstLine="360"/>
        <w:jc w:val="center"/>
        <w:rPr>
          <w:rStyle w:val="c2"/>
          <w:color w:val="111111"/>
          <w:sz w:val="28"/>
          <w:szCs w:val="32"/>
        </w:rPr>
      </w:pPr>
      <w:r w:rsidRPr="005D30E3">
        <w:rPr>
          <w:noProof/>
          <w:sz w:val="22"/>
        </w:rPr>
        <w:lastRenderedPageBreak/>
        <w:drawing>
          <wp:inline distT="0" distB="0" distL="0" distR="0">
            <wp:extent cx="2286000" cy="2989901"/>
            <wp:effectExtent l="19050" t="0" r="0" b="0"/>
            <wp:docPr id="4" name="Рисунок 4" descr="https://memory-map.1sept.ru/memorials/00/03/05/0/71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mory-map.1sept.ru/memorials/00/03/05/0/7188.jpeg"/>
                    <pic:cNvPicPr>
                      <a:picLocks noChangeAspect="1" noChangeArrowheads="1"/>
                    </pic:cNvPicPr>
                  </pic:nvPicPr>
                  <pic:blipFill>
                    <a:blip r:embed="rId6" cstate="print"/>
                    <a:srcRect l="13191" t="5085" r="8511"/>
                    <a:stretch>
                      <a:fillRect/>
                    </a:stretch>
                  </pic:blipFill>
                  <pic:spPr bwMode="auto">
                    <a:xfrm>
                      <a:off x="0" y="0"/>
                      <a:ext cx="2292724" cy="2998696"/>
                    </a:xfrm>
                    <a:prstGeom prst="rect">
                      <a:avLst/>
                    </a:prstGeom>
                    <a:noFill/>
                    <a:ln w="9525">
                      <a:noFill/>
                      <a:miter lim="800000"/>
                      <a:headEnd/>
                      <a:tailEnd/>
                    </a:ln>
                  </pic:spPr>
                </pic:pic>
              </a:graphicData>
            </a:graphic>
          </wp:inline>
        </w:drawing>
      </w:r>
    </w:p>
    <w:p w:rsidR="00641493" w:rsidRPr="005D30E3" w:rsidRDefault="00641493" w:rsidP="00641493">
      <w:pPr>
        <w:pStyle w:val="c1"/>
        <w:shd w:val="clear" w:color="auto" w:fill="FFFFFF"/>
        <w:spacing w:before="0" w:beforeAutospacing="0" w:after="0" w:afterAutospacing="0"/>
        <w:ind w:firstLine="360"/>
        <w:rPr>
          <w:rStyle w:val="c2"/>
          <w:color w:val="111111"/>
          <w:sz w:val="28"/>
          <w:szCs w:val="32"/>
        </w:rPr>
      </w:pPr>
      <w:r w:rsidRPr="005D30E3">
        <w:rPr>
          <w:rStyle w:val="c2"/>
          <w:color w:val="111111"/>
          <w:sz w:val="28"/>
          <w:szCs w:val="32"/>
        </w:rPr>
        <w:t xml:space="preserve">   </w:t>
      </w:r>
      <w:proofErr w:type="gramStart"/>
      <w:r w:rsidRPr="005D30E3">
        <w:rPr>
          <w:rStyle w:val="c2"/>
          <w:color w:val="111111"/>
          <w:sz w:val="28"/>
          <w:szCs w:val="32"/>
        </w:rPr>
        <w:t>В</w:t>
      </w:r>
      <w:proofErr w:type="gramEnd"/>
      <w:r w:rsidRPr="005D30E3">
        <w:rPr>
          <w:rStyle w:val="c2"/>
          <w:color w:val="111111"/>
          <w:sz w:val="28"/>
          <w:szCs w:val="32"/>
        </w:rPr>
        <w:t xml:space="preserve">: Так же  </w:t>
      </w:r>
      <w:proofErr w:type="gramStart"/>
      <w:r w:rsidRPr="005D30E3">
        <w:rPr>
          <w:rStyle w:val="c2"/>
          <w:color w:val="111111"/>
          <w:sz w:val="28"/>
          <w:szCs w:val="32"/>
        </w:rPr>
        <w:t>в</w:t>
      </w:r>
      <w:proofErr w:type="gramEnd"/>
      <w:r w:rsidRPr="005D30E3">
        <w:rPr>
          <w:rStyle w:val="c2"/>
          <w:color w:val="111111"/>
          <w:sz w:val="28"/>
          <w:szCs w:val="32"/>
        </w:rPr>
        <w:t xml:space="preserve"> городе Новороссийск есть памятник неизвестному матросу. Посмотрите, как он выглядит. </w:t>
      </w:r>
    </w:p>
    <w:p w:rsidR="004B0B22" w:rsidRPr="005D30E3" w:rsidRDefault="004B0B22" w:rsidP="004B0B22">
      <w:pPr>
        <w:pStyle w:val="c1"/>
        <w:shd w:val="clear" w:color="auto" w:fill="FFFFFF"/>
        <w:spacing w:before="0" w:beforeAutospacing="0" w:after="0" w:afterAutospacing="0"/>
        <w:ind w:firstLine="360"/>
        <w:jc w:val="center"/>
        <w:rPr>
          <w:rStyle w:val="c2"/>
          <w:color w:val="111111"/>
          <w:sz w:val="28"/>
          <w:szCs w:val="32"/>
        </w:rPr>
      </w:pPr>
      <w:r w:rsidRPr="005D30E3">
        <w:rPr>
          <w:noProof/>
          <w:sz w:val="22"/>
        </w:rPr>
        <w:drawing>
          <wp:inline distT="0" distB="0" distL="0" distR="0">
            <wp:extent cx="2047875" cy="2959179"/>
            <wp:effectExtent l="19050" t="0" r="0" b="0"/>
            <wp:docPr id="7" name="Рисунок 7" descr="https://i29.servimg.com/u/f29/12/39/28/13/p718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29.servimg.com/u/f29/12/39/28/13/p7180010.jpg"/>
                    <pic:cNvPicPr>
                      <a:picLocks noChangeAspect="1" noChangeArrowheads="1"/>
                    </pic:cNvPicPr>
                  </pic:nvPicPr>
                  <pic:blipFill>
                    <a:blip r:embed="rId7" cstate="print"/>
                    <a:srcRect/>
                    <a:stretch>
                      <a:fillRect/>
                    </a:stretch>
                  </pic:blipFill>
                  <pic:spPr bwMode="auto">
                    <a:xfrm>
                      <a:off x="0" y="0"/>
                      <a:ext cx="2054471" cy="2968711"/>
                    </a:xfrm>
                    <a:prstGeom prst="rect">
                      <a:avLst/>
                    </a:prstGeom>
                    <a:noFill/>
                    <a:ln w="9525">
                      <a:noFill/>
                      <a:miter lim="800000"/>
                      <a:headEnd/>
                      <a:tailEnd/>
                    </a:ln>
                  </pic:spPr>
                </pic:pic>
              </a:graphicData>
            </a:graphic>
          </wp:inline>
        </w:drawing>
      </w:r>
    </w:p>
    <w:p w:rsidR="004B0B22" w:rsidRPr="005D30E3" w:rsidRDefault="00641493" w:rsidP="004B01CA">
      <w:pPr>
        <w:pStyle w:val="c1"/>
        <w:shd w:val="clear" w:color="auto" w:fill="FFFFFF"/>
        <w:spacing w:before="0" w:beforeAutospacing="0" w:after="0" w:afterAutospacing="0"/>
        <w:ind w:firstLine="360"/>
        <w:rPr>
          <w:color w:val="111111"/>
          <w:sz w:val="28"/>
          <w:szCs w:val="32"/>
        </w:rPr>
      </w:pPr>
      <w:r w:rsidRPr="005D30E3">
        <w:rPr>
          <w:rStyle w:val="c2"/>
          <w:color w:val="111111"/>
          <w:sz w:val="28"/>
          <w:szCs w:val="32"/>
        </w:rPr>
        <w:t xml:space="preserve">   </w:t>
      </w:r>
      <w:proofErr w:type="gramStart"/>
      <w:r w:rsidRPr="005D30E3">
        <w:rPr>
          <w:rStyle w:val="c2"/>
          <w:color w:val="111111"/>
          <w:sz w:val="28"/>
          <w:szCs w:val="32"/>
        </w:rPr>
        <w:t>В</w:t>
      </w:r>
      <w:proofErr w:type="gramEnd"/>
      <w:r w:rsidRPr="005D30E3">
        <w:rPr>
          <w:rStyle w:val="c2"/>
          <w:color w:val="111111"/>
          <w:sz w:val="28"/>
          <w:szCs w:val="32"/>
        </w:rPr>
        <w:t xml:space="preserve">: </w:t>
      </w:r>
      <w:r w:rsidR="004B0B22" w:rsidRPr="005D30E3">
        <w:rPr>
          <w:rStyle w:val="c2"/>
          <w:color w:val="111111"/>
          <w:sz w:val="28"/>
          <w:szCs w:val="32"/>
        </w:rPr>
        <w:t>У меня есть еще фотки памятников. Посмотрите на них</w:t>
      </w:r>
      <w:r w:rsidR="004B01CA" w:rsidRPr="005D30E3">
        <w:rPr>
          <w:rStyle w:val="c2"/>
          <w:color w:val="111111"/>
          <w:sz w:val="28"/>
          <w:szCs w:val="32"/>
        </w:rPr>
        <w:t>,</w:t>
      </w:r>
      <w:r w:rsidR="004B0B22" w:rsidRPr="005D30E3">
        <w:rPr>
          <w:rStyle w:val="c2"/>
          <w:color w:val="111111"/>
          <w:sz w:val="28"/>
          <w:szCs w:val="32"/>
        </w:rPr>
        <w:t xml:space="preserve"> и </w:t>
      </w:r>
      <w:proofErr w:type="gramStart"/>
      <w:r w:rsidR="004B0B22" w:rsidRPr="005D30E3">
        <w:rPr>
          <w:rStyle w:val="c2"/>
          <w:color w:val="111111"/>
          <w:sz w:val="28"/>
          <w:szCs w:val="32"/>
        </w:rPr>
        <w:t>найдите чем они похожи</w:t>
      </w:r>
      <w:proofErr w:type="gramEnd"/>
      <w:r w:rsidR="004B0B22" w:rsidRPr="005D30E3">
        <w:rPr>
          <w:rStyle w:val="c2"/>
          <w:color w:val="111111"/>
          <w:sz w:val="28"/>
          <w:szCs w:val="32"/>
        </w:rPr>
        <w:t xml:space="preserve">. (Дети рассматривают фотки памятников и мемориалов) </w:t>
      </w:r>
    </w:p>
    <w:p w:rsidR="00E35B52" w:rsidRPr="005D30E3" w:rsidRDefault="004B0B22" w:rsidP="00E35B52">
      <w:pPr>
        <w:pStyle w:val="c0"/>
        <w:shd w:val="clear" w:color="auto" w:fill="FFFFFF"/>
        <w:spacing w:before="0" w:beforeAutospacing="0" w:after="0" w:afterAutospacing="0"/>
        <w:ind w:firstLine="360"/>
        <w:rPr>
          <w:rFonts w:ascii="Calibri" w:hAnsi="Calibri" w:cs="Calibri"/>
          <w:color w:val="000000"/>
          <w:sz w:val="20"/>
          <w:szCs w:val="22"/>
        </w:rPr>
      </w:pPr>
      <w:proofErr w:type="gramStart"/>
      <w:r w:rsidRPr="005D30E3">
        <w:rPr>
          <w:rStyle w:val="c2"/>
          <w:color w:val="111111"/>
          <w:sz w:val="28"/>
          <w:szCs w:val="32"/>
        </w:rPr>
        <w:t>В</w:t>
      </w:r>
      <w:proofErr w:type="gramEnd"/>
      <w:r w:rsidRPr="005D30E3">
        <w:rPr>
          <w:rStyle w:val="c2"/>
          <w:color w:val="111111"/>
          <w:sz w:val="28"/>
          <w:szCs w:val="32"/>
        </w:rPr>
        <w:t xml:space="preserve">: </w:t>
      </w:r>
      <w:r w:rsidR="00E35B52" w:rsidRPr="005D30E3">
        <w:rPr>
          <w:rStyle w:val="c2"/>
          <w:color w:val="111111"/>
          <w:sz w:val="28"/>
          <w:szCs w:val="32"/>
        </w:rPr>
        <w:t>Как хорошо проснуться на рассвете,</w:t>
      </w:r>
      <w:r w:rsidR="00641493" w:rsidRPr="005D30E3">
        <w:rPr>
          <w:rStyle w:val="c2"/>
          <w:color w:val="111111"/>
          <w:sz w:val="28"/>
          <w:szCs w:val="32"/>
        </w:rPr>
        <w:t xml:space="preserve"> </w:t>
      </w:r>
    </w:p>
    <w:p w:rsidR="00E35B52" w:rsidRPr="005D30E3" w:rsidRDefault="00E35B52" w:rsidP="00E35B52">
      <w:pPr>
        <w:pStyle w:val="c0"/>
        <w:shd w:val="clear" w:color="auto" w:fill="FFFFFF"/>
        <w:spacing w:before="0" w:beforeAutospacing="0" w:after="0" w:afterAutospacing="0"/>
        <w:ind w:firstLine="360"/>
        <w:rPr>
          <w:rFonts w:ascii="Calibri" w:hAnsi="Calibri" w:cs="Calibri"/>
          <w:color w:val="000000"/>
          <w:sz w:val="20"/>
          <w:szCs w:val="22"/>
        </w:rPr>
      </w:pPr>
      <w:r w:rsidRPr="005D30E3">
        <w:rPr>
          <w:rStyle w:val="c2"/>
          <w:color w:val="111111"/>
          <w:sz w:val="28"/>
          <w:szCs w:val="32"/>
        </w:rPr>
        <w:t>Как хорошо, что ночью снятся сны,</w:t>
      </w:r>
    </w:p>
    <w:p w:rsidR="00E35B52" w:rsidRPr="005D30E3" w:rsidRDefault="00E35B52" w:rsidP="00E35B52">
      <w:pPr>
        <w:pStyle w:val="c0"/>
        <w:shd w:val="clear" w:color="auto" w:fill="FFFFFF"/>
        <w:spacing w:before="0" w:beforeAutospacing="0" w:after="0" w:afterAutospacing="0"/>
        <w:ind w:firstLine="360"/>
        <w:rPr>
          <w:rFonts w:ascii="Calibri" w:hAnsi="Calibri" w:cs="Calibri"/>
          <w:color w:val="000000"/>
          <w:sz w:val="20"/>
          <w:szCs w:val="22"/>
        </w:rPr>
      </w:pPr>
      <w:r w:rsidRPr="005D30E3">
        <w:rPr>
          <w:rStyle w:val="c2"/>
          <w:color w:val="111111"/>
          <w:sz w:val="28"/>
          <w:szCs w:val="32"/>
        </w:rPr>
        <w:t>Как хорошо, что кружится планета,</w:t>
      </w:r>
    </w:p>
    <w:p w:rsidR="00E35B52" w:rsidRPr="005D30E3" w:rsidRDefault="00E35B52" w:rsidP="00E35B52">
      <w:pPr>
        <w:pStyle w:val="c0"/>
        <w:shd w:val="clear" w:color="auto" w:fill="FFFFFF"/>
        <w:spacing w:before="0" w:beforeAutospacing="0" w:after="0" w:afterAutospacing="0"/>
        <w:ind w:firstLine="360"/>
        <w:rPr>
          <w:rFonts w:ascii="Calibri" w:hAnsi="Calibri" w:cs="Calibri"/>
          <w:color w:val="000000"/>
          <w:sz w:val="20"/>
          <w:szCs w:val="22"/>
        </w:rPr>
      </w:pPr>
      <w:r w:rsidRPr="005D30E3">
        <w:rPr>
          <w:rStyle w:val="c2"/>
          <w:color w:val="111111"/>
          <w:sz w:val="28"/>
          <w:szCs w:val="32"/>
        </w:rPr>
        <w:t>Как хорошо на свете без войны.</w:t>
      </w:r>
    </w:p>
    <w:p w:rsidR="00E35B52" w:rsidRPr="005D30E3" w:rsidRDefault="004B0B22" w:rsidP="00E35B52">
      <w:pPr>
        <w:pStyle w:val="c0"/>
        <w:shd w:val="clear" w:color="auto" w:fill="FFFFFF"/>
        <w:spacing w:before="0" w:beforeAutospacing="0" w:after="0" w:afterAutospacing="0"/>
        <w:ind w:firstLine="360"/>
        <w:rPr>
          <w:rFonts w:ascii="Calibri" w:hAnsi="Calibri" w:cs="Calibri"/>
          <w:color w:val="000000"/>
          <w:sz w:val="20"/>
          <w:szCs w:val="22"/>
        </w:rPr>
      </w:pPr>
      <w:r w:rsidRPr="005D30E3">
        <w:rPr>
          <w:rStyle w:val="c2"/>
          <w:color w:val="111111"/>
          <w:sz w:val="28"/>
          <w:szCs w:val="32"/>
        </w:rPr>
        <w:t xml:space="preserve">В: </w:t>
      </w:r>
      <w:r w:rsidR="00E35B52" w:rsidRPr="005D30E3">
        <w:rPr>
          <w:rStyle w:val="c2"/>
          <w:color w:val="111111"/>
          <w:sz w:val="28"/>
          <w:szCs w:val="32"/>
        </w:rPr>
        <w:t>Мы счастливые люди. Мы не знаем ужасов войны, через которые пришлось пройти нашим прадедам и дедам. Мы с вами должны помнить всех тех, кто пал за свою Родину, кто еще жив и должны помнить и чтить их бессмертный героический подвиг всегда.</w:t>
      </w:r>
    </w:p>
    <w:p w:rsidR="00E35B52" w:rsidRPr="005D30E3" w:rsidRDefault="004B0B22" w:rsidP="00E35B52">
      <w:pPr>
        <w:pStyle w:val="c0"/>
        <w:shd w:val="clear" w:color="auto" w:fill="FFFFFF"/>
        <w:spacing w:before="0" w:beforeAutospacing="0" w:after="0" w:afterAutospacing="0"/>
        <w:ind w:firstLine="360"/>
        <w:rPr>
          <w:rFonts w:ascii="Calibri" w:hAnsi="Calibri" w:cs="Calibri"/>
          <w:color w:val="000000"/>
          <w:sz w:val="20"/>
          <w:szCs w:val="22"/>
        </w:rPr>
      </w:pPr>
      <w:proofErr w:type="gramStart"/>
      <w:r w:rsidRPr="005D30E3">
        <w:rPr>
          <w:rStyle w:val="c2"/>
          <w:color w:val="111111"/>
          <w:sz w:val="28"/>
          <w:szCs w:val="32"/>
        </w:rPr>
        <w:t xml:space="preserve">В: </w:t>
      </w:r>
      <w:r w:rsidR="00E35B52" w:rsidRPr="005D30E3">
        <w:rPr>
          <w:rStyle w:val="c2"/>
          <w:color w:val="111111"/>
          <w:sz w:val="28"/>
          <w:szCs w:val="32"/>
        </w:rPr>
        <w:t>Давайте почтим память павших в боях минутой молчания.</w:t>
      </w:r>
      <w:proofErr w:type="gramEnd"/>
    </w:p>
    <w:p w:rsidR="00E35B52" w:rsidRPr="005D30E3" w:rsidRDefault="00E35B52" w:rsidP="00E35B52">
      <w:pPr>
        <w:pStyle w:val="c0"/>
        <w:shd w:val="clear" w:color="auto" w:fill="FFFFFF"/>
        <w:spacing w:before="0" w:beforeAutospacing="0" w:after="0" w:afterAutospacing="0"/>
        <w:ind w:firstLine="360"/>
        <w:rPr>
          <w:rFonts w:ascii="Calibri" w:hAnsi="Calibri" w:cs="Calibri"/>
          <w:color w:val="000000"/>
          <w:sz w:val="20"/>
          <w:szCs w:val="22"/>
        </w:rPr>
      </w:pPr>
      <w:r w:rsidRPr="005D30E3">
        <w:rPr>
          <w:rStyle w:val="c2"/>
          <w:color w:val="111111"/>
          <w:sz w:val="28"/>
          <w:szCs w:val="32"/>
        </w:rPr>
        <w:t>МИНУТА МОЛЧАНИЯ</w:t>
      </w:r>
    </w:p>
    <w:p w:rsidR="00E35B52" w:rsidRPr="005D30E3" w:rsidRDefault="004B0B22" w:rsidP="00E35B52">
      <w:pPr>
        <w:pStyle w:val="c1"/>
        <w:shd w:val="clear" w:color="auto" w:fill="FFFFFF"/>
        <w:spacing w:before="0" w:beforeAutospacing="0" w:after="0" w:afterAutospacing="0"/>
        <w:ind w:firstLine="360"/>
        <w:rPr>
          <w:rFonts w:ascii="Calibri" w:hAnsi="Calibri" w:cs="Calibri"/>
          <w:color w:val="000000"/>
          <w:sz w:val="20"/>
          <w:szCs w:val="22"/>
        </w:rPr>
      </w:pPr>
      <w:proofErr w:type="gramStart"/>
      <w:r w:rsidRPr="005D30E3">
        <w:rPr>
          <w:rStyle w:val="c2"/>
          <w:color w:val="111111"/>
          <w:sz w:val="28"/>
          <w:szCs w:val="32"/>
        </w:rPr>
        <w:t>В</w:t>
      </w:r>
      <w:proofErr w:type="gramEnd"/>
      <w:r w:rsidRPr="005D30E3">
        <w:rPr>
          <w:rStyle w:val="c2"/>
          <w:color w:val="111111"/>
          <w:sz w:val="28"/>
          <w:szCs w:val="32"/>
        </w:rPr>
        <w:t xml:space="preserve">: Наша беседа подошла к концу. О чём я вам рассказала?  </w:t>
      </w:r>
      <w:r w:rsidR="004B01CA" w:rsidRPr="005D30E3">
        <w:rPr>
          <w:rStyle w:val="c2"/>
          <w:color w:val="111111"/>
          <w:sz w:val="28"/>
          <w:szCs w:val="32"/>
        </w:rPr>
        <w:t xml:space="preserve">Кто такой неизвестный солдат? </w:t>
      </w:r>
      <w:r w:rsidRPr="005D30E3">
        <w:rPr>
          <w:rStyle w:val="c2"/>
          <w:color w:val="111111"/>
          <w:sz w:val="28"/>
          <w:szCs w:val="32"/>
        </w:rPr>
        <w:t>В каких городах стоят памятники или мемориалы неизвестным солдатам?</w:t>
      </w:r>
    </w:p>
    <w:p w:rsidR="00ED5D9C" w:rsidRPr="005D30E3" w:rsidRDefault="00ED5D9C">
      <w:pPr>
        <w:rPr>
          <w:sz w:val="20"/>
        </w:rPr>
      </w:pPr>
    </w:p>
    <w:sectPr w:rsidR="00ED5D9C" w:rsidRPr="005D30E3" w:rsidSect="004B0B2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5B52"/>
    <w:rsid w:val="002F04C3"/>
    <w:rsid w:val="004B01CA"/>
    <w:rsid w:val="004B0B22"/>
    <w:rsid w:val="005D30E3"/>
    <w:rsid w:val="00641493"/>
    <w:rsid w:val="00E35B52"/>
    <w:rsid w:val="00ED5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D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E35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35B52"/>
  </w:style>
  <w:style w:type="character" w:customStyle="1" w:styleId="c10">
    <w:name w:val="c10"/>
    <w:basedOn w:val="a0"/>
    <w:rsid w:val="00E35B52"/>
  </w:style>
  <w:style w:type="paragraph" w:customStyle="1" w:styleId="c1">
    <w:name w:val="c1"/>
    <w:basedOn w:val="a"/>
    <w:rsid w:val="00E35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35B52"/>
  </w:style>
  <w:style w:type="character" w:customStyle="1" w:styleId="c2">
    <w:name w:val="c2"/>
    <w:basedOn w:val="a0"/>
    <w:rsid w:val="00E35B52"/>
  </w:style>
  <w:style w:type="character" w:customStyle="1" w:styleId="c8">
    <w:name w:val="c8"/>
    <w:basedOn w:val="a0"/>
    <w:rsid w:val="00E35B52"/>
  </w:style>
  <w:style w:type="paragraph" w:customStyle="1" w:styleId="c0">
    <w:name w:val="c0"/>
    <w:basedOn w:val="a"/>
    <w:rsid w:val="00E35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414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1493"/>
    <w:rPr>
      <w:rFonts w:ascii="Tahoma" w:hAnsi="Tahoma" w:cs="Tahoma"/>
      <w:sz w:val="16"/>
      <w:szCs w:val="16"/>
    </w:rPr>
  </w:style>
  <w:style w:type="character" w:styleId="a5">
    <w:name w:val="Hyperlink"/>
    <w:basedOn w:val="a0"/>
    <w:uiPriority w:val="99"/>
    <w:semiHidden/>
    <w:unhideWhenUsed/>
    <w:rsid w:val="005D30E3"/>
    <w:rPr>
      <w:color w:val="0000FF"/>
      <w:u w:val="single"/>
    </w:rPr>
  </w:style>
</w:styles>
</file>

<file path=word/webSettings.xml><?xml version="1.0" encoding="utf-8"?>
<w:webSettings xmlns:r="http://schemas.openxmlformats.org/officeDocument/2006/relationships" xmlns:w="http://schemas.openxmlformats.org/wordprocessingml/2006/main">
  <w:divs>
    <w:div w:id="716705806">
      <w:bodyDiv w:val="1"/>
      <w:marLeft w:val="0"/>
      <w:marRight w:val="0"/>
      <w:marTop w:val="0"/>
      <w:marBottom w:val="0"/>
      <w:divBdr>
        <w:top w:val="none" w:sz="0" w:space="0" w:color="auto"/>
        <w:left w:val="none" w:sz="0" w:space="0" w:color="auto"/>
        <w:bottom w:val="none" w:sz="0" w:space="0" w:color="auto"/>
        <w:right w:val="none" w:sz="0" w:space="0" w:color="auto"/>
      </w:divBdr>
      <w:divsChild>
        <w:div w:id="1966083886">
          <w:marLeft w:val="0"/>
          <w:marRight w:val="0"/>
          <w:marTop w:val="0"/>
          <w:marBottom w:val="0"/>
          <w:divBdr>
            <w:top w:val="none" w:sz="0" w:space="0" w:color="auto"/>
            <w:left w:val="none" w:sz="0" w:space="0" w:color="auto"/>
            <w:bottom w:val="none" w:sz="0" w:space="0" w:color="auto"/>
            <w:right w:val="none" w:sz="0" w:space="0" w:color="auto"/>
          </w:divBdr>
        </w:div>
        <w:div w:id="1904562489">
          <w:marLeft w:val="0"/>
          <w:marRight w:val="0"/>
          <w:marTop w:val="0"/>
          <w:marBottom w:val="0"/>
          <w:divBdr>
            <w:top w:val="none" w:sz="0" w:space="0" w:color="auto"/>
            <w:left w:val="none" w:sz="0" w:space="0" w:color="auto"/>
            <w:bottom w:val="none" w:sz="0" w:space="0" w:color="auto"/>
            <w:right w:val="none" w:sz="0" w:space="0" w:color="auto"/>
          </w:divBdr>
          <w:divsChild>
            <w:div w:id="13913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s17.uokvz.ru/svedeniya-ob-obrazovatelnoy-organizacii/rukovodstvo-pedagogicheskiy-nauchno/cherepnina-tatyana-viktorovn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361</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Черепнина</dc:creator>
  <cp:keywords/>
  <dc:description/>
  <cp:lastModifiedBy>Сергей Черепнин</cp:lastModifiedBy>
  <cp:revision>5</cp:revision>
  <dcterms:created xsi:type="dcterms:W3CDTF">2023-12-03T16:43:00Z</dcterms:created>
  <dcterms:modified xsi:type="dcterms:W3CDTF">2023-12-03T17:53:00Z</dcterms:modified>
</cp:coreProperties>
</file>