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88" w:rsidRDefault="000E3F0E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ДОГОВОР № </w:t>
      </w:r>
      <w:r w:rsidR="00EC2F4C">
        <w:rPr>
          <w:rFonts w:ascii="Times New Roman" w:eastAsia="Calibri" w:hAnsi="Times New Roman" w:cs="Times New Roman"/>
          <w:sz w:val="28"/>
          <w:u w:val="single"/>
        </w:rPr>
        <w:t>_______</w:t>
      </w:r>
    </w:p>
    <w:p w:rsidR="00A26A88" w:rsidRDefault="000E3F0E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A26A88" w:rsidRDefault="00A26A88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A26A88" w:rsidRDefault="000E3F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г. Кропоткин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"</w:t>
      </w:r>
      <w:r w:rsidR="00EC2F4C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"</w:t>
      </w:r>
      <w:r w:rsidR="00EC2F4C">
        <w:rPr>
          <w:rFonts w:ascii="Times New Roman" w:eastAsia="Calibri" w:hAnsi="Times New Roman" w:cs="Times New Roman"/>
          <w:sz w:val="26"/>
          <w:szCs w:val="26"/>
          <w:lang w:eastAsia="ru-RU"/>
        </w:rPr>
        <w:t>______ ___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 xml:space="preserve">                  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Муниципальное автономное дошкольное образовательное учреждение центр развития ребёнка-детский сад № 17 города Кропоткин муниципального образования Кавказский район(далее – МАДОУ), осуществляющее образовательную деятельность на основании лицензии от  30.07.2013г. № 05735, выданной Министерством образования и науки Краснодарского края именуемое в  дальнейшем "Исполнитель", в лице заведующего  Бондаренко Елены Ивановны, действующего на основании Устава, утвержденного постановлением администрации муниципального образования Кавказский район от 06.08.2021 № 1205  (далее Устав), и, именуем</w:t>
      </w:r>
      <w:r w:rsidR="00CF3A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"Заказчик", действующего на основании паспорта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52"/>
        <w:gridCol w:w="3551"/>
        <w:gridCol w:w="3553"/>
      </w:tblGrid>
      <w:tr w:rsidR="00A26A88">
        <w:tc>
          <w:tcPr>
            <w:tcW w:w="3515" w:type="dxa"/>
            <w:tcBorders>
              <w:bottom w:val="single" w:sz="4" w:space="0" w:color="000000"/>
            </w:tcBorders>
            <w:vAlign w:val="bottom"/>
          </w:tcPr>
          <w:p w:rsidR="00A26A88" w:rsidRDefault="00A26A88" w:rsidP="007638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  <w:tcBorders>
              <w:bottom w:val="single" w:sz="4" w:space="0" w:color="000000"/>
            </w:tcBorders>
            <w:vAlign w:val="bottom"/>
          </w:tcPr>
          <w:p w:rsidR="00A26A88" w:rsidRDefault="00A26A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vAlign w:val="bottom"/>
          </w:tcPr>
          <w:p w:rsidR="00A26A88" w:rsidRDefault="00A26A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6A88">
        <w:trPr>
          <w:trHeight w:hRule="exact" w:val="283"/>
        </w:trPr>
        <w:tc>
          <w:tcPr>
            <w:tcW w:w="3515" w:type="dxa"/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серия</w:t>
            </w:r>
          </w:p>
        </w:tc>
        <w:tc>
          <w:tcPr>
            <w:tcW w:w="3515" w:type="dxa"/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номер</w:t>
            </w:r>
          </w:p>
        </w:tc>
        <w:tc>
          <w:tcPr>
            <w:tcW w:w="3516" w:type="dxa"/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дата выдачи</w:t>
            </w:r>
          </w:p>
        </w:tc>
      </w:tr>
      <w:tr w:rsidR="00A26A88">
        <w:tc>
          <w:tcPr>
            <w:tcW w:w="3515" w:type="dxa"/>
          </w:tcPr>
          <w:p w:rsidR="00A26A88" w:rsidRDefault="000E3F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515" w:type="dxa"/>
          </w:tcPr>
          <w:p w:rsidR="00A26A88" w:rsidRDefault="00A26A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6" w:type="dxa"/>
          </w:tcPr>
          <w:p w:rsidR="00A26A88" w:rsidRDefault="00A26A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6A88">
        <w:tc>
          <w:tcPr>
            <w:tcW w:w="10546" w:type="dxa"/>
            <w:gridSpan w:val="3"/>
            <w:tcBorders>
              <w:bottom w:val="single" w:sz="4" w:space="0" w:color="000000"/>
            </w:tcBorders>
          </w:tcPr>
          <w:p w:rsidR="00A26A88" w:rsidRDefault="00A26A88" w:rsidP="00674C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6A88">
        <w:tc>
          <w:tcPr>
            <w:tcW w:w="7029" w:type="dxa"/>
            <w:gridSpan w:val="2"/>
          </w:tcPr>
          <w:p w:rsidR="00A26A88" w:rsidRDefault="000E3F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интересах несовершеннолетнего</w:t>
            </w:r>
          </w:p>
        </w:tc>
        <w:tc>
          <w:tcPr>
            <w:tcW w:w="3517" w:type="dxa"/>
          </w:tcPr>
          <w:p w:rsidR="00A26A88" w:rsidRDefault="00A26A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6A88">
        <w:tc>
          <w:tcPr>
            <w:tcW w:w="7029" w:type="dxa"/>
            <w:gridSpan w:val="2"/>
            <w:tcBorders>
              <w:bottom w:val="single" w:sz="4" w:space="0" w:color="000000"/>
            </w:tcBorders>
          </w:tcPr>
          <w:p w:rsidR="00A26A88" w:rsidRDefault="000E3F0E" w:rsidP="00EC2F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3517" w:type="dxa"/>
            <w:tcBorders>
              <w:bottom w:val="single" w:sz="4" w:space="0" w:color="000000"/>
            </w:tcBorders>
          </w:tcPr>
          <w:p w:rsidR="00A26A88" w:rsidRDefault="00A26A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26A88">
        <w:tc>
          <w:tcPr>
            <w:tcW w:w="7029" w:type="dxa"/>
            <w:gridSpan w:val="2"/>
          </w:tcPr>
          <w:p w:rsidR="00A26A88" w:rsidRDefault="000E3F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 по адресу:</w:t>
            </w:r>
          </w:p>
        </w:tc>
        <w:tc>
          <w:tcPr>
            <w:tcW w:w="3517" w:type="dxa"/>
          </w:tcPr>
          <w:p w:rsidR="00A26A88" w:rsidRDefault="00A26A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</w:p>
        </w:tc>
      </w:tr>
      <w:tr w:rsidR="00A26A88">
        <w:tc>
          <w:tcPr>
            <w:tcW w:w="10546" w:type="dxa"/>
            <w:gridSpan w:val="3"/>
            <w:tcBorders>
              <w:bottom w:val="single" w:sz="4" w:space="0" w:color="000000"/>
            </w:tcBorders>
          </w:tcPr>
          <w:p w:rsidR="00A26A88" w:rsidRDefault="00A26A88" w:rsidP="00D052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</w:p>
        </w:tc>
      </w:tr>
    </w:tbl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  дальнейшем "Воспитанник", совместно  именуемые Стороны, заключили настоящий Договор об образовании по образовательным программам дошкольного образования (далее – Договор)  о нижеследующем:</w:t>
      </w:r>
    </w:p>
    <w:p w:rsidR="00A26A88" w:rsidRDefault="00A26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26A88" w:rsidRDefault="000E3F0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I. Предмет договора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6"/>
          <w:szCs w:val="26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- ФГОС ДО, ФОП ДО), содержании Воспитанника в МАДОУ, а также при осуществлении присмотра и ухода за Воспитанником</w:t>
      </w: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Форма обучения - очная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Наименование образовательной программы: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Образовательная программа дошкольного образования 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Срок   освоения  образовательной программы   (продолжительность обучения)  на  момент   подписания   настоящего   Договора     составляет</w:t>
      </w:r>
      <w:r w:rsidR="00272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лет (года).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Режим пребывания Воспитанника в образовательной   организации - 10,5 часов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1.6. Воспитанник зачисляется в группу «» общеразвивающей направленности.</w:t>
      </w:r>
    </w:p>
    <w:p w:rsidR="00A26A88" w:rsidRDefault="00A26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26A88" w:rsidRDefault="000E3F0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II. Взаимодействие Сторон</w:t>
      </w:r>
    </w:p>
    <w:p w:rsidR="00A26A88" w:rsidRDefault="000E3F0E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2.1. Исполнитель вправе: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Самостоятельно осуществлять образовательную деятельность.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Порядке организации и осуществления образовательной деятельности по дополнительным общеобразовательным программам МАДОУ (далее - дополнительные образовательные услуги).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в соответствии с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Правилами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оказания платных образовательных услуг МАДОУ</w:t>
      </w:r>
      <w:r>
        <w:rPr>
          <w:rFonts w:ascii="Times New Roman" w:eastAsia="Calibri" w:hAnsi="Times New Roman" w:cs="Times New Roman"/>
          <w:color w:val="C9211E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 договором, дополнительно заключаемым между Исполнителем и Заказчиком.</w:t>
      </w:r>
    </w:p>
    <w:p w:rsidR="00A26A88" w:rsidRDefault="000E3F0E">
      <w:pPr>
        <w:spacing w:after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Calibri"/>
          <w:color w:val="000000"/>
          <w:sz w:val="26"/>
          <w:szCs w:val="26"/>
        </w:rPr>
        <w:t>2.1.4.Предоставлять Заказчику отсрочку платежей за присмотр и уход за реб</w:t>
      </w:r>
      <w:r>
        <w:rPr>
          <w:rFonts w:ascii="Times New Roman" w:eastAsia="Calibri" w:hAnsi="Times New Roman" w:cs="Calibri"/>
          <w:sz w:val="26"/>
          <w:szCs w:val="26"/>
        </w:rPr>
        <w:t>енком в МАДОУ.</w:t>
      </w:r>
    </w:p>
    <w:p w:rsidR="00A26A88" w:rsidRDefault="000E3F0E">
      <w:pPr>
        <w:spacing w:after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Calibri"/>
          <w:color w:val="000000"/>
          <w:sz w:val="26"/>
          <w:szCs w:val="26"/>
          <w:lang w:eastAsia="ru-RU"/>
        </w:rPr>
        <w:t xml:space="preserve">2.1.5. Отчислять Воспитанника из МАДОУ </w:t>
      </w:r>
      <w:r>
        <w:rPr>
          <w:rFonts w:ascii="Times New Roman" w:eastAsia="Calibri" w:hAnsi="Times New Roman" w:cs="Calibri"/>
          <w:sz w:val="26"/>
          <w:szCs w:val="26"/>
          <w:lang w:eastAsia="ru-RU"/>
        </w:rPr>
        <w:t>по письменному заявлению Заказчика.</w:t>
      </w:r>
    </w:p>
    <w:p w:rsidR="00A26A88" w:rsidRDefault="000E3F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  <w:lang w:eastAsia="ru-RU"/>
        </w:rPr>
        <w:t>2.1.6. Вносить предложения по совершенствованию образования Воспитанника в семье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Заказчик вправе: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Участвовать в образовательной  деятельности   МАДОУ, в том числе в формировании образовательной программы.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Получать от Исполнителя информацию: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7" w:anchor="/document/70626002/entry/1100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Договора;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Находиться с Воспитанником в МАДОУ в период его адаптации в течение первых 14 дней посещения МАДОУ.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2.2.6. Принимать участие в организации и проведении совместных мероприятий с детьми в МАДОУ (утренники, развлечения, физкультурные праздники, досуги, дни здоровья и др.).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2.2.7. Создавать (принимать участие в  деятельности) коллегиальных органов управления, предусмотренных Уставом МАДОУ.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2.2.8. Получать компенсацию части родительской платы за присмотр и уход за ребенком в МАДОУ, реализующей образовательную программу, в порядке и размере, определенном законодательством РФ об образовании и правовыми актами Краснодарского края</w:t>
      </w:r>
      <w:r>
        <w:rPr>
          <w:rFonts w:ascii="Times New Roman" w:eastAsia="Calibri" w:hAnsi="Times New Roman" w:cs="Calibri"/>
          <w:sz w:val="26"/>
          <w:szCs w:val="26"/>
        </w:rPr>
        <w:t xml:space="preserve"> (на первого ребенка в семье в размере 20%, на второго ребенка в семье в размере 50%, на третьего ребенка в семье в размере 70% от фактически уплаченной родительской платы)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2.2.9. Получать информацию о всех видах планируемых обследований (психологических, психолого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2.2.10. Ходатайствовать перед Исполнителем об отсрочке платежей за присмотр и уход за Воспитанником в МАДОУ, а также за оказание платных дополнительных образовательных услуг не позднее, чем за 3 дня до установленных сроков оплаты.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 Исполнитель обязан: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Обеспечить Заказчику доступ к информации для ознакомления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 обязанности Воспитанников и Заказчика.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2.3.2. Обеспечить надлежащее предоставление услуг, предусмотренных </w:t>
      </w:r>
      <w:hyperlink r:id="rId8" w:anchor="/document/70626002/entry/1100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Договора, в полном объеме в соответствии с </w:t>
      </w:r>
      <w:r>
        <w:rPr>
          <w:rFonts w:ascii="Times New Roman" w:eastAsia="Calibri" w:hAnsi="Times New Roman" w:cs="Times New Roman"/>
          <w:sz w:val="26"/>
          <w:szCs w:val="26"/>
        </w:rPr>
        <w:t>ФГОС ДО, ФОП ДОО (ФАОП ДО)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условиями настоящего Договора.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anchor="/document/10106035/entry/3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 7 февраля 1992 г. N 2300-1 "О защите прав потребителей" и </w:t>
      </w:r>
      <w:hyperlink r:id="rId10" w:anchor="/document/70291362/entry/108643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декабря 2012 г. N 273-ФЗ "Об образовании в Российской Федерации".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2.3.6. При оказании услуг, 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2.3.7. Создавать безопасные условия обучения, воспитания, присмотра и ухода за Воспитанником, его содержания в МАДОУ в соответствии с установленными  нормами, обеспечивающими его жизнь и здоровье.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2.3.8. Обучать Воспитанника по образовательной программе, предусмотренной </w:t>
      </w:r>
      <w:hyperlink r:id="rId11" w:anchor="/document/70626002/entry/1103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2.3.9. Обеспечить реализацию образовательной программы средствами обучения и воспитания,  необходимыми для организации учебной деятельности и создания развивающей предметно-пространственной среды.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2.3.10. Обеспечивать Воспитанника четырехразовым сбалансированным питанием в соответствии с 10-дневным цикличным меню, утвержденным приказом заведующего МАДОУ и во время, предусмотренное режимом работы учреждения в соответствии с требованиями СанПиН.</w:t>
      </w:r>
    </w:p>
    <w:p w:rsidR="00A26A88" w:rsidRDefault="00A26A88">
      <w:pPr>
        <w:spacing w:after="0" w:line="240" w:lineRule="auto"/>
        <w:jc w:val="both"/>
        <w:rPr>
          <w:rFonts w:ascii="Calibri" w:eastAsia="Calibri" w:hAnsi="Calibri" w:cs="Times New Roman"/>
          <w:sz w:val="12"/>
          <w:szCs w:val="12"/>
        </w:rPr>
      </w:pPr>
    </w:p>
    <w:tbl>
      <w:tblPr>
        <w:tblW w:w="1017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034"/>
        <w:gridCol w:w="2214"/>
        <w:gridCol w:w="2962"/>
        <w:gridCol w:w="2961"/>
      </w:tblGrid>
      <w:tr w:rsidR="00A26A88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Время приёма пищи</w:t>
            </w:r>
          </w:p>
        </w:tc>
      </w:tr>
      <w:tr w:rsidR="00A26A8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полдник</w:t>
            </w:r>
          </w:p>
        </w:tc>
      </w:tr>
      <w:tr w:rsidR="00A26A8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8.15 - 8.55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10.30 - 10.45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11.40 - 12.50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15.30 - 15.40</w:t>
            </w:r>
          </w:p>
        </w:tc>
      </w:tr>
    </w:tbl>
    <w:p w:rsidR="00A26A88" w:rsidRDefault="00A26A88">
      <w:pPr>
        <w:spacing w:after="0" w:line="240" w:lineRule="auto"/>
        <w:jc w:val="both"/>
        <w:rPr>
          <w:rFonts w:ascii="Calibri" w:eastAsia="Calibri" w:hAnsi="Calibri" w:cs="Times New Roman"/>
          <w:sz w:val="12"/>
          <w:szCs w:val="12"/>
        </w:rPr>
      </w:pP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2.3.11. Переводить Воспитанника в следующую возрастную группу.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2.3.12. Уведомить Заказчика в течение 10 дней о нецелесообразности оказания Воспитаннику образовательной услуги в объеме, предусмотренном </w:t>
      </w:r>
      <w:hyperlink r:id="rId12" w:anchor="/document/70626002/entry/1100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Договора, вследствие его индивидуальных  особенностей, делающих  невозможным или педагогически нецелесообразным оказание данной услуги.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2.3.13. Обеспечить соблюдение требований </w:t>
      </w:r>
      <w:hyperlink r:id="rId13" w:anchor="/document/12148567/entry/0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 27 июля 2006 г.  N 152-ФЗ  "О  персональных  данных" в  части   сбора, хранения и обработки персональных данных Заказчика и Воспитанника.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Заказчик обязан: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Соблюдать требования учредительных документов Исполнителя, правил внутреннего 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2.4.2. Своевременно вносить плату за предоставляемые Воспитаннику дополнительные образовательные услуги, 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2.4.3. При поступлении Воспитанника в МАДОУ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2.4.5. Обеспечить посещение Воспитанником МАДОУ согласно правилам внутреннего распорядка Исполнителя.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2.4.6. Информировать Исполнителя о предстоящем отсутствии Воспитанника в МАДОУ или его болезни.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допускать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посещения МАДОУ Воспитанником в период заболевания.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2.4.7. Предоставлять медицинское заключение (медицинскую справку) после перенесенного заболевания, а также отсутствия ребенка 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более 5 календарных дней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(за исключением выходных и праздничных дней).</w:t>
      </w:r>
    </w:p>
    <w:p w:rsidR="00A26A88" w:rsidRDefault="000E3F0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2.4.8. Бережно относиться к  имуществу Исполнителя, возмещать ущерб, причиненный Воспитанником имуществу Исполнителя,  в соответствии с </w:t>
      </w:r>
      <w:hyperlink r:id="rId14" w:anchor="/document/10164072/entry/1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2.4.10. 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Лично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передавать и забирать Воспитанника у воспитателя, не передоверяя Воспитанника лицам, 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не достигшим 18-летнего возраста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26A88" w:rsidRDefault="000E3F0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</w:rPr>
        <w:t>2.4.11. В случае если Заказчик доверяет другим лицам забирать Воспитанника из МАДОУ,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 МАДОУ.</w:t>
      </w:r>
    </w:p>
    <w:p w:rsidR="00A26A88" w:rsidRDefault="00A26A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26A88" w:rsidRDefault="000E3F0E">
      <w:pPr>
        <w:spacing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Размер, сроки и порядок оплаты за присмотр и уход за воспитанником</w:t>
      </w:r>
    </w:p>
    <w:p w:rsidR="00A26A88" w:rsidRDefault="000E3F0E">
      <w:pPr>
        <w:spacing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(в случае оказания таких услуг)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 Стоимость услуг Исполнителя по присмотру и уходу за Воспитанником (далее -родительская плата) </w:t>
      </w:r>
      <w:r>
        <w:rPr>
          <w:rFonts w:ascii="Times New Roman" w:eastAsia="Calibri" w:hAnsi="Times New Roman" w:cs="Times New Roman"/>
          <w:sz w:val="26"/>
          <w:szCs w:val="26"/>
        </w:rPr>
        <w:t>определяется постановлением администрации муниципального образования Кавказский район от 30.06.2016 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для детей в возрасте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от 2 - 3 лет -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82,00 руб.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за один день посещения;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Calibri"/>
          <w:color w:val="000000" w:themeColor="text1"/>
          <w:sz w:val="26"/>
          <w:szCs w:val="26"/>
          <w:u w:val="single"/>
        </w:rPr>
        <w:t xml:space="preserve">для детей в возрасте от 3-8 лет – </w:t>
      </w:r>
      <w:r>
        <w:rPr>
          <w:rFonts w:ascii="Times New Roman" w:eastAsia="Calibri" w:hAnsi="Times New Roman" w:cs="Calibri"/>
          <w:b/>
          <w:bCs/>
          <w:color w:val="000000" w:themeColor="text1"/>
          <w:sz w:val="26"/>
          <w:szCs w:val="26"/>
          <w:u w:val="single"/>
        </w:rPr>
        <w:t>93,00 руб.</w:t>
      </w:r>
      <w:r>
        <w:rPr>
          <w:rFonts w:ascii="Times New Roman" w:eastAsia="Calibri" w:hAnsi="Times New Roman" w:cs="Calibri"/>
          <w:color w:val="000000" w:themeColor="text1"/>
          <w:sz w:val="26"/>
          <w:szCs w:val="26"/>
          <w:u w:val="single"/>
        </w:rPr>
        <w:t xml:space="preserve"> за один день посещения.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включение расходов на реализацию образовательной программы, а также расходов на содержание недвижимого имущества МАДОУ в родительскую плату за присмотр и уход за Воспитанником.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15" w:anchor="/document/70626002/entry/1301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3.1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Договора. </w:t>
      </w:r>
    </w:p>
    <w:p w:rsidR="00A26A88" w:rsidRDefault="000E3F0E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3.4. </w:t>
      </w:r>
      <w:r>
        <w:rPr>
          <w:rFonts w:ascii="Times New Roman" w:eastAsia="Calibri" w:hAnsi="Times New Roman" w:cs="Calibri"/>
          <w:sz w:val="26"/>
          <w:szCs w:val="26"/>
        </w:rPr>
        <w:t xml:space="preserve">Оплата производится в срок до </w:t>
      </w:r>
      <w:r>
        <w:rPr>
          <w:rFonts w:ascii="Times New Roman" w:eastAsia="Calibri" w:hAnsi="Times New Roman" w:cs="Calibri"/>
          <w:b/>
          <w:bCs/>
          <w:sz w:val="26"/>
          <w:szCs w:val="26"/>
        </w:rPr>
        <w:t xml:space="preserve">10 числа </w:t>
      </w:r>
      <w:r>
        <w:rPr>
          <w:rFonts w:ascii="Times New Roman" w:eastAsia="Calibri" w:hAnsi="Times New Roman" w:cs="Calibri"/>
          <w:sz w:val="26"/>
          <w:szCs w:val="26"/>
        </w:rPr>
        <w:t>следующего месяца за расчетным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A26A88" w:rsidRDefault="000E3F0E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В случае отчисления Воспитанника возврат излишне внесенной родительской платы за присмотр и уход производится по заявлению Заказчика с учетом фактического посещения Воспитанником МАДОУ на основании распорядительного акта Исполнителя в течение 30 дней с момента отчисления. </w:t>
      </w:r>
    </w:p>
    <w:p w:rsidR="00A26A88" w:rsidRDefault="000E3F0E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6"/>
          <w:szCs w:val="26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МАДОУ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При оплате </w:t>
      </w:r>
      <w:r>
        <w:rPr>
          <w:rFonts w:ascii="Times New Roman" w:eastAsia="Calibri" w:hAnsi="Times New Roman" w:cs="Times New Roman"/>
          <w:sz w:val="26"/>
          <w:szCs w:val="26"/>
        </w:rPr>
        <w:t>за присмотр и уход за детьми в МАДОУ родителям (законным представителям) устанавливаются следующие льготы: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3.7.1. Оплата в размере 50% для родителей, имеющих 3-х и более несовершеннолетних детей;</w:t>
      </w:r>
    </w:p>
    <w:p w:rsidR="00A26A88" w:rsidRDefault="000E3F0E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</w:rPr>
        <w:t>3.7.2. Освобождены от родительской платы за присмотр и уход за детьми, осваивающими образовательные программы дошкольного образования следующие категории граждан:</w:t>
      </w:r>
    </w:p>
    <w:p w:rsidR="00A26A88" w:rsidRDefault="000E3F0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6"/>
          <w:szCs w:val="26"/>
        </w:rPr>
        <w:t>родители (законные представители) детей - инвалидов;</w:t>
      </w:r>
    </w:p>
    <w:p w:rsidR="00A26A88" w:rsidRDefault="000E3F0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6"/>
          <w:szCs w:val="26"/>
        </w:rPr>
        <w:t>родители (законные представители) детей с туберкулезной интоксикацией;</w:t>
      </w:r>
    </w:p>
    <w:p w:rsidR="00A26A88" w:rsidRDefault="000E3F0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6"/>
          <w:szCs w:val="26"/>
        </w:rPr>
        <w:t>родители (законные представители) опекаемых детей-сирот и детей, оставшихся без попечения родителей;</w:t>
      </w:r>
    </w:p>
    <w:p w:rsidR="00A26A88" w:rsidRDefault="000E3F0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6"/>
          <w:szCs w:val="26"/>
        </w:rPr>
        <w:t>родители (законные представители) детей, в случае призыва одного из родителей на 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РФ на срок их нахождения в зоне специальной военной операции;</w:t>
      </w:r>
    </w:p>
    <w:p w:rsidR="00A26A88" w:rsidRDefault="000E3F0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6"/>
          <w:szCs w:val="26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A26A88" w:rsidRDefault="000E3F0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</w:rPr>
        <w:t>родители (законные представители) детей, один из которых или оба получили инвалидность в результате участия в специальной военной операции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3.8. Льготная плата за присмотр и уход за детьми в МАДОУ устанавливается по письменному заявлению родителей (законных представителей) на основании представленных ими документов.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3.9.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Индексация платы производится не чаще 1 раза в год.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3.10. В случае непосещения ребёнком МАДОУ по уважительным причинам в следующем месяце производится перерасчёт родительской платы.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3.11. Уважительными причинами непосещения ребёнком МАДОУ являются: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период болезни ребёнка (согласно представленной медицинской справке);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>период карантина в МАДОУ или группе (на основании приказа управления образования администрации муниципального образования Кавказский район или приказа заведующего МАДОУ);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отсутствие ребёнка в МАДОУ на основании письменного заявления родителей (законных представителей), но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не более 75 дней в году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период закрытия МАДОУ на ремонтные и (или) аварийные работы. </w:t>
      </w:r>
    </w:p>
    <w:p w:rsidR="00A26A88" w:rsidRDefault="000E3F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3.12. В случае невнесения родителями (законными представителями) родительской платы в течение трёх месяцев подряд при отсутствии на это причин, указанных в п.3.11 и оснований для её перерасчёта, МАДОУ вправе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отказаться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одностороннем порядке от исполнения заключённого с родителями договора и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отчислить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ребёнка из МАДОУ.</w:t>
      </w:r>
    </w:p>
    <w:p w:rsidR="00A26A88" w:rsidRDefault="00A26A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26A88" w:rsidRDefault="000E3F0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IV. Размер, сроки и порядок оплаты дополнительных образовательных услуг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пределами образовательной деятельности на возмездной основе, определяется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договором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дополнительно заключаемым между Исполнителем и Заказчиком.  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4.3.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4.4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РФ.</w:t>
      </w:r>
    </w:p>
    <w:p w:rsidR="00A26A88" w:rsidRDefault="00A26A88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:rsidR="00A26A88" w:rsidRDefault="000E3F0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V. Ответственность за неисполнение или ненадлежащее исполнение обязательств</w:t>
      </w:r>
    </w:p>
    <w:p w:rsidR="00A26A88" w:rsidRDefault="000E3F0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 договору, порядок разрешения споров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5.1. За неисполнение либо ненадлежащее исполнение обязательств по настоящему Договору Исполнитель  и  Заказчик несут ответственность, предусмотренную </w:t>
      </w:r>
      <w:hyperlink r:id="rId16" w:anchor="/document/10164072/entry/1025" w:history="1">
        <w:r>
          <w:rPr>
            <w:rFonts w:ascii="Times New Roman" w:eastAsia="Calibri" w:hAnsi="Times New Roman" w:cs="Times New Roman"/>
            <w:sz w:val="26"/>
            <w:szCs w:val="26"/>
          </w:rPr>
          <w:t>законодательством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и настоящим Договором.</w:t>
      </w:r>
    </w:p>
    <w:p w:rsidR="00A26A88" w:rsidRDefault="00A26A88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26A88" w:rsidRDefault="000E3F0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VI. Основания изменения и расторжения договора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6.1. Условия, на которых заключен настоящий Договор, могут быть изменены по соглашению сторон.</w:t>
      </w:r>
    </w:p>
    <w:p w:rsidR="00A26A88" w:rsidRDefault="000E3F0E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26A88" w:rsidRDefault="00A26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Заключительные положения</w:t>
      </w:r>
    </w:p>
    <w:p w:rsidR="00A26A88" w:rsidRPr="00C42A8D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Настоящий договор вступает в силу со дня его подписания Сторонами и действует до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"" 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26A88" w:rsidRDefault="000E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A26A88" w:rsidRDefault="00A26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A26A88" w:rsidRDefault="000E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VIII. Реквизиты и подписи сторон</w:t>
      </w:r>
    </w:p>
    <w:p w:rsidR="00A26A88" w:rsidRDefault="00A26A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7"/>
        <w:gridCol w:w="5329"/>
      </w:tblGrid>
      <w:tr w:rsidR="00A26A88">
        <w:tc>
          <w:tcPr>
            <w:tcW w:w="5272" w:type="dxa"/>
          </w:tcPr>
          <w:p w:rsidR="00A26A88" w:rsidRDefault="000E3F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A26A88" w:rsidRDefault="000E3F0E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 автономное дошкольное</w:t>
            </w:r>
          </w:p>
          <w:p w:rsidR="00A26A88" w:rsidRDefault="000E3F0E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центр развития ребёнка- детский сад № 17 города Кропоткин муниципального образования Кавказский район.</w:t>
            </w:r>
          </w:p>
          <w:p w:rsidR="00A26A88" w:rsidRDefault="000E3F0E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352396, РФ, Краснодарский край, Кавказский район, г. Кропоткин, микрорайон 1, дом 19.</w:t>
            </w:r>
          </w:p>
          <w:p w:rsidR="00A26A88" w:rsidRDefault="000E3F0E">
            <w:pPr>
              <w:widowControl w:val="0"/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ИНН/КПП 231 3015048/ 231301001</w:t>
            </w:r>
          </w:p>
          <w:p w:rsidR="00A26A88" w:rsidRDefault="000E3F0E">
            <w:pPr>
              <w:widowControl w:val="0"/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 1022302299931</w:t>
            </w:r>
          </w:p>
          <w:p w:rsidR="00A26A88" w:rsidRDefault="000E3F0E">
            <w:pPr>
              <w:widowControl w:val="0"/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счет: 40102810945370000010 казначейский счет (расчетный счет): 03234643036180001800 Южное ГУ Банка России//УФК по Краснодарскому краю г. Краснодар</w:t>
            </w:r>
          </w:p>
          <w:p w:rsidR="00A26A88" w:rsidRDefault="000E3F0E">
            <w:pPr>
              <w:widowControl w:val="0"/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010349101</w:t>
            </w:r>
          </w:p>
          <w:p w:rsidR="00A26A88" w:rsidRDefault="000E3F0E">
            <w:pPr>
              <w:widowControl w:val="0"/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сайт: </w:t>
            </w:r>
            <w:hyperlink r:id="rId1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http://madou17-krop.ru/</w:t>
              </w:r>
            </w:hyperlink>
          </w:p>
          <w:p w:rsidR="00A26A88" w:rsidRDefault="000E3F0E">
            <w:pPr>
              <w:widowControl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madou17krop@mail.ru</w:t>
            </w:r>
          </w:p>
          <w:p w:rsidR="00A26A88" w:rsidRDefault="000E3F0E">
            <w:pPr>
              <w:widowControl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8(86138) 3-45-65.</w:t>
            </w:r>
          </w:p>
          <w:p w:rsidR="00A26A88" w:rsidRDefault="00A26A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26A88" w:rsidRDefault="000E3F0E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____________ Е.И.Бондаренко</w:t>
            </w:r>
          </w:p>
          <w:p w:rsidR="00A26A88" w:rsidRDefault="00A26A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A26A88" w:rsidRDefault="000E3F0E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5273" w:type="dxa"/>
          </w:tcPr>
          <w:p w:rsidR="00A26A88" w:rsidRDefault="000E3F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</w:t>
            </w: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1535"/>
              <w:gridCol w:w="2153"/>
            </w:tblGrid>
            <w:tr w:rsidR="00A26A88">
              <w:trPr>
                <w:trHeight w:val="397"/>
              </w:trPr>
              <w:tc>
                <w:tcPr>
                  <w:tcW w:w="5164" w:type="dxa"/>
                  <w:gridSpan w:val="3"/>
                </w:tcPr>
                <w:p w:rsidR="00A26A88" w:rsidRDefault="00A26A88">
                  <w:pPr>
                    <w:widowControl w:val="0"/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</w:p>
              </w:tc>
            </w:tr>
            <w:tr w:rsidR="00A26A88">
              <w:trPr>
                <w:trHeight w:val="397"/>
              </w:trPr>
              <w:tc>
                <w:tcPr>
                  <w:tcW w:w="5164" w:type="dxa"/>
                  <w:gridSpan w:val="3"/>
                </w:tcPr>
                <w:p w:rsidR="00A26A88" w:rsidRDefault="000E3F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Calibri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паспортные данные:</w:t>
                  </w:r>
                </w:p>
              </w:tc>
            </w:tr>
            <w:tr w:rsidR="00A26A88">
              <w:trPr>
                <w:trHeight w:hRule="exact" w:val="397"/>
              </w:trPr>
              <w:tc>
                <w:tcPr>
                  <w:tcW w:w="1515" w:type="dxa"/>
                </w:tcPr>
                <w:p w:rsidR="00A26A88" w:rsidRDefault="000E3F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519" w:type="dxa"/>
                </w:tcPr>
                <w:p w:rsidR="00A26A88" w:rsidRDefault="000E3F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130" w:type="dxa"/>
                </w:tcPr>
                <w:p w:rsidR="00A26A88" w:rsidRDefault="000E3F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выдачи</w:t>
                  </w:r>
                </w:p>
              </w:tc>
            </w:tr>
            <w:tr w:rsidR="00A26A88">
              <w:trPr>
                <w:trHeight w:hRule="exact" w:val="397"/>
              </w:trPr>
              <w:tc>
                <w:tcPr>
                  <w:tcW w:w="1515" w:type="dxa"/>
                  <w:tcBorders>
                    <w:bottom w:val="single" w:sz="4" w:space="0" w:color="000000"/>
                  </w:tcBorders>
                </w:tcPr>
                <w:p w:rsidR="00A26A88" w:rsidRDefault="00A26A8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19" w:type="dxa"/>
                  <w:tcBorders>
                    <w:bottom w:val="single" w:sz="4" w:space="0" w:color="000000"/>
                  </w:tcBorders>
                </w:tcPr>
                <w:p w:rsidR="00A26A88" w:rsidRDefault="00A26A8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30" w:type="dxa"/>
                  <w:tcBorders>
                    <w:bottom w:val="single" w:sz="4" w:space="0" w:color="000000"/>
                  </w:tcBorders>
                </w:tcPr>
                <w:p w:rsidR="00A26A88" w:rsidRDefault="00A26A8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26A88">
              <w:trPr>
                <w:trHeight w:val="397"/>
              </w:trPr>
              <w:tc>
                <w:tcPr>
                  <w:tcW w:w="5164" w:type="dxa"/>
                  <w:gridSpan w:val="3"/>
                </w:tcPr>
                <w:p w:rsidR="00A26A88" w:rsidRDefault="000E3F0E">
                  <w:pPr>
                    <w:widowControl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кем выдан</w:t>
                  </w:r>
                </w:p>
              </w:tc>
            </w:tr>
            <w:tr w:rsidR="00A26A88" w:rsidTr="00CA0E67">
              <w:trPr>
                <w:trHeight w:val="237"/>
              </w:trPr>
              <w:tc>
                <w:tcPr>
                  <w:tcW w:w="5164" w:type="dxa"/>
                  <w:gridSpan w:val="3"/>
                  <w:tcBorders>
                    <w:bottom w:val="single" w:sz="4" w:space="0" w:color="000000"/>
                  </w:tcBorders>
                </w:tcPr>
                <w:p w:rsidR="00A26A88" w:rsidRPr="00D052ED" w:rsidRDefault="00A26A88" w:rsidP="00674C2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6A88">
              <w:trPr>
                <w:trHeight w:hRule="exact" w:val="340"/>
              </w:trPr>
              <w:tc>
                <w:tcPr>
                  <w:tcW w:w="5164" w:type="dxa"/>
                  <w:gridSpan w:val="3"/>
                </w:tcPr>
                <w:p w:rsidR="00A26A88" w:rsidRDefault="000E3F0E">
                  <w:pPr>
                    <w:widowControl w:val="0"/>
                    <w:jc w:val="both"/>
                    <w:rPr>
                      <w:rFonts w:ascii="Times New Roman" w:eastAsia="Calibri" w:hAnsi="Times New Roman" w:cs="Calibri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жительства</w:t>
                  </w:r>
                </w:p>
              </w:tc>
            </w:tr>
            <w:tr w:rsidR="00A26A88">
              <w:trPr>
                <w:trHeight w:val="397"/>
              </w:trPr>
              <w:tc>
                <w:tcPr>
                  <w:tcW w:w="5164" w:type="dxa"/>
                  <w:gridSpan w:val="3"/>
                  <w:tcBorders>
                    <w:bottom w:val="single" w:sz="4" w:space="0" w:color="000000"/>
                  </w:tcBorders>
                </w:tcPr>
                <w:p w:rsidR="00A26A88" w:rsidRDefault="00A26A88" w:rsidP="00D052ED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sz w:val="26"/>
                      <w:szCs w:val="26"/>
                    </w:rPr>
                  </w:pPr>
                </w:p>
              </w:tc>
            </w:tr>
            <w:tr w:rsidR="00A26A88">
              <w:trPr>
                <w:trHeight w:hRule="exact" w:val="397"/>
              </w:trPr>
              <w:tc>
                <w:tcPr>
                  <w:tcW w:w="3034" w:type="dxa"/>
                  <w:gridSpan w:val="2"/>
                </w:tcPr>
                <w:p w:rsidR="00A26A88" w:rsidRDefault="000E3F0E">
                  <w:pPr>
                    <w:widowControl w:val="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2130" w:type="dxa"/>
                  <w:tcBorders>
                    <w:bottom w:val="single" w:sz="4" w:space="0" w:color="000000"/>
                  </w:tcBorders>
                </w:tcPr>
                <w:p w:rsidR="00731035" w:rsidRDefault="00731035" w:rsidP="00A457E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31035" w:rsidRDefault="00731035" w:rsidP="00A457E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31035" w:rsidRDefault="00731035" w:rsidP="00A457E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6A88" w:rsidRDefault="00A26A88">
            <w:pPr>
              <w:widowControl w:val="0"/>
              <w:rPr>
                <w:rFonts w:ascii="Calibri" w:eastAsia="Calibri" w:hAnsi="Calibri" w:cs="Calibri"/>
              </w:rPr>
            </w:pPr>
          </w:p>
          <w:p w:rsidR="00EC2F4C" w:rsidRDefault="00EC2F4C">
            <w:pPr>
              <w:widowControl w:val="0"/>
              <w:rPr>
                <w:rFonts w:ascii="Calibri" w:eastAsia="Calibri" w:hAnsi="Calibri" w:cs="Calibri"/>
              </w:rPr>
            </w:pPr>
          </w:p>
          <w:p w:rsidR="00A26A88" w:rsidRDefault="00A26A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6A88" w:rsidRDefault="000E3F0E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</w:t>
            </w:r>
            <w:r w:rsidR="00F129AB">
              <w:rPr>
                <w:rFonts w:ascii="Times New Roman" w:eastAsia="Calibri" w:hAnsi="Times New Roman" w:cs="Times New Roman"/>
                <w:sz w:val="24"/>
                <w:szCs w:val="24"/>
              </w:rPr>
              <w:t>сь ______________       __________________</w:t>
            </w:r>
          </w:p>
          <w:p w:rsidR="00A26A88" w:rsidRDefault="000E3F0E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расшифровка подписи</w:t>
            </w:r>
          </w:p>
        </w:tc>
      </w:tr>
    </w:tbl>
    <w:p w:rsidR="00A26A88" w:rsidRDefault="00A26A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26A88" w:rsidRDefault="00A26A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0638" w:type="dxa"/>
        <w:tblInd w:w="41" w:type="dxa"/>
        <w:tblLayout w:type="fixed"/>
        <w:tblCellMar>
          <w:top w:w="15" w:type="dxa"/>
          <w:left w:w="149" w:type="dxa"/>
          <w:bottom w:w="15" w:type="dxa"/>
          <w:right w:w="149" w:type="dxa"/>
        </w:tblCellMar>
        <w:tblLook w:val="04A0" w:firstRow="1" w:lastRow="0" w:firstColumn="1" w:lastColumn="0" w:noHBand="0" w:noVBand="1"/>
      </w:tblPr>
      <w:tblGrid>
        <w:gridCol w:w="969"/>
        <w:gridCol w:w="1903"/>
        <w:gridCol w:w="1321"/>
        <w:gridCol w:w="2286"/>
        <w:gridCol w:w="4159"/>
      </w:tblGrid>
      <w:tr w:rsidR="00A26A88">
        <w:tc>
          <w:tcPr>
            <w:tcW w:w="10638" w:type="dxa"/>
            <w:gridSpan w:val="5"/>
          </w:tcPr>
          <w:p w:rsidR="00A26A88" w:rsidRDefault="000E3F0E">
            <w:pPr>
              <w:widowControl w:val="0"/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получении 2-го экземпляра Заказчиком</w:t>
            </w:r>
            <w:bookmarkStart w:id="0" w:name="_GoBack"/>
            <w:bookmarkEnd w:id="0"/>
          </w:p>
        </w:tc>
      </w:tr>
      <w:tr w:rsidR="00A26A88">
        <w:tc>
          <w:tcPr>
            <w:tcW w:w="10638" w:type="dxa"/>
            <w:gridSpan w:val="5"/>
          </w:tcPr>
          <w:p w:rsidR="00A26A88" w:rsidRDefault="00A26A88">
            <w:pPr>
              <w:widowControl w:val="0"/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A88">
        <w:tc>
          <w:tcPr>
            <w:tcW w:w="969" w:type="dxa"/>
          </w:tcPr>
          <w:p w:rsidR="00A26A88" w:rsidRDefault="000E3F0E">
            <w:pPr>
              <w:widowControl w:val="0"/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A26A88" w:rsidRDefault="00A26A88">
            <w:pPr>
              <w:widowControl w:val="0"/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26A88" w:rsidRDefault="000E3F0E">
            <w:pPr>
              <w:widowControl w:val="0"/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 w:rsidR="00A26A88" w:rsidRDefault="00A26A88">
            <w:pPr>
              <w:widowControl w:val="0"/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A26A88" w:rsidRDefault="000E3F0E" w:rsidP="00F129AB">
            <w:pPr>
              <w:widowControl w:val="0"/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A26A88" w:rsidRDefault="000E3F0E">
      <w:pPr>
        <w:rPr>
          <w:rFonts w:ascii="Times New Roman" w:eastAsia="Calibri" w:hAnsi="Times New Roman" w:cs="Calibri"/>
          <w:vertAlign w:val="superscript"/>
        </w:rPr>
      </w:pPr>
      <w:r>
        <w:rPr>
          <w:rFonts w:ascii="Times New Roman" w:eastAsia="Calibri" w:hAnsi="Times New Roman" w:cs="Calibri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Calibri"/>
          <w:sz w:val="24"/>
          <w:szCs w:val="24"/>
          <w:vertAlign w:val="superscript"/>
        </w:rPr>
        <w:t xml:space="preserve"> расшифровка подписи</w:t>
      </w:r>
    </w:p>
    <w:sectPr w:rsidR="00A26A88">
      <w:footerReference w:type="default" r:id="rId18"/>
      <w:pgSz w:w="11906" w:h="16838"/>
      <w:pgMar w:top="832" w:right="518" w:bottom="703" w:left="842" w:header="0" w:footer="42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B8" w:rsidRDefault="000E3F0E">
      <w:pPr>
        <w:spacing w:after="0" w:line="240" w:lineRule="auto"/>
      </w:pPr>
      <w:r>
        <w:separator/>
      </w:r>
    </w:p>
  </w:endnote>
  <w:endnote w:type="continuationSeparator" w:id="0">
    <w:p w:rsidR="009771B8" w:rsidRDefault="000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88" w:rsidRDefault="000E3F0E">
    <w:pPr>
      <w:pStyle w:val="af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C2F4C">
      <w:rPr>
        <w:rFonts w:ascii="Times New Roman" w:hAnsi="Times New Roman"/>
        <w:noProof/>
        <w:sz w:val="18"/>
        <w:szCs w:val="18"/>
      </w:rPr>
      <w:t>6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B8" w:rsidRDefault="000E3F0E">
      <w:pPr>
        <w:spacing w:after="0" w:line="240" w:lineRule="auto"/>
      </w:pPr>
      <w:r>
        <w:separator/>
      </w:r>
    </w:p>
  </w:footnote>
  <w:footnote w:type="continuationSeparator" w:id="0">
    <w:p w:rsidR="009771B8" w:rsidRDefault="000E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606B"/>
    <w:multiLevelType w:val="multilevel"/>
    <w:tmpl w:val="6CFA4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523884"/>
    <w:multiLevelType w:val="multilevel"/>
    <w:tmpl w:val="C34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A88"/>
    <w:rsid w:val="0007627A"/>
    <w:rsid w:val="000E3E82"/>
    <w:rsid w:val="000E3F0E"/>
    <w:rsid w:val="001434C3"/>
    <w:rsid w:val="00196C19"/>
    <w:rsid w:val="002175AB"/>
    <w:rsid w:val="00234E94"/>
    <w:rsid w:val="00272ED2"/>
    <w:rsid w:val="002D55E7"/>
    <w:rsid w:val="00403523"/>
    <w:rsid w:val="004613BA"/>
    <w:rsid w:val="00480654"/>
    <w:rsid w:val="00490EE6"/>
    <w:rsid w:val="00495BE4"/>
    <w:rsid w:val="0051699B"/>
    <w:rsid w:val="00544EF5"/>
    <w:rsid w:val="005B4626"/>
    <w:rsid w:val="005E4847"/>
    <w:rsid w:val="00630251"/>
    <w:rsid w:val="00674C28"/>
    <w:rsid w:val="006B0091"/>
    <w:rsid w:val="006B44D2"/>
    <w:rsid w:val="00731035"/>
    <w:rsid w:val="00742C4A"/>
    <w:rsid w:val="00763812"/>
    <w:rsid w:val="00792B0A"/>
    <w:rsid w:val="007A4E7B"/>
    <w:rsid w:val="007C02E8"/>
    <w:rsid w:val="008224D6"/>
    <w:rsid w:val="00823A5C"/>
    <w:rsid w:val="008F0916"/>
    <w:rsid w:val="008F4302"/>
    <w:rsid w:val="00944CDD"/>
    <w:rsid w:val="009771B8"/>
    <w:rsid w:val="0098734A"/>
    <w:rsid w:val="00A26A88"/>
    <w:rsid w:val="00A438AA"/>
    <w:rsid w:val="00A44A4F"/>
    <w:rsid w:val="00A457E2"/>
    <w:rsid w:val="00A54397"/>
    <w:rsid w:val="00C1754C"/>
    <w:rsid w:val="00C42A8D"/>
    <w:rsid w:val="00CA0E67"/>
    <w:rsid w:val="00CB0EA3"/>
    <w:rsid w:val="00CF3AE7"/>
    <w:rsid w:val="00D052ED"/>
    <w:rsid w:val="00D8759D"/>
    <w:rsid w:val="00E4363B"/>
    <w:rsid w:val="00EC2F4C"/>
    <w:rsid w:val="00F12188"/>
    <w:rsid w:val="00F129AB"/>
    <w:rsid w:val="00F54404"/>
    <w:rsid w:val="00FA627D"/>
    <w:rsid w:val="00FB7C22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431A-9E0B-44AD-9375-A6A4C54E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7A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34624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346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46248"/>
    <w:rPr>
      <w:i/>
      <w:iCs/>
    </w:rPr>
  </w:style>
  <w:style w:type="character" w:styleId="a4">
    <w:name w:val="Hyperlink"/>
    <w:basedOn w:val="a0"/>
    <w:uiPriority w:val="99"/>
    <w:semiHidden/>
    <w:unhideWhenUsed/>
    <w:rsid w:val="003462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248"/>
    <w:rPr>
      <w:color w:val="800080"/>
      <w:u w:val="single"/>
    </w:rPr>
  </w:style>
  <w:style w:type="character" w:customStyle="1" w:styleId="entry">
    <w:name w:val="entry"/>
    <w:basedOn w:val="a0"/>
    <w:qFormat/>
    <w:rsid w:val="00346248"/>
  </w:style>
  <w:style w:type="character" w:customStyle="1" w:styleId="s10">
    <w:name w:val="s_10"/>
    <w:basedOn w:val="a0"/>
    <w:qFormat/>
    <w:rsid w:val="00346248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346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qFormat/>
    <w:locked/>
    <w:rsid w:val="00611360"/>
    <w:rPr>
      <w:rFonts w:ascii="Calibri" w:eastAsia="Calibri" w:hAnsi="Calibri" w:cs="Times New Roman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s3">
    <w:name w:val="s_3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346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611360"/>
    <w:rPr>
      <w:rFonts w:cs="Times New Roman"/>
    </w:rPr>
  </w:style>
  <w:style w:type="paragraph" w:customStyle="1" w:styleId="ae">
    <w:name w:val="Колонтитул"/>
    <w:basedOn w:val="a"/>
    <w:qFormat/>
    <w:pPr>
      <w:suppressLineNumbers/>
      <w:tabs>
        <w:tab w:val="center" w:pos="5273"/>
        <w:tab w:val="right" w:pos="10546"/>
      </w:tabs>
    </w:pPr>
  </w:style>
  <w:style w:type="paragraph" w:styleId="af">
    <w:name w:val="footer"/>
    <w:basedOn w:val="ae"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2B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8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0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madou17-kr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7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dc:description/>
  <cp:lastModifiedBy>Владелец</cp:lastModifiedBy>
  <cp:revision>60</cp:revision>
  <cp:lastPrinted>2024-07-04T06:23:00Z</cp:lastPrinted>
  <dcterms:created xsi:type="dcterms:W3CDTF">2024-05-30T06:36:00Z</dcterms:created>
  <dcterms:modified xsi:type="dcterms:W3CDTF">2024-07-04T07:04:00Z</dcterms:modified>
  <dc:language>ru-RU</dc:language>
</cp:coreProperties>
</file>