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B3" w:rsidRPr="008D77C7" w:rsidRDefault="00891AFF" w:rsidP="00891AFF">
      <w:r>
        <w:rPr>
          <w:noProof/>
          <w:lang w:eastAsia="ru-RU"/>
        </w:rPr>
        <w:drawing>
          <wp:inline distT="0" distB="0" distL="0" distR="0" wp14:anchorId="1CC5E9DF" wp14:editId="6FA9C85B">
            <wp:extent cx="6435436" cy="8848725"/>
            <wp:effectExtent l="0" t="0" r="3810" b="0"/>
            <wp:docPr id="1" name="Рисунок 1" descr="D:\Готовое\11.05.17\17-кроп\4\Положение противодиверсионном паспорт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товое\11.05.17\17-кроп\4\Положение противодиверсионном паспорт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98" cy="884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CB3" w:rsidRDefault="00916CB3" w:rsidP="008D77C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CB3" w:rsidRPr="008D77C7" w:rsidRDefault="00916CB3" w:rsidP="008D77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2.1.Противодиверсионный паспорт </w:t>
      </w:r>
      <w:r w:rsidRPr="008D77C7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составляется специально созданной рабочей группой под руководством </w:t>
      </w:r>
      <w:proofErr w:type="gramStart"/>
      <w:r w:rsidRPr="008D77C7">
        <w:rPr>
          <w:rFonts w:ascii="Times New Roman" w:hAnsi="Times New Roman" w:cs="Times New Roman"/>
          <w:color w:val="000000"/>
          <w:sz w:val="28"/>
          <w:szCs w:val="28"/>
        </w:rPr>
        <w:t>ответственного</w:t>
      </w:r>
      <w:proofErr w:type="gramEnd"/>
      <w:r w:rsidRPr="008D77C7">
        <w:rPr>
          <w:rFonts w:ascii="Times New Roman" w:hAnsi="Times New Roman" w:cs="Times New Roman"/>
          <w:color w:val="000000"/>
          <w:sz w:val="28"/>
          <w:szCs w:val="28"/>
        </w:rPr>
        <w:t xml:space="preserve"> за МАДОУ и утверждается руководителем МАДОУ.</w:t>
      </w:r>
    </w:p>
    <w:p w:rsidR="00916CB3" w:rsidRPr="008D77C7" w:rsidRDefault="00916CB3" w:rsidP="008D77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7C7">
        <w:rPr>
          <w:rFonts w:ascii="Times New Roman" w:hAnsi="Times New Roman" w:cs="Times New Roman"/>
          <w:color w:val="000000"/>
          <w:sz w:val="28"/>
          <w:szCs w:val="28"/>
        </w:rPr>
        <w:t xml:space="preserve">2.2.Изменения и дополнения в </w:t>
      </w:r>
      <w:r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Противодиверсионный паспорт </w:t>
      </w:r>
      <w:r w:rsidRPr="008D77C7">
        <w:rPr>
          <w:rFonts w:ascii="Times New Roman" w:hAnsi="Times New Roman" w:cs="Times New Roman"/>
          <w:color w:val="000000"/>
          <w:sz w:val="28"/>
          <w:szCs w:val="28"/>
        </w:rPr>
        <w:t>вносятся ежегодно в начале нового учебного года не позднее 30 августа при условии изменений, произошедших в оборудовании, составе персонала, при уточнении нештатных команд, временных показателей, дополнения в мероприятия с учетом возникшей необходимости или выявленных недостатков, после возникновения чрезвычайных ситуаций, при установке дополнительных технических средств охраны или противопожарных средств в образователь</w:t>
      </w:r>
      <w:r w:rsidRPr="008D77C7">
        <w:rPr>
          <w:rFonts w:ascii="Times New Roman" w:hAnsi="Times New Roman" w:cs="Times New Roman"/>
          <w:color w:val="000000"/>
          <w:sz w:val="28"/>
          <w:szCs w:val="28"/>
        </w:rPr>
        <w:softHyphen/>
        <w:t>ном учреждении в иных</w:t>
      </w:r>
      <w:proofErr w:type="gramEnd"/>
      <w:r w:rsidRPr="008D77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D77C7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proofErr w:type="gramEnd"/>
      <w:r w:rsidRPr="008D77C7">
        <w:rPr>
          <w:rFonts w:ascii="Times New Roman" w:hAnsi="Times New Roman" w:cs="Times New Roman"/>
          <w:color w:val="000000"/>
          <w:sz w:val="28"/>
          <w:szCs w:val="28"/>
        </w:rPr>
        <w:t>, когда это необходимо.</w:t>
      </w:r>
    </w:p>
    <w:p w:rsidR="00916CB3" w:rsidRPr="008D77C7" w:rsidRDefault="008D77C7" w:rsidP="008D77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7C7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и дополнения в </w:t>
      </w:r>
      <w:r w:rsidR="00916CB3"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Противодиверсионный паспорт </w:t>
      </w:r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t>фиксируются в «Листке вносимых изменений в Противодиверсионный паспорт» (Приложение 1).</w:t>
      </w:r>
    </w:p>
    <w:p w:rsidR="00916CB3" w:rsidRPr="008D77C7" w:rsidRDefault="008D77C7" w:rsidP="008D77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7C7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</w:t>
      </w:r>
      <w:r w:rsidR="00916CB3"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Противодиверсионного паспорта </w:t>
      </w:r>
      <w:r w:rsidRPr="008D77C7">
        <w:rPr>
          <w:rFonts w:ascii="Times New Roman" w:hAnsi="Times New Roman" w:cs="Times New Roman"/>
          <w:color w:val="000000"/>
          <w:sz w:val="28"/>
          <w:szCs w:val="28"/>
        </w:rPr>
        <w:t>МАДОУ может</w:t>
      </w:r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t xml:space="preserve"> включать дополнительную информацию, пункты и раз</w:t>
      </w:r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softHyphen/>
        <w:t>делы с учетом своих особенностей.</w:t>
      </w:r>
    </w:p>
    <w:p w:rsidR="00916CB3" w:rsidRPr="008D77C7" w:rsidRDefault="008D77C7" w:rsidP="008D77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7C7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и использовании </w:t>
      </w:r>
      <w:r w:rsidR="00916CB3"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Противодиверсионного паспорта </w:t>
      </w:r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t>допускается фиксирование постоянно меняющейся статистической, опера</w:t>
      </w:r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тивной информации (число обучающихся, работников и др.). </w:t>
      </w:r>
      <w:proofErr w:type="gramStart"/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t xml:space="preserve">В этом случае в специально заведенном Л метке вносимых </w:t>
      </w:r>
      <w:r w:rsidR="00916CB3"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изменений (приложение </w:t>
      </w:r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t xml:space="preserve">№ 1), прилагаемом к </w:t>
      </w:r>
      <w:r w:rsidR="00916CB3"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Противодиверсионному паспорту, </w:t>
      </w:r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t>фиксируются: дата, основание для вносимых изменений, их характер (содержание), Ф.И.О. и должность лица, внесшего изменения.</w:t>
      </w:r>
      <w:proofErr w:type="gramEnd"/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t xml:space="preserve"> Копии листка вносимых изменений передаются в органы, в которых хранятся экземпляры </w:t>
      </w:r>
      <w:r w:rsidR="00916CB3"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Противодиверсионного </w:t>
      </w:r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t>паспорта,</w:t>
      </w:r>
    </w:p>
    <w:p w:rsidR="008D77C7" w:rsidRPr="008D77C7" w:rsidRDefault="008D77C7" w:rsidP="008D77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2.6.</w:t>
      </w:r>
      <w:r w:rsidR="00916CB3"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Противодиверсионный паспорт </w:t>
      </w:r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документом строгой отчетности. С завершением его разработки ему присваивается категория документа с грифом «ДСП» (для служебного пользования). </w:t>
      </w:r>
    </w:p>
    <w:p w:rsidR="008D77C7" w:rsidRPr="008D77C7" w:rsidRDefault="008D77C7" w:rsidP="008D77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2.7. </w:t>
      </w:r>
      <w:r w:rsidRPr="008D77C7">
        <w:rPr>
          <w:rFonts w:ascii="Times New Roman" w:hAnsi="Times New Roman" w:cs="Times New Roman"/>
          <w:color w:val="000000"/>
          <w:sz w:val="28"/>
          <w:szCs w:val="28"/>
        </w:rPr>
        <w:t xml:space="preserve">В экземпляр </w:t>
      </w:r>
      <w:r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Противодиверсионного паспорта, </w:t>
      </w:r>
      <w:r w:rsidRPr="008D77C7">
        <w:rPr>
          <w:rFonts w:ascii="Times New Roman" w:hAnsi="Times New Roman" w:cs="Times New Roman"/>
          <w:color w:val="000000"/>
          <w:sz w:val="28"/>
          <w:szCs w:val="28"/>
        </w:rPr>
        <w:t>хра</w:t>
      </w:r>
      <w:r w:rsidRPr="008D77C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нящийся в МАДОУ, </w:t>
      </w:r>
      <w:r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ВКЛЮЧАЕТСЯ </w:t>
      </w:r>
      <w:r w:rsidRPr="008D77C7">
        <w:rPr>
          <w:rFonts w:ascii="Times New Roman" w:hAnsi="Times New Roman" w:cs="Times New Roman"/>
          <w:color w:val="000000"/>
          <w:sz w:val="28"/>
          <w:szCs w:val="28"/>
        </w:rPr>
        <w:t>раздел 5 «План-схема охраны образовательного учреждения».</w:t>
      </w:r>
    </w:p>
    <w:p w:rsidR="008D77C7" w:rsidRPr="008D77C7" w:rsidRDefault="008D77C7" w:rsidP="008D77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CB3" w:rsidRPr="008D77C7" w:rsidRDefault="008D77C7" w:rsidP="008D77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7C7">
        <w:rPr>
          <w:rFonts w:ascii="Times New Roman" w:hAnsi="Times New Roman" w:cs="Times New Roman"/>
          <w:color w:val="000000"/>
          <w:sz w:val="28"/>
          <w:szCs w:val="28"/>
        </w:rPr>
        <w:t>3.Х</w:t>
      </w:r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t xml:space="preserve">ранение </w:t>
      </w:r>
      <w:r w:rsidR="00916CB3"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Противодиверсионного паспорта.</w:t>
      </w:r>
    </w:p>
    <w:p w:rsidR="00916CB3" w:rsidRPr="008D77C7" w:rsidRDefault="008D77C7" w:rsidP="008D77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</w:t>
      </w:r>
      <w:r w:rsidR="00916CB3"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Противодиверсионный паспорт </w:t>
      </w:r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t>тщательно охраняется от посторон</w:t>
      </w:r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softHyphen/>
        <w:t>них и хранится в соответствии с руководящими документами по делопроизводству.</w:t>
      </w:r>
    </w:p>
    <w:p w:rsidR="00916CB3" w:rsidRPr="008D77C7" w:rsidRDefault="008D77C7" w:rsidP="008D77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7C7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Руководители учреждений и ведомств, в которых хранятся экземпляры </w:t>
      </w:r>
      <w:r w:rsidR="00916CB3"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Противодиверсионных </w:t>
      </w:r>
      <w:proofErr w:type="gramStart"/>
      <w:r w:rsidR="00916CB3"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паспортов</w:t>
      </w:r>
      <w:proofErr w:type="gramEnd"/>
      <w:r w:rsidR="00916CB3"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t>несут персональную ответствен</w:t>
      </w:r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ность за </w:t>
      </w:r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соблюдение режима их хранения, допуск к ним уполномоченных на то сотрудников.</w:t>
      </w:r>
    </w:p>
    <w:p w:rsidR="00916CB3" w:rsidRPr="008D77C7" w:rsidRDefault="008D77C7" w:rsidP="008D77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7C7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t xml:space="preserve">Копирование </w:t>
      </w:r>
      <w:r w:rsidR="00916CB3"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Противодиверсионного паспорта </w:t>
      </w:r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t xml:space="preserve">и передача его лицам и организациям, не имеющим на то полномочий </w:t>
      </w:r>
      <w:r w:rsidR="00916CB3"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ЗАПРЕЩЕНЫ.</w:t>
      </w:r>
      <w:proofErr w:type="gramEnd"/>
    </w:p>
    <w:p w:rsidR="00916CB3" w:rsidRPr="008D77C7" w:rsidRDefault="008D77C7" w:rsidP="008D77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7C7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t xml:space="preserve">Передача </w:t>
      </w:r>
      <w:r w:rsidR="00916CB3"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Противодиверсионного паспорта </w:t>
      </w:r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t>или его копии сторонним организациям и ведомствам,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(отдела) ФСБ, ВОШМО, территориального управления (отдела) внутренних дел.</w:t>
      </w:r>
      <w:proofErr w:type="gramEnd"/>
    </w:p>
    <w:p w:rsidR="00916CB3" w:rsidRPr="008D77C7" w:rsidRDefault="008D77C7" w:rsidP="008D77C7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3.5.</w:t>
      </w:r>
      <w:r w:rsidR="00916CB3"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Противодиверсионный паспорт </w:t>
      </w:r>
      <w:r w:rsidR="00916CB3" w:rsidRPr="008D77C7">
        <w:rPr>
          <w:rFonts w:ascii="Times New Roman" w:hAnsi="Times New Roman" w:cs="Times New Roman"/>
          <w:color w:val="000000"/>
          <w:sz w:val="28"/>
          <w:szCs w:val="28"/>
        </w:rPr>
        <w:t>подлежит пересмотру и переофор</w:t>
      </w:r>
      <w:r w:rsidR="00916CB3" w:rsidRPr="008D77C7">
        <w:rPr>
          <w:rFonts w:ascii="Times New Roman" w:hAnsi="Times New Roman" w:cs="Times New Roman"/>
          <w:iCs/>
          <w:color w:val="000000"/>
          <w:sz w:val="28"/>
          <w:szCs w:val="28"/>
        </w:rPr>
        <w:t>млению в случаях изменения требований по обеспечению защиты объекта и его территории или по истечению срока - 5 лет.</w:t>
      </w:r>
    </w:p>
    <w:p w:rsidR="008D77C7" w:rsidRPr="008D77C7" w:rsidRDefault="008D77C7" w:rsidP="008D77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3.6.Противодиверсионный паспорт </w:t>
      </w:r>
      <w:r w:rsidRPr="008D77C7">
        <w:rPr>
          <w:rFonts w:ascii="Times New Roman" w:hAnsi="Times New Roman" w:cs="Times New Roman"/>
          <w:color w:val="000000"/>
          <w:sz w:val="28"/>
          <w:szCs w:val="28"/>
        </w:rPr>
        <w:t>готовится в 5 (пяти) экземплярах. О/</w:t>
      </w:r>
      <w:proofErr w:type="gramStart"/>
      <w:r w:rsidRPr="008D77C7">
        <w:rPr>
          <w:rFonts w:ascii="Times New Roman" w:hAnsi="Times New Roman" w:cs="Times New Roman"/>
          <w:color w:val="000000"/>
          <w:sz w:val="28"/>
          <w:szCs w:val="28"/>
        </w:rPr>
        <w:t>;и</w:t>
      </w:r>
      <w:proofErr w:type="gramEnd"/>
      <w:r w:rsidRPr="008D77C7">
        <w:rPr>
          <w:rFonts w:ascii="Times New Roman" w:hAnsi="Times New Roman" w:cs="Times New Roman"/>
          <w:color w:val="000000"/>
          <w:sz w:val="28"/>
          <w:szCs w:val="28"/>
        </w:rPr>
        <w:t xml:space="preserve">н экземпляр </w:t>
      </w:r>
      <w:r w:rsidRPr="008D7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Противодиверсионного паспорта </w:t>
      </w:r>
      <w:r w:rsidRPr="008D77C7">
        <w:rPr>
          <w:rFonts w:ascii="Times New Roman" w:hAnsi="Times New Roman" w:cs="Times New Roman"/>
          <w:color w:val="000000"/>
          <w:sz w:val="28"/>
          <w:szCs w:val="28"/>
        </w:rPr>
        <w:t>хранится у руко</w:t>
      </w:r>
      <w:r w:rsidRPr="008D77C7">
        <w:rPr>
          <w:rFonts w:ascii="Times New Roman" w:hAnsi="Times New Roman" w:cs="Times New Roman"/>
          <w:color w:val="000000"/>
          <w:sz w:val="28"/>
          <w:szCs w:val="28"/>
        </w:rPr>
        <w:softHyphen/>
        <w:t>води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теля МАДОУ</w:t>
      </w:r>
      <w:r w:rsidRPr="008D77C7">
        <w:rPr>
          <w:rFonts w:ascii="Times New Roman" w:hAnsi="Times New Roman" w:cs="Times New Roman"/>
          <w:color w:val="000000"/>
          <w:sz w:val="28"/>
          <w:szCs w:val="28"/>
        </w:rPr>
        <w:t>, один экземпляр - в территориальном Управлении (отделе) ФСБ, один экземпляр - во временном оперативном штабе муниципального образования (ВОШМО), один экземпляр -в территориальном управлении (отделе) внутренних дел, один экземпляр -в муниципальном органе управления образованием (у ответственного за организацию работы по обеспечению безопасности образовательных учреждений).</w:t>
      </w:r>
    </w:p>
    <w:p w:rsidR="008D77C7" w:rsidRPr="008D77C7" w:rsidRDefault="008D77C7" w:rsidP="008D77C7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8D77C7" w:rsidRPr="008D77C7" w:rsidRDefault="008D77C7" w:rsidP="008D77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77C7">
        <w:rPr>
          <w:rFonts w:ascii="Times New Roman" w:hAnsi="Times New Roman" w:cs="Times New Roman"/>
          <w:b/>
          <w:sz w:val="28"/>
          <w:szCs w:val="28"/>
        </w:rPr>
        <w:t>4 . Заключительные положения.</w:t>
      </w:r>
    </w:p>
    <w:p w:rsidR="008D77C7" w:rsidRPr="008D77C7" w:rsidRDefault="008D77C7" w:rsidP="008D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7C7">
        <w:rPr>
          <w:rFonts w:ascii="Times New Roman" w:hAnsi="Times New Roman" w:cs="Times New Roman"/>
          <w:sz w:val="28"/>
          <w:szCs w:val="28"/>
        </w:rPr>
        <w:t>4.1.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   Общим собранием и утверждаются  заведующим МАДОУ.</w:t>
      </w:r>
    </w:p>
    <w:p w:rsidR="008D77C7" w:rsidRDefault="008D77C7" w:rsidP="008D77C7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D77C7">
        <w:rPr>
          <w:rFonts w:ascii="Times New Roman" w:hAnsi="Times New Roman" w:cs="Times New Roman"/>
          <w:sz w:val="28"/>
          <w:szCs w:val="28"/>
        </w:rPr>
        <w:t xml:space="preserve">  4.2.Срок действия настоящего Положения не ограничен. Положение действует до принятия нового.</w:t>
      </w:r>
      <w:r w:rsidRPr="008D77C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8D77C7" w:rsidRDefault="008D77C7" w:rsidP="008D77C7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D77C7" w:rsidRDefault="008D77C7" w:rsidP="008D77C7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D77C7" w:rsidRDefault="008D77C7" w:rsidP="008D77C7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D77C7" w:rsidRDefault="008D77C7" w:rsidP="008D77C7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D77C7" w:rsidRDefault="008D77C7" w:rsidP="008D77C7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D77C7" w:rsidRDefault="008D77C7" w:rsidP="008D77C7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D77C7" w:rsidRDefault="008D77C7" w:rsidP="008D77C7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D77C7" w:rsidRDefault="008D77C7" w:rsidP="008D77C7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D77C7" w:rsidRDefault="008D77C7" w:rsidP="008D77C7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D77C7" w:rsidRDefault="008D77C7" w:rsidP="008D77C7">
      <w:pPr>
        <w:shd w:val="clear" w:color="auto" w:fill="FFFFFF"/>
        <w:rPr>
          <w:i/>
          <w:iCs/>
          <w:u w:val="single"/>
        </w:rPr>
      </w:pPr>
    </w:p>
    <w:p w:rsidR="008D77C7" w:rsidRPr="008D77C7" w:rsidRDefault="008D77C7" w:rsidP="008D77C7">
      <w:pPr>
        <w:shd w:val="clear" w:color="auto" w:fill="FFFFFF"/>
        <w:ind w:firstLine="510"/>
        <w:jc w:val="right"/>
        <w:rPr>
          <w:rFonts w:ascii="Times New Roman" w:hAnsi="Times New Roman" w:cs="Times New Roman"/>
          <w:i/>
          <w:iCs/>
          <w:u w:val="single"/>
        </w:rPr>
      </w:pPr>
      <w:r w:rsidRPr="008D77C7">
        <w:rPr>
          <w:rFonts w:ascii="Times New Roman" w:hAnsi="Times New Roman" w:cs="Times New Roman"/>
          <w:i/>
          <w:iCs/>
          <w:u w:val="single"/>
        </w:rPr>
        <w:lastRenderedPageBreak/>
        <w:t xml:space="preserve">Приложение № 1 </w:t>
      </w:r>
    </w:p>
    <w:p w:rsidR="008D77C7" w:rsidRPr="008D77C7" w:rsidRDefault="008D77C7" w:rsidP="008D77C7">
      <w:pPr>
        <w:shd w:val="clear" w:color="auto" w:fill="FFFFFF"/>
        <w:ind w:left="4860"/>
        <w:rPr>
          <w:rFonts w:ascii="Times New Roman" w:hAnsi="Times New Roman" w:cs="Times New Roman"/>
          <w:i/>
          <w:iCs/>
          <w:u w:val="single"/>
        </w:rPr>
      </w:pPr>
    </w:p>
    <w:p w:rsidR="008D77C7" w:rsidRPr="008D77C7" w:rsidRDefault="008D77C7" w:rsidP="008D77C7">
      <w:pPr>
        <w:shd w:val="clear" w:color="auto" w:fill="FFFFFF"/>
        <w:spacing w:after="0"/>
        <w:ind w:left="4860"/>
        <w:rPr>
          <w:rFonts w:ascii="Times New Roman" w:hAnsi="Times New Roman" w:cs="Times New Roman"/>
        </w:rPr>
      </w:pPr>
      <w:r w:rsidRPr="008D77C7">
        <w:rPr>
          <w:rFonts w:ascii="Times New Roman" w:hAnsi="Times New Roman" w:cs="Times New Roman"/>
        </w:rPr>
        <w:t xml:space="preserve">Утверждаю </w:t>
      </w:r>
    </w:p>
    <w:p w:rsidR="008D77C7" w:rsidRPr="008D77C7" w:rsidRDefault="008D77C7" w:rsidP="008D77C7">
      <w:pPr>
        <w:shd w:val="clear" w:color="auto" w:fill="FFFFFF"/>
        <w:spacing w:after="0"/>
        <w:ind w:left="4860"/>
        <w:rPr>
          <w:rFonts w:ascii="Times New Roman" w:hAnsi="Times New Roman" w:cs="Times New Roman"/>
        </w:rPr>
      </w:pPr>
      <w:r w:rsidRPr="008D77C7">
        <w:rPr>
          <w:rFonts w:ascii="Times New Roman" w:hAnsi="Times New Roman" w:cs="Times New Roman"/>
        </w:rPr>
        <w:t>Заведующий МАДОУЦРР д/с №17</w:t>
      </w:r>
    </w:p>
    <w:p w:rsidR="008D77C7" w:rsidRPr="008D77C7" w:rsidRDefault="008D77C7" w:rsidP="008D77C7">
      <w:pPr>
        <w:shd w:val="clear" w:color="auto" w:fill="FFFFFF"/>
        <w:spacing w:after="0"/>
        <w:ind w:left="4860"/>
        <w:rPr>
          <w:rFonts w:ascii="Times New Roman" w:hAnsi="Times New Roman" w:cs="Times New Roman"/>
        </w:rPr>
      </w:pPr>
      <w:r w:rsidRPr="008D77C7">
        <w:rPr>
          <w:rFonts w:ascii="Times New Roman" w:hAnsi="Times New Roman" w:cs="Times New Roman"/>
        </w:rPr>
        <w:t>________________</w:t>
      </w:r>
      <w:proofErr w:type="spellStart"/>
      <w:r w:rsidRPr="008D77C7">
        <w:rPr>
          <w:rFonts w:ascii="Times New Roman" w:hAnsi="Times New Roman" w:cs="Times New Roman"/>
        </w:rPr>
        <w:t>Л.В.Дементьева</w:t>
      </w:r>
      <w:proofErr w:type="spellEnd"/>
    </w:p>
    <w:p w:rsidR="008D77C7" w:rsidRPr="008D77C7" w:rsidRDefault="008D77C7" w:rsidP="008D77C7">
      <w:pPr>
        <w:shd w:val="clear" w:color="auto" w:fill="FFFFFF"/>
        <w:spacing w:after="0"/>
        <w:ind w:left="4860"/>
        <w:rPr>
          <w:rFonts w:ascii="Times New Roman" w:hAnsi="Times New Roman" w:cs="Times New Roman"/>
        </w:rPr>
      </w:pPr>
      <w:r w:rsidRPr="008D77C7">
        <w:rPr>
          <w:rFonts w:ascii="Times New Roman" w:hAnsi="Times New Roman" w:cs="Times New Roman"/>
        </w:rPr>
        <w:t xml:space="preserve">М.П. (подпись) </w:t>
      </w:r>
    </w:p>
    <w:p w:rsidR="008D77C7" w:rsidRPr="008D77C7" w:rsidRDefault="008D77C7" w:rsidP="008D77C7">
      <w:pPr>
        <w:shd w:val="clear" w:color="auto" w:fill="FFFFFF"/>
        <w:spacing w:after="0"/>
        <w:ind w:left="4860"/>
        <w:rPr>
          <w:rFonts w:ascii="Times New Roman" w:hAnsi="Times New Roman" w:cs="Times New Roman"/>
        </w:rPr>
      </w:pPr>
      <w:r w:rsidRPr="008D77C7">
        <w:rPr>
          <w:rFonts w:ascii="Times New Roman" w:hAnsi="Times New Roman" w:cs="Times New Roman"/>
        </w:rPr>
        <w:t>01. августа 2016года</w:t>
      </w:r>
    </w:p>
    <w:p w:rsidR="008D77C7" w:rsidRPr="008D77C7" w:rsidRDefault="008D77C7" w:rsidP="008D77C7">
      <w:pPr>
        <w:shd w:val="clear" w:color="auto" w:fill="FFFFFF"/>
        <w:ind w:left="4860"/>
        <w:rPr>
          <w:rFonts w:ascii="Times New Roman" w:hAnsi="Times New Roman" w:cs="Times New Roman"/>
        </w:rPr>
      </w:pPr>
    </w:p>
    <w:p w:rsidR="008D77C7" w:rsidRPr="008D77C7" w:rsidRDefault="008D77C7" w:rsidP="008D77C7">
      <w:pPr>
        <w:shd w:val="clear" w:color="auto" w:fill="FFFFFF"/>
        <w:ind w:left="4860"/>
        <w:rPr>
          <w:rFonts w:ascii="Times New Roman" w:hAnsi="Times New Roman" w:cs="Times New Roman"/>
        </w:rPr>
      </w:pPr>
    </w:p>
    <w:p w:rsidR="008D77C7" w:rsidRPr="008D77C7" w:rsidRDefault="008D77C7" w:rsidP="008D77C7">
      <w:pPr>
        <w:shd w:val="clear" w:color="auto" w:fill="FFFFFF"/>
        <w:ind w:firstLine="510"/>
        <w:jc w:val="center"/>
        <w:rPr>
          <w:rFonts w:ascii="Times New Roman" w:hAnsi="Times New Roman" w:cs="Times New Roman"/>
        </w:rPr>
      </w:pPr>
      <w:r w:rsidRPr="008D77C7">
        <w:rPr>
          <w:rFonts w:ascii="Times New Roman" w:hAnsi="Times New Roman" w:cs="Times New Roman"/>
          <w:b/>
        </w:rPr>
        <w:t xml:space="preserve">Листок вносимых изменений </w:t>
      </w:r>
      <w:r w:rsidRPr="008D77C7">
        <w:rPr>
          <w:rFonts w:ascii="Times New Roman" w:hAnsi="Times New Roman" w:cs="Times New Roman"/>
          <w:b/>
          <w:bCs/>
        </w:rPr>
        <w:t>в Противодиверсионный паспорт.</w:t>
      </w:r>
    </w:p>
    <w:p w:rsidR="008D77C7" w:rsidRPr="008D77C7" w:rsidRDefault="008D77C7" w:rsidP="008D77C7">
      <w:pPr>
        <w:shd w:val="clear" w:color="auto" w:fill="FFFFFF"/>
        <w:ind w:firstLine="510"/>
        <w:jc w:val="both"/>
        <w:rPr>
          <w:rFonts w:ascii="Times New Roman" w:hAnsi="Times New Roman" w:cs="Times New Roman"/>
        </w:rPr>
      </w:pPr>
    </w:p>
    <w:p w:rsidR="008D77C7" w:rsidRPr="008D77C7" w:rsidRDefault="008D77C7" w:rsidP="008D77C7">
      <w:pPr>
        <w:shd w:val="clear" w:color="auto" w:fill="FFFFFF"/>
        <w:ind w:firstLine="510"/>
        <w:jc w:val="both"/>
        <w:rPr>
          <w:rFonts w:ascii="Times New Roman" w:hAnsi="Times New Roman" w:cs="Times New Roman"/>
        </w:rPr>
      </w:pPr>
      <w:r w:rsidRPr="008D77C7">
        <w:rPr>
          <w:rFonts w:ascii="Times New Roman" w:hAnsi="Times New Roman" w:cs="Times New Roman"/>
        </w:rPr>
        <w:t>Дата вносимых изменений:</w:t>
      </w:r>
    </w:p>
    <w:p w:rsidR="008D77C7" w:rsidRPr="008D77C7" w:rsidRDefault="008D77C7" w:rsidP="008D77C7">
      <w:pPr>
        <w:shd w:val="clear" w:color="auto" w:fill="FFFFFF"/>
        <w:ind w:firstLine="510"/>
        <w:jc w:val="both"/>
        <w:rPr>
          <w:rFonts w:ascii="Times New Roman" w:hAnsi="Times New Roman" w:cs="Times New Roman"/>
        </w:rPr>
      </w:pPr>
      <w:r w:rsidRPr="008D77C7">
        <w:rPr>
          <w:rFonts w:ascii="Times New Roman" w:hAnsi="Times New Roman" w:cs="Times New Roman"/>
        </w:rPr>
        <w:t>Основание для вносимых изменений:</w:t>
      </w:r>
    </w:p>
    <w:p w:rsidR="008D77C7" w:rsidRPr="008D77C7" w:rsidRDefault="008D77C7" w:rsidP="008D77C7">
      <w:pPr>
        <w:shd w:val="clear" w:color="auto" w:fill="FFFFFF"/>
        <w:ind w:firstLine="510"/>
        <w:jc w:val="both"/>
        <w:rPr>
          <w:rFonts w:ascii="Times New Roman" w:hAnsi="Times New Roman" w:cs="Times New Roman"/>
        </w:rPr>
      </w:pPr>
      <w:r w:rsidRPr="008D77C7">
        <w:rPr>
          <w:rFonts w:ascii="Times New Roman" w:hAnsi="Times New Roman" w:cs="Times New Roman"/>
        </w:rPr>
        <w:t>Характер (содержание) вносимых изменений:</w:t>
      </w:r>
    </w:p>
    <w:p w:rsidR="008D77C7" w:rsidRPr="008D77C7" w:rsidRDefault="008D77C7" w:rsidP="008D77C7">
      <w:pPr>
        <w:shd w:val="clear" w:color="auto" w:fill="FFFFFF"/>
        <w:ind w:firstLine="510"/>
        <w:jc w:val="both"/>
        <w:rPr>
          <w:rFonts w:ascii="Times New Roman" w:hAnsi="Times New Roman" w:cs="Times New Roman"/>
        </w:rPr>
      </w:pPr>
      <w:r w:rsidRPr="008D77C7">
        <w:rPr>
          <w:rFonts w:ascii="Times New Roman" w:hAnsi="Times New Roman" w:cs="Times New Roman"/>
        </w:rPr>
        <w:t>Изменения внесены: (Ф.И.О. и должность лица, внесшего изменения).</w:t>
      </w:r>
    </w:p>
    <w:p w:rsidR="008D77C7" w:rsidRPr="008D77C7" w:rsidRDefault="008D77C7" w:rsidP="008D77C7">
      <w:pPr>
        <w:shd w:val="clear" w:color="auto" w:fill="FFFFFF"/>
        <w:ind w:firstLine="510"/>
        <w:jc w:val="both"/>
        <w:rPr>
          <w:rFonts w:ascii="Times New Roman" w:hAnsi="Times New Roman" w:cs="Times New Roman"/>
        </w:rPr>
      </w:pPr>
      <w:r w:rsidRPr="008D77C7">
        <w:rPr>
          <w:rFonts w:ascii="Times New Roman" w:hAnsi="Times New Roman" w:cs="Times New Roman"/>
        </w:rPr>
        <w:t>Подпись лица, внесшего изменения.</w:t>
      </w:r>
    </w:p>
    <w:p w:rsidR="008D77C7" w:rsidRPr="008D77C7" w:rsidRDefault="008D77C7" w:rsidP="008D77C7">
      <w:pPr>
        <w:shd w:val="clear" w:color="auto" w:fill="FFFFFF"/>
        <w:ind w:firstLine="510"/>
        <w:jc w:val="both"/>
        <w:rPr>
          <w:rFonts w:ascii="Times New Roman" w:hAnsi="Times New Roman" w:cs="Times New Roman"/>
        </w:rPr>
      </w:pPr>
      <w:r w:rsidRPr="008D77C7">
        <w:rPr>
          <w:rFonts w:ascii="Times New Roman" w:hAnsi="Times New Roman" w:cs="Times New Roman"/>
        </w:rPr>
        <w:t xml:space="preserve">Копии Листка передайте </w:t>
      </w:r>
      <w:proofErr w:type="gramStart"/>
      <w:r w:rsidRPr="008D77C7">
        <w:rPr>
          <w:rFonts w:ascii="Times New Roman" w:hAnsi="Times New Roman" w:cs="Times New Roman"/>
        </w:rPr>
        <w:t>в</w:t>
      </w:r>
      <w:proofErr w:type="gramEnd"/>
      <w:r w:rsidRPr="008D77C7">
        <w:rPr>
          <w:rFonts w:ascii="Times New Roman" w:hAnsi="Times New Roman" w:cs="Times New Roman"/>
        </w:rPr>
        <w:t>:</w:t>
      </w:r>
    </w:p>
    <w:p w:rsidR="008D77C7" w:rsidRPr="008D77C7" w:rsidRDefault="008D77C7" w:rsidP="008D77C7">
      <w:pPr>
        <w:shd w:val="clear" w:color="auto" w:fill="FFFFFF"/>
        <w:ind w:firstLine="510"/>
        <w:jc w:val="both"/>
        <w:rPr>
          <w:rFonts w:ascii="Times New Roman" w:hAnsi="Times New Roman" w:cs="Times New Roman"/>
        </w:rPr>
      </w:pPr>
      <w:r w:rsidRPr="008D77C7">
        <w:rPr>
          <w:rFonts w:ascii="Times New Roman" w:hAnsi="Times New Roman" w:cs="Times New Roman"/>
        </w:rPr>
        <w:t>1).__________________________________________________________________________</w:t>
      </w:r>
    </w:p>
    <w:p w:rsidR="008D77C7" w:rsidRPr="008D77C7" w:rsidRDefault="008D77C7" w:rsidP="008D77C7">
      <w:pPr>
        <w:shd w:val="clear" w:color="auto" w:fill="FFFFFF"/>
        <w:ind w:firstLine="510"/>
        <w:jc w:val="both"/>
        <w:rPr>
          <w:rFonts w:ascii="Times New Roman" w:hAnsi="Times New Roman" w:cs="Times New Roman"/>
        </w:rPr>
      </w:pPr>
      <w:r w:rsidRPr="008D77C7">
        <w:rPr>
          <w:rFonts w:ascii="Times New Roman" w:hAnsi="Times New Roman" w:cs="Times New Roman"/>
        </w:rPr>
        <w:t>наименование организации (ведомства), должность, звание, Ф.И.О., подпись лица получившего копию Листка</w:t>
      </w:r>
    </w:p>
    <w:p w:rsidR="008D77C7" w:rsidRPr="008D77C7" w:rsidRDefault="008D77C7" w:rsidP="008D77C7">
      <w:pPr>
        <w:shd w:val="clear" w:color="auto" w:fill="FFFFFF"/>
        <w:ind w:firstLine="510"/>
        <w:jc w:val="both"/>
        <w:rPr>
          <w:rFonts w:ascii="Times New Roman" w:hAnsi="Times New Roman" w:cs="Times New Roman"/>
        </w:rPr>
      </w:pPr>
    </w:p>
    <w:p w:rsidR="008D77C7" w:rsidRPr="008D77C7" w:rsidRDefault="008D77C7" w:rsidP="008D77C7">
      <w:pPr>
        <w:shd w:val="clear" w:color="auto" w:fill="FFFFFF"/>
        <w:ind w:firstLine="510"/>
        <w:jc w:val="both"/>
        <w:rPr>
          <w:rFonts w:ascii="Times New Roman" w:hAnsi="Times New Roman" w:cs="Times New Roman"/>
        </w:rPr>
      </w:pPr>
      <w:r w:rsidRPr="008D77C7">
        <w:rPr>
          <w:rFonts w:ascii="Times New Roman" w:hAnsi="Times New Roman" w:cs="Times New Roman"/>
        </w:rPr>
        <w:t>2).__________________________________________________________________________</w:t>
      </w:r>
    </w:p>
    <w:p w:rsidR="008D77C7" w:rsidRPr="008D77C7" w:rsidRDefault="008D77C7" w:rsidP="008D77C7">
      <w:pPr>
        <w:shd w:val="clear" w:color="auto" w:fill="FFFFFF"/>
        <w:ind w:firstLine="510"/>
        <w:jc w:val="both"/>
        <w:rPr>
          <w:rFonts w:ascii="Times New Roman" w:hAnsi="Times New Roman" w:cs="Times New Roman"/>
        </w:rPr>
      </w:pPr>
      <w:r w:rsidRPr="008D77C7">
        <w:rPr>
          <w:rFonts w:ascii="Times New Roman" w:hAnsi="Times New Roman" w:cs="Times New Roman"/>
        </w:rPr>
        <w:t>наименование организации (ведомства), должность, звание, Ф.И.О., подпись лица получившего копию Листка</w:t>
      </w:r>
    </w:p>
    <w:p w:rsidR="008D77C7" w:rsidRPr="008D77C7" w:rsidRDefault="008D77C7" w:rsidP="008D77C7">
      <w:pPr>
        <w:shd w:val="clear" w:color="auto" w:fill="FFFFFF"/>
        <w:ind w:firstLine="510"/>
        <w:jc w:val="both"/>
        <w:rPr>
          <w:rFonts w:ascii="Times New Roman" w:hAnsi="Times New Roman" w:cs="Times New Roman"/>
        </w:rPr>
      </w:pPr>
      <w:r w:rsidRPr="008D77C7">
        <w:rPr>
          <w:rFonts w:ascii="Times New Roman" w:hAnsi="Times New Roman" w:cs="Times New Roman"/>
        </w:rPr>
        <w:t>3).__________________________________________________________________________</w:t>
      </w:r>
    </w:p>
    <w:p w:rsidR="008D77C7" w:rsidRPr="008D77C7" w:rsidRDefault="008D77C7" w:rsidP="008D77C7">
      <w:pPr>
        <w:shd w:val="clear" w:color="auto" w:fill="FFFFFF"/>
        <w:ind w:firstLine="510"/>
        <w:jc w:val="both"/>
        <w:rPr>
          <w:rFonts w:ascii="Times New Roman" w:hAnsi="Times New Roman" w:cs="Times New Roman"/>
        </w:rPr>
      </w:pPr>
      <w:r w:rsidRPr="008D77C7">
        <w:rPr>
          <w:rFonts w:ascii="Times New Roman" w:hAnsi="Times New Roman" w:cs="Times New Roman"/>
        </w:rPr>
        <w:t>наименование организации (ведомства), должность, звание, Ф.И.О., подпись лица получившего копию Листка</w:t>
      </w:r>
    </w:p>
    <w:p w:rsidR="008D77C7" w:rsidRPr="008D77C7" w:rsidRDefault="008D77C7" w:rsidP="008D77C7">
      <w:pPr>
        <w:shd w:val="clear" w:color="auto" w:fill="FFFFFF"/>
        <w:ind w:firstLine="510"/>
        <w:jc w:val="both"/>
        <w:rPr>
          <w:rFonts w:ascii="Times New Roman" w:hAnsi="Times New Roman" w:cs="Times New Roman"/>
        </w:rPr>
      </w:pPr>
      <w:r w:rsidRPr="008D77C7">
        <w:rPr>
          <w:rFonts w:ascii="Times New Roman" w:hAnsi="Times New Roman" w:cs="Times New Roman"/>
        </w:rPr>
        <w:t>4) __________________________________________________________________________.</w:t>
      </w:r>
    </w:p>
    <w:p w:rsidR="008D77C7" w:rsidRPr="008D77C7" w:rsidRDefault="008D77C7" w:rsidP="008D77C7">
      <w:pPr>
        <w:shd w:val="clear" w:color="auto" w:fill="FFFFFF"/>
        <w:tabs>
          <w:tab w:val="left" w:pos="670"/>
        </w:tabs>
        <w:ind w:firstLine="510"/>
        <w:jc w:val="both"/>
        <w:rPr>
          <w:rFonts w:ascii="Times New Roman" w:hAnsi="Times New Roman" w:cs="Times New Roman"/>
        </w:rPr>
      </w:pPr>
      <w:r w:rsidRPr="008D77C7">
        <w:rPr>
          <w:rFonts w:ascii="Times New Roman" w:hAnsi="Times New Roman" w:cs="Times New Roman"/>
        </w:rPr>
        <w:t>наименование организации (ведомства), должность, звание, Ф.И.О., подпись лица получившего копию Листка.</w:t>
      </w:r>
    </w:p>
    <w:p w:rsidR="008D77C7" w:rsidRPr="008D77C7" w:rsidRDefault="008D77C7" w:rsidP="008D77C7">
      <w:pPr>
        <w:shd w:val="clear" w:color="auto" w:fill="FFFFFF"/>
        <w:tabs>
          <w:tab w:val="left" w:pos="670"/>
        </w:tabs>
        <w:ind w:firstLine="510"/>
        <w:jc w:val="both"/>
        <w:rPr>
          <w:rFonts w:ascii="Times New Roman" w:hAnsi="Times New Roman" w:cs="Times New Roman"/>
          <w:color w:val="4D4D4D"/>
        </w:rPr>
      </w:pPr>
    </w:p>
    <w:p w:rsidR="00916CB3" w:rsidRPr="008D77C7" w:rsidRDefault="00916CB3" w:rsidP="008D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7C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 w:type="page"/>
      </w:r>
    </w:p>
    <w:p w:rsidR="006164B1" w:rsidRDefault="006164B1"/>
    <w:sectPr w:rsidR="0061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B3"/>
    <w:rsid w:val="00060AF2"/>
    <w:rsid w:val="00601C9C"/>
    <w:rsid w:val="006164B1"/>
    <w:rsid w:val="00891AFF"/>
    <w:rsid w:val="008D77C7"/>
    <w:rsid w:val="0091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B3"/>
  </w:style>
  <w:style w:type="paragraph" w:styleId="3">
    <w:name w:val="heading 3"/>
    <w:basedOn w:val="a"/>
    <w:next w:val="a"/>
    <w:link w:val="30"/>
    <w:semiHidden/>
    <w:unhideWhenUsed/>
    <w:qFormat/>
    <w:rsid w:val="00916C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16CB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91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B3"/>
  </w:style>
  <w:style w:type="paragraph" w:styleId="3">
    <w:name w:val="heading 3"/>
    <w:basedOn w:val="a"/>
    <w:next w:val="a"/>
    <w:link w:val="30"/>
    <w:semiHidden/>
    <w:unhideWhenUsed/>
    <w:qFormat/>
    <w:rsid w:val="00916C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16CB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91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_4</cp:lastModifiedBy>
  <cp:revision>4</cp:revision>
  <dcterms:created xsi:type="dcterms:W3CDTF">2017-04-22T11:57:00Z</dcterms:created>
  <dcterms:modified xsi:type="dcterms:W3CDTF">2017-05-11T21:40:00Z</dcterms:modified>
</cp:coreProperties>
</file>