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A6" w:rsidRDefault="00B50EA6" w:rsidP="00B50EA6">
      <w:pPr>
        <w:widowControl w:val="0"/>
        <w:suppressAutoHyphens/>
        <w:spacing w:after="0" w:line="240" w:lineRule="auto"/>
        <w:jc w:val="center"/>
        <w:rPr>
          <w:rFonts w:ascii="Times New Roman" w:eastAsia="SimSun" w:hAnsi="Times New Roman" w:cs="Mangal"/>
          <w:b/>
          <w:kern w:val="1"/>
          <w:sz w:val="32"/>
          <w:szCs w:val="32"/>
          <w:lang w:eastAsia="zh-CN" w:bidi="hi-IN"/>
        </w:rPr>
      </w:pPr>
      <w:r>
        <w:rPr>
          <w:rFonts w:ascii="Times New Roman" w:eastAsia="SimSun" w:hAnsi="Times New Roman" w:cs="Mangal"/>
          <w:b/>
          <w:kern w:val="1"/>
          <w:sz w:val="32"/>
          <w:szCs w:val="32"/>
          <w:lang w:eastAsia="zh-CN" w:bidi="hi-IN"/>
        </w:rPr>
        <w:t xml:space="preserve">ПУБЛИЧНЫЙ ОТЧЕТ О РАБОТЕ УЧЕЖДЕНИЯ </w:t>
      </w:r>
    </w:p>
    <w:p w:rsidR="00B50EA6" w:rsidRPr="00B50EA6" w:rsidRDefault="007B02D2" w:rsidP="00B50EA6">
      <w:pPr>
        <w:widowControl w:val="0"/>
        <w:suppressAutoHyphens/>
        <w:spacing w:after="0" w:line="240" w:lineRule="auto"/>
        <w:jc w:val="center"/>
        <w:rPr>
          <w:rFonts w:ascii="Times New Roman" w:eastAsia="SimSun" w:hAnsi="Times New Roman" w:cs="Mangal"/>
          <w:kern w:val="1"/>
          <w:sz w:val="28"/>
          <w:szCs w:val="28"/>
          <w:lang w:eastAsia="zh-CN" w:bidi="hi-IN"/>
        </w:rPr>
      </w:pPr>
      <w:r>
        <w:rPr>
          <w:rFonts w:ascii="Times New Roman" w:eastAsia="SimSun" w:hAnsi="Times New Roman" w:cs="Mangal"/>
          <w:b/>
          <w:kern w:val="1"/>
          <w:sz w:val="32"/>
          <w:szCs w:val="32"/>
          <w:lang w:eastAsia="zh-CN" w:bidi="hi-IN"/>
        </w:rPr>
        <w:t>ЗА 2014-2015</w:t>
      </w:r>
      <w:r w:rsidR="00B50EA6" w:rsidRPr="00B50EA6">
        <w:rPr>
          <w:rFonts w:ascii="Times New Roman" w:eastAsia="SimSun" w:hAnsi="Times New Roman" w:cs="Mangal"/>
          <w:b/>
          <w:kern w:val="1"/>
          <w:sz w:val="32"/>
          <w:szCs w:val="32"/>
          <w:lang w:eastAsia="zh-CN" w:bidi="hi-IN"/>
        </w:rPr>
        <w:t xml:space="preserve"> УЧЕБНЫЙ ГОД.</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Times New Roman"/>
          <w:b/>
          <w:bCs/>
          <w:i/>
          <w:iCs/>
          <w:kern w:val="1"/>
          <w:sz w:val="28"/>
          <w:szCs w:val="28"/>
          <w:lang w:eastAsia="zh-CN" w:bidi="hi-IN"/>
        </w:rPr>
        <w:t>I раздел. Общая характеристика учреждения</w:t>
      </w:r>
    </w:p>
    <w:p w:rsidR="00B50EA6" w:rsidRPr="00B50EA6" w:rsidRDefault="00B50EA6" w:rsidP="00B50EA6">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Учредитель:</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 xml:space="preserve">администрация муниципального образования Кавказский район         </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ru-RU" w:bidi="hi-IN"/>
        </w:rPr>
        <w:t>Заведующий:</w:t>
      </w:r>
      <w:r w:rsidRPr="00B50EA6">
        <w:rPr>
          <w:rFonts w:ascii="Times New Roman" w:eastAsia="SimSun" w:hAnsi="Times New Roman" w:cs="Mangal"/>
          <w:color w:val="000000"/>
          <w:kern w:val="1"/>
          <w:sz w:val="28"/>
          <w:szCs w:val="28"/>
          <w:lang w:eastAsia="ru-RU" w:bidi="hi-IN"/>
        </w:rPr>
        <w:t xml:space="preserve"> Дементьева Людмила Владимировна</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Наш адрес:</w:t>
      </w:r>
      <w:r w:rsidRPr="00B50EA6">
        <w:rPr>
          <w:rFonts w:ascii="Times New Roman" w:eastAsia="SimSun" w:hAnsi="Times New Roman" w:cs="Mangal"/>
          <w:kern w:val="1"/>
          <w:sz w:val="28"/>
          <w:szCs w:val="28"/>
          <w:lang w:eastAsia="ru-RU" w:bidi="hi-IN"/>
        </w:rPr>
        <w:t xml:space="preserve"> </w:t>
      </w:r>
      <w:r w:rsidRPr="00B50EA6">
        <w:rPr>
          <w:rFonts w:ascii="Times New Roman" w:eastAsia="SimSun" w:hAnsi="Times New Roman" w:cs="Mangal"/>
          <w:kern w:val="1"/>
          <w:sz w:val="28"/>
          <w:szCs w:val="28"/>
          <w:lang w:eastAsia="zh-CN" w:bidi="hi-IN"/>
        </w:rPr>
        <w:t>352 396, Краснодарский край, Кавказский район, г. Кропоткин, Микрорайон 1, дом 19.</w:t>
      </w:r>
    </w:p>
    <w:p w:rsidR="00B50EA6" w:rsidRPr="00B50EA6" w:rsidRDefault="00B50EA6" w:rsidP="00B50EA6">
      <w:pPr>
        <w:widowControl w:val="0"/>
        <w:suppressAutoHyphens/>
        <w:spacing w:after="0" w:line="360" w:lineRule="auto"/>
        <w:ind w:hanging="280"/>
        <w:rPr>
          <w:rFonts w:ascii="Times New Roman" w:eastAsia="SimSun" w:hAnsi="Times New Roman" w:cs="Mangal"/>
          <w:b/>
          <w:bCs/>
          <w:color w:val="9370DB"/>
          <w:kern w:val="1"/>
          <w:sz w:val="28"/>
          <w:szCs w:val="28"/>
          <w:lang w:eastAsia="zh-CN" w:bidi="hi-IN"/>
        </w:rPr>
      </w:pPr>
      <w:r w:rsidRPr="00B50EA6">
        <w:rPr>
          <w:rFonts w:ascii="Times New Roman" w:eastAsia="SimSun" w:hAnsi="Times New Roman" w:cs="Mangal"/>
          <w:b/>
          <w:bCs/>
          <w:color w:val="9370DB"/>
          <w:kern w:val="1"/>
          <w:sz w:val="28"/>
          <w:szCs w:val="28"/>
          <w:lang w:eastAsia="zh-CN" w:bidi="hi-IN"/>
        </w:rPr>
        <w:t xml:space="preserve">   </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bCs/>
          <w:color w:val="9370DB"/>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Телефон:</w:t>
      </w:r>
      <w:r w:rsidRPr="00B50EA6">
        <w:rPr>
          <w:rFonts w:ascii="Times New Roman" w:eastAsia="SimSun" w:hAnsi="Times New Roman" w:cs="Mangal"/>
          <w:color w:val="7030A0"/>
          <w:kern w:val="1"/>
          <w:sz w:val="28"/>
          <w:szCs w:val="28"/>
          <w:lang w:eastAsia="zh-CN" w:bidi="hi-IN"/>
        </w:rPr>
        <w:t xml:space="preserve"> </w:t>
      </w:r>
      <w:r w:rsidRPr="00B50EA6">
        <w:rPr>
          <w:rFonts w:ascii="Times New Roman" w:eastAsia="SimSun" w:hAnsi="Times New Roman" w:cs="Mangal"/>
          <w:kern w:val="1"/>
          <w:sz w:val="28"/>
          <w:szCs w:val="28"/>
          <w:lang w:eastAsia="zh-CN" w:bidi="hi-IN"/>
        </w:rPr>
        <w:t>8(861 38)</w:t>
      </w:r>
      <w:r w:rsidRPr="00B50EA6">
        <w:rPr>
          <w:rFonts w:ascii="Times New Roman" w:eastAsia="SimSun" w:hAnsi="Times New Roman" w:cs="Mangal"/>
          <w:i/>
          <w:kern w:val="1"/>
          <w:sz w:val="26"/>
          <w:szCs w:val="26"/>
          <w:lang w:eastAsia="zh-CN" w:bidi="hi-IN"/>
        </w:rPr>
        <w:t xml:space="preserve"> 3-45-95</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i/>
          <w:kern w:val="1"/>
          <w:sz w:val="26"/>
          <w:szCs w:val="26"/>
          <w:lang w:eastAsia="zh-CN" w:bidi="hi-IN"/>
        </w:rPr>
        <w:t xml:space="preserve"> </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r w:rsidRPr="00B50EA6">
        <w:rPr>
          <w:rFonts w:ascii="Times New Roman" w:eastAsia="SimSun" w:hAnsi="Times New Roman" w:cs="Mangal"/>
          <w:b/>
          <w:color w:val="7030A0"/>
          <w:kern w:val="1"/>
          <w:sz w:val="26"/>
          <w:szCs w:val="26"/>
          <w:lang w:eastAsia="zh-CN" w:bidi="hi-IN"/>
        </w:rPr>
        <w:t xml:space="preserve">    </w:t>
      </w:r>
      <w:r w:rsidRPr="00B50EA6">
        <w:rPr>
          <w:rFonts w:ascii="Times New Roman" w:eastAsia="SimSun" w:hAnsi="Times New Roman" w:cs="Mangal"/>
          <w:b/>
          <w:color w:val="7030A0"/>
          <w:kern w:val="1"/>
          <w:sz w:val="26"/>
          <w:szCs w:val="26"/>
          <w:u w:val="single"/>
          <w:lang w:eastAsia="zh-CN" w:bidi="hi-IN"/>
        </w:rPr>
        <w:t>Факс</w:t>
      </w:r>
      <w:r w:rsidRPr="00B50EA6">
        <w:rPr>
          <w:rFonts w:ascii="Times New Roman" w:eastAsia="SimSun" w:hAnsi="Times New Roman" w:cs="Mangal"/>
          <w:kern w:val="1"/>
          <w:sz w:val="26"/>
          <w:szCs w:val="26"/>
          <w:lang w:eastAsia="zh-CN" w:bidi="hi-IN"/>
        </w:rPr>
        <w:t>:</w:t>
      </w:r>
      <w:r w:rsidRPr="00B50EA6">
        <w:rPr>
          <w:rFonts w:ascii="Times New Roman" w:eastAsia="SimSun" w:hAnsi="Times New Roman" w:cs="Mangal"/>
          <w:i/>
          <w:kern w:val="1"/>
          <w:sz w:val="26"/>
          <w:szCs w:val="26"/>
          <w:lang w:eastAsia="zh-CN" w:bidi="hi-IN"/>
        </w:rPr>
        <w:t xml:space="preserve"> </w:t>
      </w:r>
      <w:r w:rsidRPr="00B50EA6">
        <w:rPr>
          <w:rFonts w:ascii="Times New Roman" w:eastAsia="SimSun" w:hAnsi="Times New Roman" w:cs="Mangal"/>
          <w:kern w:val="1"/>
          <w:sz w:val="26"/>
          <w:szCs w:val="26"/>
          <w:lang w:eastAsia="zh-CN" w:bidi="hi-IN"/>
        </w:rPr>
        <w:t>861 (38) 3-45-95</w:t>
      </w:r>
    </w:p>
    <w:p w:rsidR="00B50EA6" w:rsidRPr="00B50EA6" w:rsidRDefault="00B50EA6" w:rsidP="00B50EA6">
      <w:pPr>
        <w:widowControl w:val="0"/>
        <w:suppressAutoHyphens/>
        <w:spacing w:after="0" w:line="360" w:lineRule="auto"/>
        <w:ind w:hanging="280"/>
        <w:rPr>
          <w:rFonts w:ascii="Times New Roman" w:eastAsia="SimSun" w:hAnsi="Times New Roman" w:cs="Mangal"/>
          <w:i/>
          <w:kern w:val="1"/>
          <w:sz w:val="26"/>
          <w:szCs w:val="26"/>
          <w:lang w:eastAsia="zh-CN" w:bidi="hi-IN"/>
        </w:rPr>
      </w:pPr>
    </w:p>
    <w:p w:rsidR="00B50EA6" w:rsidRPr="00B50EA6" w:rsidRDefault="00B50EA6" w:rsidP="00B50EA6">
      <w:pPr>
        <w:widowControl w:val="0"/>
        <w:suppressAutoHyphens/>
        <w:spacing w:after="0" w:line="360" w:lineRule="auto"/>
        <w:ind w:hanging="280"/>
        <w:rPr>
          <w:rFonts w:ascii="Times New Roman" w:eastAsia="SimSun" w:hAnsi="Times New Roman" w:cs="Mangal"/>
          <w:kern w:val="1"/>
          <w:sz w:val="26"/>
          <w:szCs w:val="26"/>
          <w:lang w:eastAsia="zh-CN" w:bidi="hi-IN"/>
        </w:rPr>
      </w:pPr>
      <w:r w:rsidRPr="00B50EA6">
        <w:rPr>
          <w:rFonts w:ascii="Times New Roman" w:eastAsia="SimSun" w:hAnsi="Times New Roman" w:cs="Mangal"/>
          <w:b/>
          <w:color w:val="7030A0"/>
          <w:kern w:val="1"/>
          <w:sz w:val="28"/>
          <w:szCs w:val="28"/>
          <w:lang w:eastAsia="zh-CN" w:bidi="hi-IN"/>
        </w:rPr>
        <w:t xml:space="preserve">    </w:t>
      </w:r>
      <w:r w:rsidRPr="00B50EA6">
        <w:rPr>
          <w:rFonts w:ascii="Times New Roman" w:eastAsia="SimSun" w:hAnsi="Times New Roman" w:cs="Mangal"/>
          <w:b/>
          <w:bCs/>
          <w:color w:val="7030A0"/>
          <w:kern w:val="1"/>
          <w:sz w:val="28"/>
          <w:szCs w:val="28"/>
          <w:u w:val="single"/>
          <w:lang w:eastAsia="zh-CN" w:bidi="hi-IN"/>
        </w:rPr>
        <w:t>Тип учреждения:</w:t>
      </w:r>
      <w:r w:rsidRPr="00B50EA6">
        <w:rPr>
          <w:rFonts w:ascii="Times New Roman" w:eastAsia="SimSun" w:hAnsi="Times New Roman" w:cs="Mangal"/>
          <w:kern w:val="1"/>
          <w:sz w:val="28"/>
          <w:szCs w:val="28"/>
          <w:lang w:eastAsia="zh-CN" w:bidi="hi-IN"/>
        </w:rPr>
        <w:t xml:space="preserve"> дошкольное образовательное учреждение.</w:t>
      </w:r>
      <w:r w:rsidR="00BA5235">
        <w:rPr>
          <w:rFonts w:ascii="Times New Roman" w:eastAsia="SimSun" w:hAnsi="Times New Roman" w:cs="Mangal"/>
          <w:kern w:val="1"/>
          <w:sz w:val="28"/>
          <w:szCs w:val="28"/>
          <w:lang w:eastAsia="zh-CN" w:bidi="hi-IN"/>
        </w:rPr>
        <w:t xml:space="preserve">    </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Вид учреждения:</w:t>
      </w:r>
      <w:r w:rsidRPr="00B50EA6">
        <w:rPr>
          <w:rFonts w:ascii="Times New Roman" w:eastAsia="SimSun" w:hAnsi="Times New Roman" w:cs="Mangal"/>
          <w:kern w:val="1"/>
          <w:sz w:val="28"/>
          <w:szCs w:val="28"/>
          <w:lang w:eastAsia="ru-RU" w:bidi="hi-IN"/>
        </w:rPr>
        <w:t xml:space="preserve"> центр развития ребенка -детский сад</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8"/>
          <w:szCs w:val="28"/>
          <w:lang w:eastAsia="ru-RU" w:bidi="hi-IN"/>
        </w:rPr>
      </w:pPr>
      <w:r w:rsidRPr="00B50EA6">
        <w:rPr>
          <w:rFonts w:ascii="Times New Roman" w:eastAsia="SimSun" w:hAnsi="Times New Roman" w:cs="Mangal"/>
          <w:b/>
          <w:bCs/>
          <w:color w:val="7030A0"/>
          <w:kern w:val="1"/>
          <w:sz w:val="28"/>
          <w:szCs w:val="28"/>
          <w:u w:val="single"/>
          <w:lang w:eastAsia="ru-RU" w:bidi="hi-IN"/>
        </w:rPr>
        <w:t>Организационно-правовая форма:</w:t>
      </w:r>
      <w:r w:rsidRPr="00B50EA6">
        <w:rPr>
          <w:rFonts w:ascii="Times New Roman" w:eastAsia="SimSun" w:hAnsi="Times New Roman" w:cs="Mangal"/>
          <w:color w:val="FF0000"/>
          <w:kern w:val="1"/>
          <w:sz w:val="28"/>
          <w:szCs w:val="28"/>
          <w:lang w:eastAsia="ru-RU" w:bidi="hi-IN"/>
        </w:rPr>
        <w:t xml:space="preserve"> </w:t>
      </w:r>
      <w:r w:rsidRPr="00B50EA6">
        <w:rPr>
          <w:rFonts w:ascii="Times New Roman" w:eastAsia="SimSun" w:hAnsi="Times New Roman" w:cs="Mangal"/>
          <w:kern w:val="1"/>
          <w:sz w:val="28"/>
          <w:szCs w:val="28"/>
          <w:lang w:eastAsia="ru-RU" w:bidi="hi-IN"/>
        </w:rPr>
        <w:t>муниципальное учреждение.</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kern w:val="1"/>
          <w:sz w:val="24"/>
          <w:szCs w:val="24"/>
          <w:lang w:eastAsia="ru-RU" w:bidi="hi-IN"/>
        </w:rPr>
      </w:pPr>
      <w:r w:rsidRPr="00B50EA6">
        <w:rPr>
          <w:rFonts w:ascii="Times New Roman" w:eastAsia="SimSun" w:hAnsi="Times New Roman" w:cs="Mangal"/>
          <w:b/>
          <w:bCs/>
          <w:color w:val="7030A0"/>
          <w:kern w:val="1"/>
          <w:sz w:val="28"/>
          <w:szCs w:val="28"/>
          <w:u w:val="single"/>
          <w:lang w:eastAsia="zh-CN" w:bidi="hi-IN"/>
        </w:rPr>
        <w:t>Лицензия на образовательную деятельность</w:t>
      </w:r>
      <w:r w:rsidRPr="00B50EA6">
        <w:rPr>
          <w:rFonts w:ascii="Times New Roman" w:eastAsia="SimSun" w:hAnsi="Times New Roman" w:cs="Mangal"/>
          <w:b/>
          <w:bCs/>
          <w:kern w:val="1"/>
          <w:sz w:val="28"/>
          <w:szCs w:val="28"/>
          <w:u w:val="single"/>
          <w:lang w:eastAsia="zh-CN" w:bidi="hi-IN"/>
        </w:rPr>
        <w:t>:</w:t>
      </w:r>
      <w:r w:rsidRPr="00B50EA6">
        <w:rPr>
          <w:rFonts w:ascii="Times New Roman" w:eastAsia="SimSun" w:hAnsi="Times New Roman" w:cs="Mangal"/>
          <w:kern w:val="1"/>
          <w:sz w:val="28"/>
          <w:szCs w:val="28"/>
          <w:lang w:eastAsia="zh-CN" w:bidi="hi-IN"/>
        </w:rPr>
        <w:t xml:space="preserve"> серия 23Л01 № 0002465 от 30.07. 2013, срок действия – бессрочно.</w:t>
      </w:r>
    </w:p>
    <w:p w:rsidR="00B50EA6" w:rsidRPr="00B50EA6" w:rsidRDefault="00B50EA6" w:rsidP="00B50EA6">
      <w:pPr>
        <w:widowControl w:val="0"/>
        <w:suppressAutoHyphens/>
        <w:spacing w:before="100" w:beforeAutospacing="1" w:after="100" w:afterAutospacing="1" w:line="240" w:lineRule="auto"/>
        <w:rPr>
          <w:rFonts w:ascii="Times New Roman" w:eastAsia="SimSun" w:hAnsi="Times New Roman" w:cs="Mangal"/>
          <w:color w:val="FF0000"/>
          <w:kern w:val="1"/>
          <w:sz w:val="28"/>
          <w:szCs w:val="28"/>
          <w:lang w:eastAsia="zh-CN" w:bidi="hi-IN"/>
        </w:rPr>
      </w:pPr>
      <w:r w:rsidRPr="00B50EA6">
        <w:rPr>
          <w:rFonts w:ascii="Times New Roman" w:eastAsia="SimSun" w:hAnsi="Times New Roman" w:cs="Mangal"/>
          <w:b/>
          <w:bCs/>
          <w:color w:val="7030A0"/>
          <w:kern w:val="1"/>
          <w:sz w:val="28"/>
          <w:szCs w:val="28"/>
          <w:u w:val="single"/>
          <w:lang w:eastAsia="ru-RU" w:bidi="hi-IN"/>
        </w:rPr>
        <w:t xml:space="preserve">Лицензия на </w:t>
      </w:r>
      <w:r w:rsidR="007B02D2" w:rsidRPr="00B50EA6">
        <w:rPr>
          <w:rFonts w:ascii="Times New Roman" w:eastAsia="SimSun" w:hAnsi="Times New Roman" w:cs="Mangal"/>
          <w:b/>
          <w:bCs/>
          <w:color w:val="7030A0"/>
          <w:kern w:val="1"/>
          <w:sz w:val="28"/>
          <w:szCs w:val="28"/>
          <w:u w:val="single"/>
          <w:lang w:eastAsia="ru-RU" w:bidi="hi-IN"/>
        </w:rPr>
        <w:t>медицинскую деятельность</w:t>
      </w:r>
      <w:r w:rsidRPr="00B50EA6">
        <w:rPr>
          <w:rFonts w:ascii="Times New Roman" w:eastAsia="SimSun" w:hAnsi="Times New Roman" w:cs="Mangal"/>
          <w:b/>
          <w:bCs/>
          <w:color w:val="7030A0"/>
          <w:kern w:val="1"/>
          <w:sz w:val="28"/>
          <w:szCs w:val="28"/>
          <w:u w:val="single"/>
          <w:lang w:eastAsia="ru-RU" w:bidi="hi-IN"/>
        </w:rPr>
        <w:t>:</w:t>
      </w:r>
      <w:r w:rsidRPr="00B50EA6">
        <w:rPr>
          <w:rFonts w:ascii="Times New Roman" w:eastAsia="SimSun" w:hAnsi="Times New Roman" w:cs="Mangal"/>
          <w:kern w:val="1"/>
          <w:sz w:val="28"/>
          <w:szCs w:val="28"/>
          <w:lang w:eastAsia="zh-CN" w:bidi="hi-IN"/>
        </w:rPr>
        <w:t xml:space="preserve"> </w:t>
      </w:r>
      <w:r w:rsidRPr="00B50EA6">
        <w:rPr>
          <w:rFonts w:ascii="Times New Roman" w:eastAsia="SimSun" w:hAnsi="Times New Roman" w:cs="Mangal"/>
          <w:color w:val="000000" w:themeColor="text1"/>
          <w:kern w:val="1"/>
          <w:sz w:val="28"/>
          <w:szCs w:val="28"/>
          <w:lang w:eastAsia="zh-CN" w:bidi="hi-IN"/>
        </w:rPr>
        <w:t>серия ЛО-23-01 № ЛО-23-01-004459 от 02 апреля 2012 г. срок действия – бессрочно.</w:t>
      </w:r>
    </w:p>
    <w:p w:rsidR="00B50EA6" w:rsidRPr="00B50EA6" w:rsidRDefault="00B50EA6" w:rsidP="00B50EA6">
      <w:pPr>
        <w:widowControl w:val="0"/>
        <w:suppressAutoHyphens/>
        <w:spacing w:after="0" w:line="240" w:lineRule="auto"/>
        <w:jc w:val="both"/>
        <w:rPr>
          <w:rFonts w:ascii="Times New Roman" w:eastAsia="SimSun" w:hAnsi="Times New Roman" w:cs="Mangal"/>
          <w:color w:val="000000" w:themeColor="text1"/>
          <w:kern w:val="1"/>
          <w:sz w:val="28"/>
          <w:szCs w:val="28"/>
          <w:lang w:eastAsia="zh-CN" w:bidi="hi-IN"/>
        </w:rPr>
      </w:pPr>
      <w:r w:rsidRPr="00B50EA6">
        <w:rPr>
          <w:rFonts w:ascii="Times New Roman" w:eastAsia="SimSun" w:hAnsi="Times New Roman" w:cs="Mangal"/>
          <w:b/>
          <w:color w:val="7030A0"/>
          <w:kern w:val="1"/>
          <w:sz w:val="28"/>
          <w:szCs w:val="28"/>
          <w:u w:val="single"/>
          <w:lang w:eastAsia="zh-CN" w:bidi="hi-IN"/>
        </w:rPr>
        <w:t>Свидетельство о государственной аккредитации:</w:t>
      </w:r>
      <w:r w:rsidRPr="00B50EA6">
        <w:rPr>
          <w:rFonts w:ascii="Corbel" w:eastAsia="SimSun" w:hAnsi="Corbel" w:cs="+mn-cs"/>
          <w:color w:val="000000"/>
          <w:kern w:val="24"/>
          <w:sz w:val="24"/>
          <w:szCs w:val="24"/>
          <w:lang w:eastAsia="ru-RU" w:bidi="hi-IN"/>
        </w:rPr>
        <w:t xml:space="preserve"> </w:t>
      </w:r>
      <w:r w:rsidRPr="00B50EA6">
        <w:rPr>
          <w:rFonts w:ascii="Times New Roman" w:eastAsia="SimSun" w:hAnsi="Times New Roman" w:cs="Mangal"/>
          <w:color w:val="000000" w:themeColor="text1"/>
          <w:kern w:val="1"/>
          <w:sz w:val="28"/>
          <w:szCs w:val="28"/>
          <w:lang w:eastAsia="zh-CN" w:bidi="hi-IN"/>
        </w:rPr>
        <w:t xml:space="preserve">Регистрационный номер 01516 от 16 декабря 2010г, срок </w:t>
      </w:r>
      <w:r w:rsidR="007B02D2" w:rsidRPr="00B50EA6">
        <w:rPr>
          <w:rFonts w:ascii="Times New Roman" w:eastAsia="SimSun" w:hAnsi="Times New Roman" w:cs="Mangal"/>
          <w:color w:val="000000" w:themeColor="text1"/>
          <w:kern w:val="1"/>
          <w:sz w:val="28"/>
          <w:szCs w:val="28"/>
          <w:lang w:eastAsia="zh-CN" w:bidi="hi-IN"/>
        </w:rPr>
        <w:t>действия до</w:t>
      </w:r>
      <w:r w:rsidRPr="00B50EA6">
        <w:rPr>
          <w:rFonts w:ascii="Times New Roman" w:eastAsia="SimSun" w:hAnsi="Times New Roman" w:cs="Mangal"/>
          <w:color w:val="000000" w:themeColor="text1"/>
          <w:kern w:val="1"/>
          <w:sz w:val="28"/>
          <w:szCs w:val="28"/>
          <w:lang w:eastAsia="zh-CN" w:bidi="hi-IN"/>
        </w:rPr>
        <w:t xml:space="preserve"> 16 декабря 2015г.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color w:val="000000" w:themeColor="text1"/>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numPr>
          <w:ilvl w:val="0"/>
          <w:numId w:val="15"/>
        </w:numPr>
        <w:suppressAutoHyphens/>
        <w:spacing w:after="0" w:line="240" w:lineRule="auto"/>
        <w:jc w:val="center"/>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lastRenderedPageBreak/>
        <w:t>Общая характеристика учреждения</w:t>
      </w:r>
      <w:r w:rsidRPr="00B50EA6">
        <w:rPr>
          <w:rFonts w:ascii="Times New Roman" w:eastAsia="Times New Roman" w:hAnsi="Times New Roman" w:cs="Times New Roman"/>
          <w:kern w:val="1"/>
          <w:sz w:val="28"/>
          <w:szCs w:val="28"/>
          <w:lang w:eastAsia="zh-CN" w:bidi="hi-IN"/>
        </w:rPr>
        <w:t>.</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Дошкольное бюджетное образовательное учреждение - детский сад № 17 было создано в мае 1985 года. В 1998 году на основании приказа №401 по городскому управлению образования и науки города Кропоткин от 27.08.1998 года было преобразовано в муниципальное дошкольное образовательное учреждение центр развития ребенка – детский сад №17 (далее Центр) и зарегистрировано постановлением главы города Кропоткина Краснодарского края от 25.11.1998 года №1380.</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r w:rsidRPr="00B50EA6">
        <w:rPr>
          <w:rFonts w:ascii="Times New Roman" w:eastAsia="Arial" w:hAnsi="Times New Roman" w:cs="Times New Roman"/>
          <w:kern w:val="1"/>
          <w:sz w:val="28"/>
          <w:szCs w:val="28"/>
          <w:lang w:eastAsia="zh-CN"/>
        </w:rPr>
        <w:t xml:space="preserve">Решением Думы муниципального образования города Кропоткин от 27.11.2008 года №789 Центр передан, а решением Совета муниципального образования Кавказский район от 26.12.2008 года №19 Центр принят в муниципальную собственность муниципального образования Кавказский район. </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r w:rsidRPr="00B50EA6">
        <w:rPr>
          <w:rFonts w:ascii="Times New Roman" w:eastAsia="Arial" w:hAnsi="Times New Roman" w:cs="Times New Roman"/>
          <w:kern w:val="1"/>
          <w:sz w:val="28"/>
          <w:szCs w:val="28"/>
          <w:lang w:eastAsia="zh-CN"/>
        </w:rPr>
        <w:t>С 01.04.2013г. был изменен тип существующего муниципального бюджетного дошкольного образовательного учреждения центр развития ребенка-детский сад №17 (далее — МБДОУ ЦРР-Д/с№17) на муниципальное автономное дошкольное образовательное учреждение центр развития ребенка-детский сад №17 (далее — МАДОУ ЦРР-д/с№17) на основании Постановления Администрации муниципального образования Кавказский район от 18.02.2013г. №166 «О создании муниципального автономного дошкольного образовательного учреждения центр развития ребенка-детский сад №17 города Кропоткин муниципального образования Кавказский район».</w:t>
      </w:r>
    </w:p>
    <w:p w:rsidR="00B50EA6" w:rsidRPr="00B50EA6" w:rsidRDefault="00B50EA6" w:rsidP="00B50EA6">
      <w:pPr>
        <w:suppressAutoHyphens/>
        <w:autoSpaceDE w:val="0"/>
        <w:spacing w:after="0" w:line="240" w:lineRule="auto"/>
        <w:jc w:val="both"/>
        <w:rPr>
          <w:rFonts w:ascii="Courier New" w:eastAsia="Times New Roman" w:hAnsi="Courier New"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r w:rsidRPr="00B50EA6">
        <w:rPr>
          <w:rFonts w:ascii="Times New Roman" w:eastAsia="Arial" w:hAnsi="Times New Roman" w:cs="Times New Roman"/>
          <w:kern w:val="1"/>
          <w:sz w:val="28"/>
          <w:szCs w:val="28"/>
          <w:lang w:eastAsia="zh-CN"/>
        </w:rPr>
        <w:t>МАДОУ ЦРР-д/с№17 имеет первую категорию.</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в  своей  деятельности руководствуется   Конституцией Российской Федерации,  законом Российской Федерации  «Об образовании» и другими федеральными законами  и правовыми актами, законами и иными  правовыми актами Краснодарского края, указами  и распоряжениями Президента Российской Федерации, постановлениями и распоряжениями  Правительства Российской Федерации, правовыми актами органов местного самоуправления муниципального образования Кавказский район и отраслевых (функциональных) органов администрации муниципального образования Кавказский район, решениями соответствующего муниципального органа, осуществляющего управление в сфере образования, а также настоящим уставом и локальными нормативными актами Центра, договором, заключаемым между дошкольным образовательным учреждением и родителями (законными представителями).</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 отдельно стоящее здание, расположено внутри жилого комплекса микрорайона 1 города Кропоткин. Ближайшее окружение – МБУСОШ №7, библиотека им.С.Я.Маршака, Центр занятости населения, спорткомплекс «Смена», кропоткинский детский дом -интернат, центр реабилитации детей и подростков «Теремок».</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созданы все условия для воспитания здоровой и всесторонне развитой личности ребенка.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МАДОУ ЦРР-д/с№17 </w:t>
      </w:r>
      <w:r w:rsidRPr="00B50EA6">
        <w:rPr>
          <w:rFonts w:ascii="Times New Roman" w:eastAsia="SimSun" w:hAnsi="Times New Roman" w:cs="Mangal"/>
          <w:kern w:val="1"/>
          <w:sz w:val="28"/>
          <w:szCs w:val="28"/>
          <w:lang w:eastAsia="zh-CN" w:bidi="hi-IN"/>
        </w:rPr>
        <w:t xml:space="preserve">комплектуется с 1 июня по 1 сентября. Выпуск детей в школу осуществляется с 1 июня. </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Times New Roman" w:hAnsi="Times New Roman" w:cs="Times New Roman"/>
          <w:kern w:val="1"/>
          <w:sz w:val="28"/>
          <w:szCs w:val="28"/>
          <w:lang w:eastAsia="zh-CN"/>
        </w:rPr>
        <w:t xml:space="preserve">   </w:t>
      </w:r>
    </w:p>
    <w:p w:rsidR="00ED1D72"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p>
    <w:p w:rsidR="00B50EA6" w:rsidRPr="00B50EA6" w:rsidRDefault="007B02D2" w:rsidP="00B50EA6">
      <w:pPr>
        <w:widowControl w:val="0"/>
        <w:suppressAutoHyphens/>
        <w:autoSpaceDE w:val="0"/>
        <w:spacing w:after="0" w:line="240" w:lineRule="auto"/>
        <w:jc w:val="both"/>
        <w:rPr>
          <w:rFonts w:ascii="Times New Roman" w:eastAsia="Times New Roman" w:hAnsi="Times New Roman" w:cs="Times New Roman"/>
          <w:b/>
          <w:kern w:val="1"/>
          <w:sz w:val="28"/>
          <w:szCs w:val="28"/>
          <w:u w:val="single"/>
          <w:lang w:eastAsia="zh-CN" w:bidi="hi-IN"/>
        </w:rPr>
      </w:pPr>
      <w:r>
        <w:rPr>
          <w:rFonts w:ascii="Times New Roman" w:eastAsia="SimSun" w:hAnsi="Times New Roman" w:cs="Times New Roman"/>
          <w:kern w:val="1"/>
          <w:sz w:val="28"/>
          <w:szCs w:val="28"/>
          <w:lang w:eastAsia="zh-CN" w:bidi="hi-IN"/>
        </w:rPr>
        <w:lastRenderedPageBreak/>
        <w:t>Численный состав педагогов – 29</w:t>
      </w:r>
      <w:r w:rsidR="00B50EA6" w:rsidRPr="00B50EA6">
        <w:rPr>
          <w:rFonts w:ascii="Times New Roman" w:eastAsia="SimSun" w:hAnsi="Times New Roman" w:cs="Times New Roman"/>
          <w:kern w:val="1"/>
          <w:sz w:val="28"/>
          <w:szCs w:val="28"/>
          <w:lang w:eastAsia="zh-CN" w:bidi="hi-IN"/>
        </w:rPr>
        <w:t xml:space="preserve"> человек</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b/>
          <w:kern w:val="1"/>
          <w:sz w:val="28"/>
          <w:szCs w:val="28"/>
          <w:u w:val="single"/>
          <w:lang w:eastAsia="zh-CN" w:bidi="hi-IN"/>
        </w:rPr>
      </w:pP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b/>
          <w:kern w:val="1"/>
          <w:sz w:val="28"/>
          <w:szCs w:val="28"/>
          <w:u w:val="single"/>
          <w:lang w:eastAsia="zh-CN" w:bidi="hi-IN"/>
        </w:rPr>
      </w:pPr>
      <w:r w:rsidRPr="00B50EA6">
        <w:rPr>
          <w:rFonts w:ascii="Times New Roman" w:eastAsia="Times New Roman" w:hAnsi="Times New Roman" w:cs="Times New Roman"/>
          <w:b/>
          <w:kern w:val="1"/>
          <w:sz w:val="28"/>
          <w:szCs w:val="28"/>
          <w:u w:val="single"/>
          <w:lang w:eastAsia="zh-CN" w:bidi="hi-IN"/>
        </w:rPr>
        <w:t>Режим работы.</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МАДОУ ЦРР-д/с№17 работает по пятидневной рабочей неделе с выходными днями в субботу и воскресенье, с 6.30 до 18.30 часов.</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numPr>
          <w:ilvl w:val="0"/>
          <w:numId w:val="15"/>
        </w:numPr>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t>Состав воспитанников</w:t>
      </w:r>
      <w:r w:rsidRPr="00B50EA6">
        <w:rPr>
          <w:rFonts w:ascii="Times New Roman" w:eastAsia="Times New Roman" w:hAnsi="Times New Roman" w:cs="Times New Roman"/>
          <w:kern w:val="1"/>
          <w:sz w:val="28"/>
          <w:szCs w:val="28"/>
          <w:lang w:eastAsia="zh-CN" w:bidi="hi-IN"/>
        </w:rPr>
        <w:t>.</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Численный состав </w:t>
      </w:r>
      <w:r w:rsidR="007B02D2">
        <w:rPr>
          <w:rFonts w:ascii="Times New Roman" w:eastAsia="Times New Roman" w:hAnsi="Times New Roman" w:cs="Times New Roman"/>
          <w:kern w:val="1"/>
          <w:sz w:val="28"/>
          <w:szCs w:val="28"/>
          <w:lang w:eastAsia="zh-CN" w:bidi="hi-IN"/>
        </w:rPr>
        <w:t>воспитанников на 1 сентября 2014 года – 340</w:t>
      </w:r>
      <w:r w:rsidRPr="00B50EA6">
        <w:rPr>
          <w:rFonts w:ascii="Times New Roman" w:eastAsia="Times New Roman" w:hAnsi="Times New Roman" w:cs="Times New Roman"/>
          <w:kern w:val="1"/>
          <w:sz w:val="28"/>
          <w:szCs w:val="28"/>
          <w:lang w:eastAsia="zh-CN" w:bidi="hi-IN"/>
        </w:rPr>
        <w:t xml:space="preserve"> человека.</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Численный состав </w:t>
      </w:r>
      <w:r w:rsidR="007B02D2">
        <w:rPr>
          <w:rFonts w:ascii="Times New Roman" w:eastAsia="Times New Roman" w:hAnsi="Times New Roman" w:cs="Times New Roman"/>
          <w:kern w:val="1"/>
          <w:sz w:val="28"/>
          <w:szCs w:val="28"/>
          <w:lang w:eastAsia="zh-CN" w:bidi="hi-IN"/>
        </w:rPr>
        <w:t>воспитанников на 1 сентября 2015</w:t>
      </w:r>
      <w:r w:rsidRPr="00B50EA6">
        <w:rPr>
          <w:rFonts w:ascii="Times New Roman" w:eastAsia="Times New Roman" w:hAnsi="Times New Roman" w:cs="Times New Roman"/>
          <w:kern w:val="1"/>
          <w:sz w:val="28"/>
          <w:szCs w:val="28"/>
          <w:lang w:eastAsia="zh-CN" w:bidi="hi-IN"/>
        </w:rPr>
        <w:t xml:space="preserve"> года предварительно </w:t>
      </w:r>
      <w:r w:rsidR="00ED1D72">
        <w:rPr>
          <w:rFonts w:ascii="Times New Roman" w:eastAsia="Times New Roman" w:hAnsi="Times New Roman" w:cs="Times New Roman"/>
          <w:color w:val="C00000"/>
          <w:kern w:val="1"/>
          <w:sz w:val="28"/>
          <w:szCs w:val="28"/>
          <w:lang w:eastAsia="zh-CN" w:bidi="hi-IN"/>
        </w:rPr>
        <w:t>38</w:t>
      </w:r>
      <w:r w:rsidRPr="007B02D2">
        <w:rPr>
          <w:rFonts w:ascii="Times New Roman" w:eastAsia="Times New Roman" w:hAnsi="Times New Roman" w:cs="Times New Roman"/>
          <w:color w:val="C00000"/>
          <w:kern w:val="1"/>
          <w:sz w:val="28"/>
          <w:szCs w:val="28"/>
          <w:lang w:eastAsia="zh-CN" w:bidi="hi-IN"/>
        </w:rPr>
        <w:t>0</w:t>
      </w:r>
      <w:r w:rsidRPr="00B50EA6">
        <w:rPr>
          <w:rFonts w:ascii="Times New Roman" w:eastAsia="Times New Roman" w:hAnsi="Times New Roman" w:cs="Times New Roman"/>
          <w:kern w:val="1"/>
          <w:sz w:val="28"/>
          <w:szCs w:val="28"/>
          <w:lang w:eastAsia="zh-CN" w:bidi="hi-IN"/>
        </w:rPr>
        <w:t xml:space="preserve"> человек.</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Центр обеспечивает воспитание, обучение и развитие, а также присмотр, уход и оздоровление воспитанников в возрасте от 2 месяцев до 7 лет.</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cs="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функционируют   группы:</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3 группы раннего возраста – от 2 до 3-х лет;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 </w:t>
      </w:r>
      <w:r w:rsidRPr="00B50EA6">
        <w:rPr>
          <w:rFonts w:ascii="Times New Roman" w:eastAsia="SimSun" w:hAnsi="Times New Roman" w:cs="Mangal"/>
          <w:kern w:val="1"/>
          <w:sz w:val="28"/>
          <w:szCs w:val="28"/>
          <w:lang w:eastAsia="zh-CN" w:bidi="hi-IN"/>
        </w:rPr>
        <w:t xml:space="preserve">10 групп дошкольного возраста (младшие, средние, старшие и подготовительные группы) - от 3-х до 7-ми лет.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cs="Times New Roman"/>
          <w:kern w:val="1"/>
          <w:sz w:val="28"/>
          <w:szCs w:val="28"/>
          <w:lang w:eastAsia="zh-CN" w:bidi="hi-IN"/>
        </w:rPr>
        <w:t xml:space="preserve">МАДОУ ЦРР-д/с№17 </w:t>
      </w:r>
      <w:r w:rsidR="007B02D2">
        <w:rPr>
          <w:rFonts w:ascii="Times New Roman" w:eastAsia="SimSun" w:hAnsi="Times New Roman" w:cs="Mangal"/>
          <w:kern w:val="1"/>
          <w:sz w:val="28"/>
          <w:szCs w:val="28"/>
          <w:lang w:eastAsia="zh-CN" w:bidi="hi-IN"/>
        </w:rPr>
        <w:t>функционируют 4 логопункта</w:t>
      </w:r>
      <w:r w:rsidRPr="00B50EA6">
        <w:rPr>
          <w:rFonts w:ascii="Times New Roman" w:eastAsia="SimSun" w:hAnsi="Times New Roman" w:cs="Mangal"/>
          <w:kern w:val="1"/>
          <w:sz w:val="28"/>
          <w:szCs w:val="28"/>
          <w:lang w:eastAsia="zh-CN" w:bidi="hi-IN"/>
        </w:rPr>
        <w:t>.</w:t>
      </w:r>
    </w:p>
    <w:p w:rsidR="00B50EA6" w:rsidRPr="00B50EA6" w:rsidRDefault="00B50EA6" w:rsidP="00B50EA6">
      <w:pPr>
        <w:widowControl w:val="0"/>
        <w:suppressAutoHyphens/>
        <w:autoSpaceDE w:val="0"/>
        <w:spacing w:after="0" w:line="240" w:lineRule="auto"/>
        <w:jc w:val="both"/>
        <w:rPr>
          <w:rFonts w:ascii="Times New Roman" w:eastAsia="Courier New"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w:t>
      </w:r>
      <w:r w:rsidRPr="00B50EA6">
        <w:rPr>
          <w:rFonts w:ascii="Times New Roman" w:eastAsia="SimSun" w:hAnsi="Times New Roman" w:cs="Times New Roman"/>
          <w:kern w:val="1"/>
          <w:sz w:val="28"/>
          <w:szCs w:val="28"/>
          <w:lang w:eastAsia="zh-CN" w:bidi="hi-IN"/>
        </w:rPr>
        <w:t xml:space="preserve">МАДОУЦРР-д/с№17 продолжают функционировать </w:t>
      </w:r>
      <w:r w:rsidRPr="00B50EA6">
        <w:rPr>
          <w:rFonts w:ascii="Times New Roman" w:eastAsia="SimSun" w:hAnsi="Times New Roman" w:cs="Mangal"/>
          <w:kern w:val="1"/>
          <w:sz w:val="28"/>
          <w:szCs w:val="28"/>
          <w:lang w:eastAsia="zh-CN" w:bidi="hi-IN"/>
        </w:rPr>
        <w:t>группы кр</w:t>
      </w:r>
      <w:r w:rsidR="007B02D2">
        <w:rPr>
          <w:rFonts w:ascii="Times New Roman" w:eastAsia="SimSun" w:hAnsi="Times New Roman" w:cs="Mangal"/>
          <w:kern w:val="1"/>
          <w:sz w:val="28"/>
          <w:szCs w:val="28"/>
          <w:lang w:eastAsia="zh-CN" w:bidi="hi-IN"/>
        </w:rPr>
        <w:t>атковременного пребывания детей, с 2015 года группы семейного воспитания.</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0"/>
          <w:szCs w:val="20"/>
          <w:lang w:eastAsia="zh-CN"/>
        </w:rPr>
      </w:pPr>
      <w:r w:rsidRPr="00B50EA6">
        <w:rPr>
          <w:rFonts w:ascii="Times New Roman" w:eastAsia="Courier New" w:hAnsi="Times New Roman" w:cs="Times New Roman"/>
          <w:kern w:val="1"/>
          <w:sz w:val="28"/>
          <w:szCs w:val="28"/>
          <w:lang w:eastAsia="zh-CN"/>
        </w:rPr>
        <w:t xml:space="preserve">При наличии соответствующих условий в Центре могут функционировать группы для детей с 2-х месяцев до 2-х лет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t>Режим работы групп:</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Продолжительность работы Центра составляет 10 часов, по потребности родителей может быть удлинен. Допускается   посещение   детьми Центра по индивидуальному графику. Режим работы групп в Центре: 6 групп с 10 часовым пребыванием детей, 7 групп с 12 часовым пребыванием детей.  Режим работы может быть изменён по согласованию между родителями (законными представителями) и Центром.     </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На бюджетной основе созданы группы кратковременного пребывания, обеспечивающие освоение ребенком социального опыта, общение со сверстниками и взрослыми, потребность в игровой совместной деятельности, формирование основ готовности к школьному обучению.</w:t>
      </w:r>
    </w:p>
    <w:p w:rsidR="00B50EA6" w:rsidRPr="00B50EA6" w:rsidRDefault="00B50EA6" w:rsidP="00B50EA6">
      <w:pPr>
        <w:widowControl w:val="0"/>
        <w:suppressAutoHyphens/>
        <w:autoSpaceDE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Группы кратковременного пребывания представлены в виде:</w:t>
      </w:r>
    </w:p>
    <w:p w:rsidR="00B50EA6" w:rsidRPr="00B50EA6" w:rsidRDefault="00B50EA6" w:rsidP="00B50EA6">
      <w:pPr>
        <w:widowControl w:val="0"/>
        <w:tabs>
          <w:tab w:val="left" w:pos="360"/>
        </w:tabs>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«Адаптационная группа» для детей от 2-х до 3-х лет,</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«Играя, обучаюсь» - от 3-х до 5 лет, </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«Предшкольная подготовка» - с 5 до 7 лет, </w:t>
      </w:r>
      <w:r w:rsidR="007B02D2">
        <w:rPr>
          <w:rFonts w:ascii="Times New Roman" w:eastAsia="SimSun" w:hAnsi="Times New Roman" w:cs="Mangal"/>
          <w:kern w:val="1"/>
          <w:sz w:val="28"/>
          <w:szCs w:val="28"/>
          <w:lang w:eastAsia="zh-CN" w:bidi="hi-IN"/>
        </w:rPr>
        <w:t xml:space="preserve">а также группы семейного воспитания, </w:t>
      </w:r>
      <w:r w:rsidRPr="00B50EA6">
        <w:rPr>
          <w:rFonts w:ascii="Times New Roman" w:eastAsia="SimSun" w:hAnsi="Times New Roman" w:cs="Mangal"/>
          <w:kern w:val="1"/>
          <w:sz w:val="28"/>
          <w:szCs w:val="28"/>
          <w:lang w:eastAsia="zh-CN" w:bidi="hi-IN"/>
        </w:rPr>
        <w:t>которые предусматривают:</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-посещение детьми всех занятий соответствующей возрастной группы в режиме работы детского сада;</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-приобретение этими детьми опыта общения и обогащение взаимоотношений со взрослыми и детьми; их вхождение в устойчивые игровые объединения и совместную деятельность детей;</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-профилактические и оздоровительные мероприятия, соответствующие режиму оздоровления в Центре;</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-участие в праздниках, утренниках, развлечениях, проходимых в Центре.</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lastRenderedPageBreak/>
        <w:t xml:space="preserve">   В связи с дефицитом свободных площадей в ДОУ, поступающие в группы кратковременного пребывания дети распределяются в соответствии с возрастом в группы раннего возраста, младшую, среднюю, старшую, подготовительную группы. Дети групп кратковременного пребывания находятся в учреждении с 9.00 до 12.00. и приходят на непосредственно образовательную деятельность во вторую </w:t>
      </w:r>
      <w:r w:rsidR="007B02D2">
        <w:rPr>
          <w:rFonts w:ascii="Times New Roman" w:eastAsia="SimSun" w:hAnsi="Times New Roman" w:cs="Mangal"/>
          <w:kern w:val="1"/>
          <w:sz w:val="28"/>
          <w:szCs w:val="28"/>
          <w:lang w:eastAsia="zh-CN" w:bidi="hi-IN"/>
        </w:rPr>
        <w:t>половину дня (по необходимости). А дети групп семейного воспитания находятся в учреждении полный  день пребывания.</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Задача Центра заключается в том, чтобы вернуть ребёнку ту социальную среду, которой он был лишён- коллектива сверстников, полноценное общение со взрослыми (воспитателями и педагогами).</w:t>
      </w:r>
    </w:p>
    <w:p w:rsidR="00B50EA6" w:rsidRPr="00B50EA6" w:rsidRDefault="00B50EA6" w:rsidP="00B50EA6">
      <w:pPr>
        <w:widowControl w:val="0"/>
        <w:tabs>
          <w:tab w:val="left" w:pos="360"/>
        </w:tabs>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 В целом группы кратковременного пребывания оправдали своё предназначение: у всех детей отмечена положительная динамика. Условия предметно-развивающей среды Центра 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Центре 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B50EA6" w:rsidRPr="00B50EA6" w:rsidRDefault="00B50EA6" w:rsidP="00B50EA6">
      <w:pPr>
        <w:widowControl w:val="0"/>
        <w:suppressAutoHyphens/>
        <w:autoSpaceDE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 xml:space="preserve"> Центром ведётся мониторинг сохранения контингента воспитанников и данные</w:t>
      </w:r>
    </w:p>
    <w:p w:rsidR="00B50EA6" w:rsidRPr="00B50EA6" w:rsidRDefault="00B50EA6" w:rsidP="00B50EA6">
      <w:pPr>
        <w:widowControl w:val="0"/>
        <w:suppressAutoHyphens/>
        <w:spacing w:before="120" w:after="120" w:line="360" w:lineRule="auto"/>
        <w:ind w:firstLine="180"/>
        <w:jc w:val="both"/>
        <w:textAlignment w:val="top"/>
        <w:rPr>
          <w:rFonts w:ascii="Times New Roman" w:eastAsia="SimSun" w:hAnsi="Times New Roman" w:cs="Mangal"/>
          <w:b/>
          <w:color w:val="192C38"/>
          <w:kern w:val="1"/>
          <w:sz w:val="28"/>
          <w:szCs w:val="28"/>
          <w:lang w:eastAsia="zh-CN" w:bidi="hi-IN"/>
        </w:rPr>
      </w:pPr>
      <w:r w:rsidRPr="00B50EA6">
        <w:rPr>
          <w:rFonts w:ascii="Times New Roman" w:eastAsia="SimSun" w:hAnsi="Times New Roman" w:cs="Mangal"/>
          <w:b/>
          <w:kern w:val="1"/>
          <w:sz w:val="28"/>
          <w:szCs w:val="28"/>
          <w:lang w:eastAsia="zh-CN" w:bidi="hi-IN"/>
        </w:rPr>
        <w:t>Данные о контингенте воспитанников.</w:t>
      </w:r>
      <w:r w:rsidRPr="00B50EA6">
        <w:rPr>
          <w:rFonts w:ascii="Times New Roman" w:eastAsia="SimSun" w:hAnsi="Times New Roman" w:cs="Mangal"/>
          <w:b/>
          <w:color w:val="192C38"/>
          <w:kern w:val="1"/>
          <w:sz w:val="28"/>
          <w:szCs w:val="28"/>
          <w:lang w:eastAsia="zh-C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98"/>
        <w:gridCol w:w="1701"/>
      </w:tblGrid>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Показатель</w:t>
            </w: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Количество</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Группы</w:t>
            </w: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13</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 xml:space="preserve">Воспитанники (всего), из них </w:t>
            </w:r>
          </w:p>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Мальчиков</w:t>
            </w:r>
          </w:p>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Девочек</w:t>
            </w:r>
          </w:p>
          <w:p w:rsidR="00B50EA6" w:rsidRPr="00B50EA6" w:rsidRDefault="00B50EA6" w:rsidP="00B50EA6">
            <w:pPr>
              <w:spacing w:after="0" w:line="240" w:lineRule="auto"/>
              <w:rPr>
                <w:rFonts w:ascii="Times New Roman" w:hAnsi="Times New Roman"/>
                <w:sz w:val="28"/>
                <w:szCs w:val="28"/>
              </w:rPr>
            </w:pPr>
          </w:p>
        </w:tc>
        <w:tc>
          <w:tcPr>
            <w:tcW w:w="1701" w:type="dxa"/>
          </w:tcPr>
          <w:p w:rsidR="00B50EA6" w:rsidRPr="00B50EA6" w:rsidRDefault="00ED1D72" w:rsidP="00B50EA6">
            <w:pPr>
              <w:spacing w:after="0" w:line="240" w:lineRule="auto"/>
              <w:rPr>
                <w:rFonts w:ascii="Times New Roman" w:hAnsi="Times New Roman"/>
                <w:sz w:val="28"/>
                <w:szCs w:val="28"/>
              </w:rPr>
            </w:pPr>
            <w:r>
              <w:rPr>
                <w:rFonts w:ascii="Times New Roman" w:hAnsi="Times New Roman"/>
                <w:sz w:val="28"/>
                <w:szCs w:val="28"/>
              </w:rPr>
              <w:t>34</w:t>
            </w:r>
            <w:r w:rsidR="00B50EA6" w:rsidRPr="00B50EA6">
              <w:rPr>
                <w:rFonts w:ascii="Times New Roman" w:hAnsi="Times New Roman"/>
                <w:sz w:val="28"/>
                <w:szCs w:val="28"/>
              </w:rPr>
              <w:t>0</w:t>
            </w:r>
          </w:p>
          <w:p w:rsidR="00B50EA6" w:rsidRPr="00B50EA6" w:rsidRDefault="00ED1D72" w:rsidP="00B50EA6">
            <w:pPr>
              <w:spacing w:after="0" w:line="240" w:lineRule="auto"/>
              <w:rPr>
                <w:rFonts w:ascii="Times New Roman" w:hAnsi="Times New Roman"/>
                <w:sz w:val="28"/>
                <w:szCs w:val="28"/>
              </w:rPr>
            </w:pPr>
            <w:r>
              <w:rPr>
                <w:rFonts w:ascii="Times New Roman" w:hAnsi="Times New Roman"/>
                <w:sz w:val="28"/>
                <w:szCs w:val="28"/>
              </w:rPr>
              <w:t>18</w:t>
            </w:r>
            <w:r w:rsidR="00B50EA6" w:rsidRPr="00B50EA6">
              <w:rPr>
                <w:rFonts w:ascii="Times New Roman" w:hAnsi="Times New Roman"/>
                <w:sz w:val="28"/>
                <w:szCs w:val="28"/>
              </w:rPr>
              <w:t>0</w:t>
            </w:r>
          </w:p>
          <w:p w:rsidR="00B50EA6" w:rsidRPr="00B50EA6" w:rsidRDefault="00ED1D72" w:rsidP="00B50EA6">
            <w:pPr>
              <w:spacing w:after="0" w:line="240" w:lineRule="auto"/>
              <w:rPr>
                <w:rFonts w:ascii="Times New Roman" w:hAnsi="Times New Roman"/>
                <w:color w:val="FF0000"/>
                <w:sz w:val="28"/>
                <w:szCs w:val="28"/>
              </w:rPr>
            </w:pPr>
            <w:r>
              <w:rPr>
                <w:rFonts w:ascii="Times New Roman" w:hAnsi="Times New Roman"/>
                <w:sz w:val="28"/>
                <w:szCs w:val="28"/>
              </w:rPr>
              <w:t>16</w:t>
            </w:r>
            <w:r w:rsidR="00B50EA6" w:rsidRPr="00B50EA6">
              <w:rPr>
                <w:rFonts w:ascii="Times New Roman" w:hAnsi="Times New Roman"/>
                <w:sz w:val="28"/>
                <w:szCs w:val="28"/>
              </w:rPr>
              <w:t>0</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В том числе:</w:t>
            </w:r>
          </w:p>
        </w:tc>
        <w:tc>
          <w:tcPr>
            <w:tcW w:w="1701" w:type="dxa"/>
          </w:tcPr>
          <w:p w:rsidR="00B50EA6" w:rsidRPr="00B50EA6" w:rsidRDefault="00B50EA6" w:rsidP="00B50EA6">
            <w:pPr>
              <w:spacing w:after="0" w:line="240" w:lineRule="auto"/>
              <w:rPr>
                <w:rFonts w:ascii="Times New Roman" w:hAnsi="Times New Roman"/>
                <w:color w:val="FF0000"/>
                <w:sz w:val="28"/>
                <w:szCs w:val="28"/>
              </w:rPr>
            </w:pP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Занимающиеся по основной образовательной программе ДО</w:t>
            </w:r>
          </w:p>
          <w:p w:rsidR="00B50EA6" w:rsidRPr="00B50EA6" w:rsidRDefault="00B50EA6" w:rsidP="00B50EA6">
            <w:pPr>
              <w:spacing w:after="0" w:line="240" w:lineRule="auto"/>
              <w:rPr>
                <w:rFonts w:ascii="Times New Roman" w:hAnsi="Times New Roman"/>
                <w:sz w:val="28"/>
                <w:szCs w:val="28"/>
              </w:rPr>
            </w:pPr>
          </w:p>
        </w:tc>
        <w:tc>
          <w:tcPr>
            <w:tcW w:w="1701" w:type="dxa"/>
          </w:tcPr>
          <w:p w:rsidR="00B50EA6" w:rsidRPr="00B50EA6" w:rsidRDefault="00ED1D72" w:rsidP="00B50EA6">
            <w:pPr>
              <w:spacing w:after="0" w:line="240" w:lineRule="auto"/>
              <w:rPr>
                <w:rFonts w:ascii="Times New Roman" w:hAnsi="Times New Roman"/>
                <w:sz w:val="28"/>
                <w:szCs w:val="28"/>
              </w:rPr>
            </w:pPr>
            <w:r>
              <w:rPr>
                <w:rFonts w:ascii="Times New Roman" w:hAnsi="Times New Roman"/>
                <w:sz w:val="28"/>
                <w:szCs w:val="28"/>
              </w:rPr>
              <w:t>34</w:t>
            </w:r>
            <w:r w:rsidR="00B50EA6" w:rsidRPr="00B50EA6">
              <w:rPr>
                <w:rFonts w:ascii="Times New Roman" w:hAnsi="Times New Roman"/>
                <w:sz w:val="28"/>
                <w:szCs w:val="28"/>
              </w:rPr>
              <w:t>0</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Занимающиеся по программам дополнительного образования</w:t>
            </w:r>
          </w:p>
        </w:tc>
        <w:tc>
          <w:tcPr>
            <w:tcW w:w="1701"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105</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Занимающие по специальным (коррекционным) программам (логопункты)</w:t>
            </w:r>
          </w:p>
          <w:p w:rsidR="00B50EA6" w:rsidRPr="00B50EA6" w:rsidRDefault="00B50EA6" w:rsidP="00B50EA6">
            <w:pPr>
              <w:spacing w:after="0" w:line="240" w:lineRule="auto"/>
              <w:rPr>
                <w:rFonts w:ascii="Times New Roman" w:hAnsi="Times New Roman"/>
                <w:sz w:val="28"/>
                <w:szCs w:val="28"/>
              </w:rPr>
            </w:pPr>
          </w:p>
        </w:tc>
        <w:tc>
          <w:tcPr>
            <w:tcW w:w="1701" w:type="dxa"/>
          </w:tcPr>
          <w:p w:rsidR="00B50EA6" w:rsidRPr="00F107BD" w:rsidRDefault="00B50EA6" w:rsidP="00B50EA6">
            <w:pPr>
              <w:spacing w:after="0" w:line="240" w:lineRule="auto"/>
              <w:rPr>
                <w:rFonts w:ascii="Times New Roman" w:hAnsi="Times New Roman"/>
                <w:sz w:val="28"/>
                <w:szCs w:val="28"/>
              </w:rPr>
            </w:pPr>
            <w:r w:rsidRPr="00F107BD">
              <w:rPr>
                <w:rFonts w:ascii="Times New Roman" w:hAnsi="Times New Roman"/>
                <w:sz w:val="28"/>
                <w:szCs w:val="28"/>
              </w:rPr>
              <w:t>79</w:t>
            </w:r>
          </w:p>
        </w:tc>
      </w:tr>
      <w:tr w:rsidR="00B50EA6" w:rsidRPr="00B50EA6" w:rsidTr="00F107BD">
        <w:tc>
          <w:tcPr>
            <w:tcW w:w="3794"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Воспитанники, получающие образование по форме</w:t>
            </w: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Очное</w:t>
            </w:r>
          </w:p>
        </w:tc>
        <w:tc>
          <w:tcPr>
            <w:tcW w:w="1701" w:type="dxa"/>
          </w:tcPr>
          <w:p w:rsidR="00B50EA6" w:rsidRPr="00F107BD" w:rsidRDefault="00ED1D72" w:rsidP="00B50EA6">
            <w:pPr>
              <w:spacing w:after="0" w:line="240" w:lineRule="auto"/>
              <w:rPr>
                <w:rFonts w:ascii="Times New Roman" w:hAnsi="Times New Roman"/>
                <w:sz w:val="28"/>
                <w:szCs w:val="28"/>
              </w:rPr>
            </w:pPr>
            <w:r>
              <w:rPr>
                <w:rFonts w:ascii="Times New Roman" w:hAnsi="Times New Roman"/>
                <w:sz w:val="28"/>
                <w:szCs w:val="28"/>
              </w:rPr>
              <w:t>34</w:t>
            </w:r>
            <w:r w:rsidR="00B50EA6" w:rsidRPr="00F107BD">
              <w:rPr>
                <w:rFonts w:ascii="Times New Roman" w:hAnsi="Times New Roman"/>
                <w:sz w:val="28"/>
                <w:szCs w:val="28"/>
              </w:rPr>
              <w:t>0</w:t>
            </w:r>
          </w:p>
        </w:tc>
      </w:tr>
      <w:tr w:rsidR="00B50EA6" w:rsidRPr="00B50EA6" w:rsidTr="00F107BD">
        <w:tc>
          <w:tcPr>
            <w:tcW w:w="3794" w:type="dxa"/>
          </w:tcPr>
          <w:p w:rsidR="00B50EA6" w:rsidRPr="00B50EA6" w:rsidRDefault="00B50EA6" w:rsidP="00B50EA6">
            <w:pPr>
              <w:spacing w:after="0" w:line="240" w:lineRule="auto"/>
              <w:rPr>
                <w:rFonts w:ascii="Times New Roman" w:hAnsi="Times New Roman"/>
                <w:sz w:val="28"/>
                <w:szCs w:val="28"/>
              </w:rPr>
            </w:pP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Заочное</w:t>
            </w:r>
          </w:p>
        </w:tc>
        <w:tc>
          <w:tcPr>
            <w:tcW w:w="1701" w:type="dxa"/>
          </w:tcPr>
          <w:p w:rsidR="00B50EA6" w:rsidRPr="00F107BD" w:rsidRDefault="00B50EA6" w:rsidP="00B50EA6">
            <w:pPr>
              <w:spacing w:after="0" w:line="240" w:lineRule="auto"/>
              <w:rPr>
                <w:rFonts w:ascii="Times New Roman" w:hAnsi="Times New Roman"/>
                <w:sz w:val="28"/>
                <w:szCs w:val="28"/>
              </w:rPr>
            </w:pPr>
            <w:r w:rsidRPr="00F107BD">
              <w:rPr>
                <w:rFonts w:ascii="Times New Roman" w:hAnsi="Times New Roman"/>
                <w:sz w:val="28"/>
                <w:szCs w:val="28"/>
              </w:rPr>
              <w:t>-</w:t>
            </w:r>
          </w:p>
        </w:tc>
      </w:tr>
      <w:tr w:rsidR="00B50EA6" w:rsidRPr="00B50EA6" w:rsidTr="00F107BD">
        <w:tc>
          <w:tcPr>
            <w:tcW w:w="3794" w:type="dxa"/>
          </w:tcPr>
          <w:p w:rsidR="00B50EA6" w:rsidRPr="00B50EA6" w:rsidRDefault="00B50EA6" w:rsidP="00B50EA6">
            <w:pPr>
              <w:spacing w:after="0" w:line="240" w:lineRule="auto"/>
              <w:rPr>
                <w:rFonts w:ascii="Times New Roman" w:hAnsi="Times New Roman"/>
                <w:sz w:val="28"/>
                <w:szCs w:val="28"/>
              </w:rPr>
            </w:pP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Семейное</w:t>
            </w:r>
          </w:p>
        </w:tc>
        <w:tc>
          <w:tcPr>
            <w:tcW w:w="1701" w:type="dxa"/>
          </w:tcPr>
          <w:p w:rsidR="00B50EA6" w:rsidRPr="00F107BD" w:rsidRDefault="00B50EA6" w:rsidP="00B50EA6">
            <w:pPr>
              <w:spacing w:after="0" w:line="240" w:lineRule="auto"/>
              <w:rPr>
                <w:rFonts w:ascii="Times New Roman" w:hAnsi="Times New Roman"/>
                <w:sz w:val="28"/>
                <w:szCs w:val="28"/>
              </w:rPr>
            </w:pPr>
            <w:r w:rsidRPr="00F107BD">
              <w:rPr>
                <w:rFonts w:ascii="Times New Roman" w:hAnsi="Times New Roman"/>
                <w:sz w:val="28"/>
                <w:szCs w:val="28"/>
              </w:rPr>
              <w:t>-</w:t>
            </w:r>
          </w:p>
        </w:tc>
      </w:tr>
      <w:tr w:rsidR="00B50EA6" w:rsidRPr="00B50EA6" w:rsidTr="00F107BD">
        <w:tc>
          <w:tcPr>
            <w:tcW w:w="3794" w:type="dxa"/>
          </w:tcPr>
          <w:p w:rsidR="00B50EA6" w:rsidRPr="00B50EA6" w:rsidRDefault="00B50EA6" w:rsidP="00B50EA6">
            <w:pPr>
              <w:spacing w:after="0" w:line="240" w:lineRule="auto"/>
              <w:rPr>
                <w:rFonts w:ascii="Times New Roman" w:hAnsi="Times New Roman"/>
                <w:sz w:val="28"/>
                <w:szCs w:val="28"/>
              </w:rPr>
            </w:pPr>
          </w:p>
        </w:tc>
        <w:tc>
          <w:tcPr>
            <w:tcW w:w="3998" w:type="dxa"/>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экстернат</w:t>
            </w:r>
          </w:p>
        </w:tc>
        <w:tc>
          <w:tcPr>
            <w:tcW w:w="1701" w:type="dxa"/>
          </w:tcPr>
          <w:p w:rsidR="00B50EA6" w:rsidRPr="00F107BD" w:rsidRDefault="00B50EA6" w:rsidP="00B50EA6">
            <w:pPr>
              <w:spacing w:after="0" w:line="240" w:lineRule="auto"/>
              <w:rPr>
                <w:rFonts w:ascii="Times New Roman" w:hAnsi="Times New Roman"/>
                <w:sz w:val="28"/>
                <w:szCs w:val="28"/>
              </w:rPr>
            </w:pPr>
            <w:r w:rsidRPr="00F107BD">
              <w:rPr>
                <w:rFonts w:ascii="Times New Roman" w:hAnsi="Times New Roman"/>
                <w:sz w:val="28"/>
                <w:szCs w:val="28"/>
              </w:rPr>
              <w:t>-</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t>Дети - инвалиды</w:t>
            </w:r>
          </w:p>
        </w:tc>
        <w:tc>
          <w:tcPr>
            <w:tcW w:w="1701" w:type="dxa"/>
          </w:tcPr>
          <w:p w:rsidR="00B50EA6" w:rsidRPr="00F107BD" w:rsidRDefault="00B50EA6" w:rsidP="00B50EA6">
            <w:pPr>
              <w:spacing w:after="0" w:line="240" w:lineRule="auto"/>
              <w:rPr>
                <w:rFonts w:ascii="Times New Roman" w:hAnsi="Times New Roman"/>
                <w:sz w:val="28"/>
                <w:szCs w:val="28"/>
              </w:rPr>
            </w:pPr>
            <w:r w:rsidRPr="00F107BD">
              <w:rPr>
                <w:rFonts w:ascii="Times New Roman" w:hAnsi="Times New Roman"/>
                <w:sz w:val="28"/>
                <w:szCs w:val="28"/>
              </w:rPr>
              <w:t>3</w:t>
            </w:r>
          </w:p>
        </w:tc>
      </w:tr>
      <w:tr w:rsidR="00B50EA6" w:rsidRPr="00B50EA6" w:rsidTr="00F107BD">
        <w:tc>
          <w:tcPr>
            <w:tcW w:w="7792" w:type="dxa"/>
            <w:gridSpan w:val="2"/>
          </w:tcPr>
          <w:p w:rsidR="00B50EA6" w:rsidRPr="00B50EA6" w:rsidRDefault="00B50EA6" w:rsidP="00B50EA6">
            <w:pPr>
              <w:spacing w:after="0" w:line="240" w:lineRule="auto"/>
              <w:rPr>
                <w:rFonts w:ascii="Times New Roman" w:hAnsi="Times New Roman"/>
                <w:sz w:val="28"/>
                <w:szCs w:val="28"/>
              </w:rPr>
            </w:pPr>
            <w:r w:rsidRPr="00B50EA6">
              <w:rPr>
                <w:rFonts w:ascii="Times New Roman" w:hAnsi="Times New Roman"/>
                <w:sz w:val="28"/>
                <w:szCs w:val="28"/>
              </w:rPr>
              <w:lastRenderedPageBreak/>
              <w:t>Дети группы риска</w:t>
            </w:r>
          </w:p>
        </w:tc>
        <w:tc>
          <w:tcPr>
            <w:tcW w:w="1701" w:type="dxa"/>
          </w:tcPr>
          <w:p w:rsidR="00B50EA6" w:rsidRPr="00F107BD" w:rsidRDefault="00B50EA6" w:rsidP="00B50EA6">
            <w:pPr>
              <w:spacing w:after="0" w:line="240" w:lineRule="auto"/>
              <w:rPr>
                <w:rFonts w:ascii="Times New Roman" w:hAnsi="Times New Roman"/>
                <w:sz w:val="28"/>
                <w:szCs w:val="28"/>
              </w:rPr>
            </w:pPr>
            <w:r w:rsidRPr="00F107BD">
              <w:rPr>
                <w:rFonts w:ascii="Times New Roman" w:hAnsi="Times New Roman"/>
                <w:sz w:val="28"/>
                <w:szCs w:val="28"/>
              </w:rPr>
              <w:t>0</w:t>
            </w:r>
          </w:p>
        </w:tc>
      </w:tr>
      <w:tr w:rsidR="007B02D2" w:rsidRPr="00B50EA6" w:rsidTr="00F107BD">
        <w:tc>
          <w:tcPr>
            <w:tcW w:w="7792" w:type="dxa"/>
            <w:gridSpan w:val="2"/>
          </w:tcPr>
          <w:p w:rsidR="007B02D2" w:rsidRPr="00B50EA6" w:rsidRDefault="007B02D2" w:rsidP="00B50EA6">
            <w:pPr>
              <w:spacing w:after="0" w:line="240" w:lineRule="auto"/>
              <w:rPr>
                <w:rFonts w:ascii="Times New Roman" w:hAnsi="Times New Roman"/>
                <w:sz w:val="28"/>
                <w:szCs w:val="28"/>
              </w:rPr>
            </w:pPr>
          </w:p>
        </w:tc>
        <w:tc>
          <w:tcPr>
            <w:tcW w:w="1701" w:type="dxa"/>
          </w:tcPr>
          <w:p w:rsidR="007B02D2" w:rsidRPr="00F107BD" w:rsidRDefault="007B02D2" w:rsidP="00B50EA6">
            <w:pPr>
              <w:spacing w:after="0" w:line="240" w:lineRule="auto"/>
              <w:rPr>
                <w:rFonts w:ascii="Times New Roman" w:hAnsi="Times New Roman"/>
                <w:sz w:val="28"/>
                <w:szCs w:val="28"/>
              </w:rPr>
            </w:pPr>
          </w:p>
        </w:tc>
      </w:tr>
    </w:tbl>
    <w:p w:rsidR="007B02D2" w:rsidRDefault="007B02D2" w:rsidP="00B50EA6">
      <w:pPr>
        <w:spacing w:after="200" w:line="276" w:lineRule="auto"/>
        <w:contextualSpacing/>
        <w:rPr>
          <w:rFonts w:ascii="Times New Roman" w:eastAsia="Times New Roman" w:hAnsi="Times New Roman" w:cs="Times New Roman"/>
          <w:b/>
          <w:i/>
          <w:sz w:val="28"/>
          <w:szCs w:val="28"/>
        </w:rPr>
      </w:pPr>
    </w:p>
    <w:p w:rsidR="00B50EA6" w:rsidRPr="00B50EA6" w:rsidRDefault="00B50EA6" w:rsidP="00B50EA6">
      <w:pPr>
        <w:spacing w:after="200" w:line="276" w:lineRule="auto"/>
        <w:contextualSpacing/>
        <w:rPr>
          <w:rFonts w:ascii="Times New Roman" w:eastAsia="Times New Roman" w:hAnsi="Times New Roman" w:cs="Times New Roman"/>
          <w:b/>
          <w:i/>
          <w:sz w:val="28"/>
          <w:szCs w:val="28"/>
        </w:rPr>
      </w:pPr>
      <w:r w:rsidRPr="00B50EA6">
        <w:rPr>
          <w:rFonts w:ascii="Times New Roman" w:eastAsia="Times New Roman" w:hAnsi="Times New Roman" w:cs="Times New Roman"/>
          <w:b/>
          <w:i/>
          <w:sz w:val="28"/>
          <w:szCs w:val="28"/>
        </w:rPr>
        <w:t>3 раздел. Состояние здоровья воспитанников.</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
          <w:i/>
          <w:iCs/>
          <w:sz w:val="28"/>
          <w:szCs w:val="28"/>
          <w:lang w:eastAsia="ru-RU"/>
        </w:rPr>
        <w:t xml:space="preserve">     </w:t>
      </w:r>
      <w:r w:rsidRPr="00B50EA6">
        <w:rPr>
          <w:rFonts w:ascii="Times New Roman" w:eastAsia="Times New Roman" w:hAnsi="Times New Roman" w:cs="Times New Roman"/>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Распре</w:t>
      </w:r>
      <w:r w:rsidR="00ED1D72">
        <w:rPr>
          <w:rFonts w:ascii="Times New Roman" w:eastAsia="Times New Roman" w:hAnsi="Times New Roman" w:cs="Times New Roman"/>
          <w:bCs/>
          <w:sz w:val="28"/>
          <w:szCs w:val="28"/>
          <w:shd w:val="clear" w:color="auto" w:fill="FFFFFF"/>
          <w:lang w:eastAsia="ru-RU"/>
        </w:rPr>
        <w:t xml:space="preserve">деление по группам здоровья 2014-2015 </w:t>
      </w:r>
      <w:r w:rsidRPr="00B50EA6">
        <w:rPr>
          <w:rFonts w:ascii="Times New Roman" w:eastAsia="Times New Roman" w:hAnsi="Times New Roman" w:cs="Times New Roman"/>
          <w:bCs/>
          <w:sz w:val="28"/>
          <w:szCs w:val="28"/>
          <w:shd w:val="clear" w:color="auto" w:fill="FFFFFF"/>
          <w:lang w:eastAsia="ru-RU"/>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50EA6" w:rsidRPr="00B50EA6" w:rsidTr="00F107BD">
        <w:tc>
          <w:tcPr>
            <w:tcW w:w="1914" w:type="dxa"/>
            <w:vMerge w:val="restart"/>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«Д» группы</w:t>
            </w:r>
          </w:p>
        </w:tc>
        <w:tc>
          <w:tcPr>
            <w:tcW w:w="7657" w:type="dxa"/>
            <w:gridSpan w:val="4"/>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Квартал</w:t>
            </w:r>
          </w:p>
        </w:tc>
      </w:tr>
      <w:tr w:rsidR="00B50EA6" w:rsidRPr="00B50EA6" w:rsidTr="00F107BD">
        <w:tc>
          <w:tcPr>
            <w:tcW w:w="1914" w:type="dxa"/>
            <w:vMerge/>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p>
        </w:tc>
        <w:tc>
          <w:tcPr>
            <w:tcW w:w="1914"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III</w:t>
            </w:r>
          </w:p>
        </w:tc>
        <w:tc>
          <w:tcPr>
            <w:tcW w:w="1914"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IV</w:t>
            </w:r>
          </w:p>
        </w:tc>
        <w:tc>
          <w:tcPr>
            <w:tcW w:w="1914"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w:t>
            </w:r>
          </w:p>
        </w:tc>
        <w:tc>
          <w:tcPr>
            <w:tcW w:w="1915"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w:t>
            </w:r>
          </w:p>
        </w:tc>
      </w:tr>
      <w:tr w:rsidR="00B50EA6" w:rsidRPr="00B50EA6" w:rsidTr="00F107BD">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1</w:t>
            </w:r>
            <w:r w:rsidR="00ED1D72">
              <w:rPr>
                <w:rFonts w:ascii="Times New Roman" w:eastAsia="Times New Roman" w:hAnsi="Times New Roman" w:cs="Times New Roman"/>
                <w:bCs/>
                <w:sz w:val="28"/>
                <w:szCs w:val="28"/>
                <w:shd w:val="clear" w:color="auto" w:fill="FFFFFF"/>
                <w:lang w:eastAsia="ru-RU"/>
              </w:rPr>
              <w:t>4</w:t>
            </w:r>
            <w:r w:rsidRPr="00B50EA6">
              <w:rPr>
                <w:rFonts w:ascii="Times New Roman" w:eastAsia="Times New Roman" w:hAnsi="Times New Roman" w:cs="Times New Roman"/>
                <w:bCs/>
                <w:sz w:val="28"/>
                <w:szCs w:val="28"/>
                <w:shd w:val="clear" w:color="auto" w:fill="FFFFFF"/>
                <w:lang w:eastAsia="ru-RU"/>
              </w:rPr>
              <w:t>0</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1</w:t>
            </w:r>
            <w:r w:rsidR="00ED1D72">
              <w:rPr>
                <w:rFonts w:ascii="Times New Roman" w:eastAsia="Times New Roman" w:hAnsi="Times New Roman" w:cs="Times New Roman"/>
                <w:bCs/>
                <w:sz w:val="28"/>
                <w:szCs w:val="28"/>
                <w:shd w:val="clear" w:color="auto" w:fill="FFFFFF"/>
                <w:lang w:eastAsia="ru-RU"/>
              </w:rPr>
              <w:t>44</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153</w:t>
            </w:r>
          </w:p>
        </w:tc>
        <w:tc>
          <w:tcPr>
            <w:tcW w:w="1915"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193</w:t>
            </w:r>
          </w:p>
        </w:tc>
      </w:tr>
      <w:tr w:rsidR="00B50EA6" w:rsidRPr="00B50EA6" w:rsidTr="00F107BD">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II</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191</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191</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194</w:t>
            </w:r>
          </w:p>
        </w:tc>
        <w:tc>
          <w:tcPr>
            <w:tcW w:w="1915"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242</w:t>
            </w:r>
          </w:p>
        </w:tc>
      </w:tr>
      <w:tr w:rsidR="00B50EA6" w:rsidRPr="00B50EA6" w:rsidTr="00F107BD">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III</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15</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15</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18</w:t>
            </w:r>
          </w:p>
        </w:tc>
        <w:tc>
          <w:tcPr>
            <w:tcW w:w="1915"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17</w:t>
            </w:r>
          </w:p>
        </w:tc>
      </w:tr>
      <w:tr w:rsidR="00B50EA6" w:rsidRPr="00B50EA6" w:rsidTr="00F107BD">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val="en-US" w:eastAsia="ru-RU"/>
              </w:rPr>
              <w:t>IV</w:t>
            </w:r>
            <w:r w:rsidRPr="00B50EA6">
              <w:rPr>
                <w:rFonts w:ascii="Times New Roman" w:eastAsia="Times New Roman" w:hAnsi="Times New Roman" w:cs="Times New Roman"/>
                <w:bCs/>
                <w:sz w:val="28"/>
                <w:szCs w:val="28"/>
                <w:shd w:val="clear" w:color="auto" w:fill="FFFFFF"/>
                <w:lang w:eastAsia="ru-RU"/>
              </w:rPr>
              <w:t xml:space="preserve"> группа</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c>
          <w:tcPr>
            <w:tcW w:w="191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2</w:t>
            </w:r>
          </w:p>
        </w:tc>
      </w:tr>
      <w:tr w:rsidR="00B50EA6" w:rsidRPr="00B50EA6" w:rsidTr="00F107BD">
        <w:tc>
          <w:tcPr>
            <w:tcW w:w="191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Всего</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348</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352</w:t>
            </w:r>
          </w:p>
        </w:tc>
        <w:tc>
          <w:tcPr>
            <w:tcW w:w="191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367</w:t>
            </w:r>
          </w:p>
        </w:tc>
        <w:tc>
          <w:tcPr>
            <w:tcW w:w="1915"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354</w:t>
            </w:r>
          </w:p>
        </w:tc>
      </w:tr>
    </w:tbl>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Данные углублен</w:t>
      </w:r>
      <w:r w:rsidR="00ED1D72">
        <w:rPr>
          <w:rFonts w:ascii="Times New Roman" w:eastAsia="Times New Roman" w:hAnsi="Times New Roman" w:cs="Times New Roman"/>
          <w:bCs/>
          <w:sz w:val="28"/>
          <w:szCs w:val="28"/>
          <w:shd w:val="clear" w:color="auto" w:fill="FFFFFF"/>
          <w:lang w:eastAsia="ru-RU"/>
        </w:rPr>
        <w:t>ного медицинского осмотра в 2015-2015</w:t>
      </w:r>
      <w:r w:rsidRPr="00B50EA6">
        <w:rPr>
          <w:rFonts w:ascii="Times New Roman" w:eastAsia="Times New Roman" w:hAnsi="Times New Roman" w:cs="Times New Roman"/>
          <w:bCs/>
          <w:sz w:val="28"/>
          <w:szCs w:val="28"/>
          <w:shd w:val="clear" w:color="auto" w:fill="FFFFFF"/>
          <w:lang w:eastAsia="ru-RU"/>
        </w:rPr>
        <w:t xml:space="preserve"> г.</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13"/>
        <w:gridCol w:w="1412"/>
        <w:gridCol w:w="6"/>
        <w:gridCol w:w="1269"/>
        <w:gridCol w:w="7"/>
        <w:gridCol w:w="1403"/>
        <w:gridCol w:w="14"/>
        <w:gridCol w:w="1383"/>
      </w:tblGrid>
      <w:tr w:rsidR="00B50EA6" w:rsidRPr="00B50EA6" w:rsidTr="00F107BD">
        <w:tc>
          <w:tcPr>
            <w:tcW w:w="4678" w:type="dxa"/>
            <w:gridSpan w:val="2"/>
            <w:vMerge w:val="restart"/>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Направления работы</w:t>
            </w:r>
          </w:p>
        </w:tc>
        <w:tc>
          <w:tcPr>
            <w:tcW w:w="5494" w:type="dxa"/>
            <w:gridSpan w:val="7"/>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Квартал</w:t>
            </w:r>
          </w:p>
        </w:tc>
      </w:tr>
      <w:tr w:rsidR="00B50EA6" w:rsidRPr="00B50EA6" w:rsidTr="00F107BD">
        <w:tc>
          <w:tcPr>
            <w:tcW w:w="4678" w:type="dxa"/>
            <w:gridSpan w:val="2"/>
            <w:vMerge/>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c>
        <w:tc>
          <w:tcPr>
            <w:tcW w:w="1418" w:type="dxa"/>
            <w:gridSpan w:val="2"/>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III</w:t>
            </w:r>
          </w:p>
        </w:tc>
        <w:tc>
          <w:tcPr>
            <w:tcW w:w="1276" w:type="dxa"/>
            <w:gridSpan w:val="2"/>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IV</w:t>
            </w:r>
          </w:p>
        </w:tc>
        <w:tc>
          <w:tcPr>
            <w:tcW w:w="1417" w:type="dxa"/>
            <w:gridSpan w:val="2"/>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w:t>
            </w:r>
          </w:p>
        </w:tc>
        <w:tc>
          <w:tcPr>
            <w:tcW w:w="1383" w:type="dxa"/>
          </w:tcPr>
          <w:p w:rsidR="00B50EA6" w:rsidRPr="00B50EA6" w:rsidRDefault="00B50EA6" w:rsidP="00B50EA6">
            <w:pPr>
              <w:spacing w:before="30" w:after="30" w:line="240" w:lineRule="auto"/>
              <w:jc w:val="center"/>
              <w:rPr>
                <w:rFonts w:ascii="Times New Roman" w:eastAsia="Times New Roman" w:hAnsi="Times New Roman" w:cs="Times New Roman"/>
                <w:bCs/>
                <w:sz w:val="28"/>
                <w:szCs w:val="28"/>
                <w:shd w:val="clear" w:color="auto" w:fill="FFFFFF"/>
                <w:lang w:val="en-US" w:eastAsia="ru-RU"/>
              </w:rPr>
            </w:pPr>
            <w:r w:rsidRPr="00B50EA6">
              <w:rPr>
                <w:rFonts w:ascii="Times New Roman" w:eastAsia="Times New Roman" w:hAnsi="Times New Roman" w:cs="Times New Roman"/>
                <w:bCs/>
                <w:sz w:val="28"/>
                <w:szCs w:val="28"/>
                <w:shd w:val="clear" w:color="auto" w:fill="FFFFFF"/>
                <w:lang w:val="en-US" w:eastAsia="ru-RU"/>
              </w:rPr>
              <w:t>II</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Подлежало углубленному осмотру</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68</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w:t>
            </w:r>
          </w:p>
        </w:tc>
        <w:tc>
          <w:tcPr>
            <w:tcW w:w="1383"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354</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Осмотрено</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68</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w:t>
            </w:r>
          </w:p>
        </w:tc>
        <w:tc>
          <w:tcPr>
            <w:tcW w:w="1383"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bCs/>
                <w:sz w:val="28"/>
                <w:szCs w:val="28"/>
                <w:shd w:val="clear" w:color="auto" w:fill="FFFFFF"/>
                <w:lang w:val="en-US" w:eastAsia="ru-RU"/>
              </w:rPr>
              <w:t>354</w:t>
            </w:r>
          </w:p>
        </w:tc>
      </w:tr>
      <w:tr w:rsidR="00B50EA6" w:rsidRPr="00B50EA6" w:rsidTr="00F107BD">
        <w:tc>
          <w:tcPr>
            <w:tcW w:w="466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Выявлено</w:t>
            </w:r>
          </w:p>
        </w:tc>
        <w:tc>
          <w:tcPr>
            <w:tcW w:w="1425"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w:t>
            </w:r>
          </w:p>
        </w:tc>
        <w:tc>
          <w:tcPr>
            <w:tcW w:w="1275"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w:t>
            </w:r>
          </w:p>
        </w:tc>
        <w:tc>
          <w:tcPr>
            <w:tcW w:w="1410"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w:t>
            </w:r>
          </w:p>
        </w:tc>
        <w:tc>
          <w:tcPr>
            <w:tcW w:w="139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53</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Понижение слуха</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Дефекты речи</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5</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5</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5</w:t>
            </w:r>
          </w:p>
        </w:tc>
        <w:tc>
          <w:tcPr>
            <w:tcW w:w="1383"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9</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Сколиозы</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417"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Нарушение осанки</w:t>
            </w:r>
          </w:p>
        </w:tc>
        <w:tc>
          <w:tcPr>
            <w:tcW w:w="141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w:t>
            </w:r>
          </w:p>
        </w:tc>
        <w:tc>
          <w:tcPr>
            <w:tcW w:w="1276"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2</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Отставание в физическом развитии</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43</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43</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43</w:t>
            </w:r>
          </w:p>
        </w:tc>
        <w:tc>
          <w:tcPr>
            <w:tcW w:w="1383"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7</w:t>
            </w:r>
            <w:r w:rsidR="00B50EA6" w:rsidRPr="00B50EA6">
              <w:rPr>
                <w:rFonts w:ascii="Times New Roman" w:eastAsia="Times New Roman" w:hAnsi="Times New Roman" w:cs="Times New Roman"/>
                <w:bCs/>
                <w:sz w:val="28"/>
                <w:szCs w:val="28"/>
                <w:shd w:val="clear" w:color="auto" w:fill="FFFFFF"/>
                <w:lang w:eastAsia="ru-RU"/>
              </w:rPr>
              <w:t>1</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Положительные туб. Пробы</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19</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w:t>
            </w:r>
            <w:r w:rsidR="00B50EA6" w:rsidRPr="00B50EA6">
              <w:rPr>
                <w:rFonts w:ascii="Times New Roman" w:eastAsia="Times New Roman" w:hAnsi="Times New Roman" w:cs="Times New Roman"/>
                <w:bCs/>
                <w:sz w:val="28"/>
                <w:szCs w:val="28"/>
                <w:shd w:val="clear" w:color="auto" w:fill="FFFFFF"/>
                <w:lang w:eastAsia="ru-RU"/>
              </w:rPr>
              <w:t>3</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28</w:t>
            </w:r>
          </w:p>
        </w:tc>
        <w:tc>
          <w:tcPr>
            <w:tcW w:w="1383"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23</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Заболевания ЛОР органов</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4</w:t>
            </w:r>
          </w:p>
        </w:tc>
        <w:tc>
          <w:tcPr>
            <w:tcW w:w="1383"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6</w:t>
            </w:r>
          </w:p>
        </w:tc>
      </w:tr>
      <w:tr w:rsidR="00B50EA6" w:rsidRPr="00B50EA6" w:rsidTr="00F107BD">
        <w:tc>
          <w:tcPr>
            <w:tcW w:w="4678" w:type="dxa"/>
            <w:gridSpan w:val="2"/>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Понижение остроты зрения</w:t>
            </w:r>
          </w:p>
        </w:tc>
        <w:tc>
          <w:tcPr>
            <w:tcW w:w="1418"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9</w:t>
            </w:r>
          </w:p>
        </w:tc>
        <w:tc>
          <w:tcPr>
            <w:tcW w:w="1276"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9</w:t>
            </w:r>
          </w:p>
        </w:tc>
        <w:tc>
          <w:tcPr>
            <w:tcW w:w="1417" w:type="dxa"/>
            <w:gridSpan w:val="2"/>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9</w:t>
            </w:r>
          </w:p>
        </w:tc>
        <w:tc>
          <w:tcPr>
            <w:tcW w:w="1383"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18</w:t>
            </w:r>
          </w:p>
        </w:tc>
      </w:tr>
    </w:tbl>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 xml:space="preserve"> Сведения о посещаемости и забо</w:t>
      </w:r>
      <w:r w:rsidR="00ED1D72">
        <w:rPr>
          <w:rFonts w:ascii="Times New Roman" w:eastAsia="Times New Roman" w:hAnsi="Times New Roman" w:cs="Times New Roman"/>
          <w:bCs/>
          <w:sz w:val="28"/>
          <w:szCs w:val="28"/>
          <w:shd w:val="clear" w:color="auto" w:fill="FFFFFF"/>
          <w:lang w:eastAsia="ru-RU"/>
        </w:rPr>
        <w:t>леваемости в МАДОУ ЦРР-д/с № 17 за 2014 год</w:t>
      </w:r>
    </w:p>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551"/>
        <w:gridCol w:w="1985"/>
        <w:gridCol w:w="1904"/>
        <w:gridCol w:w="1498"/>
        <w:gridCol w:w="1984"/>
      </w:tblGrid>
      <w:tr w:rsidR="00B50EA6" w:rsidRPr="00B50EA6" w:rsidTr="00F107BD">
        <w:tc>
          <w:tcPr>
            <w:tcW w:w="42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1.</w:t>
            </w:r>
          </w:p>
        </w:tc>
        <w:tc>
          <w:tcPr>
            <w:tcW w:w="2552"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Списочный состав</w:t>
            </w:r>
          </w:p>
        </w:tc>
        <w:tc>
          <w:tcPr>
            <w:tcW w:w="198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Средняя посещаемость</w:t>
            </w:r>
          </w:p>
        </w:tc>
        <w:tc>
          <w:tcPr>
            <w:tcW w:w="190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Всего пропущенных дней</w:t>
            </w:r>
          </w:p>
        </w:tc>
        <w:tc>
          <w:tcPr>
            <w:tcW w:w="1498"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В т.ч. по болезни</w:t>
            </w:r>
          </w:p>
        </w:tc>
        <w:tc>
          <w:tcPr>
            <w:tcW w:w="1984"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t>Пропущено по болезни на 1 ребенка</w:t>
            </w:r>
          </w:p>
        </w:tc>
      </w:tr>
      <w:tr w:rsidR="00B50EA6" w:rsidRPr="00B50EA6" w:rsidTr="00F107BD">
        <w:tc>
          <w:tcPr>
            <w:tcW w:w="425" w:type="dxa"/>
          </w:tcPr>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p>
        </w:tc>
        <w:tc>
          <w:tcPr>
            <w:tcW w:w="2552"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336</w:t>
            </w:r>
          </w:p>
        </w:tc>
        <w:tc>
          <w:tcPr>
            <w:tcW w:w="1985"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254</w:t>
            </w:r>
          </w:p>
        </w:tc>
        <w:tc>
          <w:tcPr>
            <w:tcW w:w="190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18481</w:t>
            </w:r>
          </w:p>
        </w:tc>
        <w:tc>
          <w:tcPr>
            <w:tcW w:w="1498"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1896</w:t>
            </w:r>
          </w:p>
        </w:tc>
        <w:tc>
          <w:tcPr>
            <w:tcW w:w="1984" w:type="dxa"/>
          </w:tcPr>
          <w:p w:rsidR="00B50EA6" w:rsidRPr="00B50EA6" w:rsidRDefault="00ED1D72"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5,6</w:t>
            </w:r>
          </w:p>
        </w:tc>
      </w:tr>
    </w:tbl>
    <w:p w:rsidR="00B50EA6" w:rsidRPr="00B50EA6" w:rsidRDefault="00B50EA6" w:rsidP="00B50EA6">
      <w:pPr>
        <w:spacing w:before="30" w:after="30" w:line="240" w:lineRule="auto"/>
        <w:jc w:val="both"/>
        <w:rPr>
          <w:rFonts w:ascii="Times New Roman" w:eastAsia="Times New Roman" w:hAnsi="Times New Roman" w:cs="Times New Roman"/>
          <w:bCs/>
          <w:sz w:val="28"/>
          <w:szCs w:val="28"/>
          <w:shd w:val="clear" w:color="auto" w:fill="FFFFFF"/>
          <w:lang w:eastAsia="ru-RU"/>
        </w:rPr>
      </w:pPr>
      <w:r w:rsidRPr="00B50EA6">
        <w:rPr>
          <w:rFonts w:ascii="Times New Roman" w:eastAsia="Times New Roman" w:hAnsi="Times New Roman" w:cs="Times New Roman"/>
          <w:bCs/>
          <w:sz w:val="28"/>
          <w:szCs w:val="28"/>
          <w:shd w:val="clear" w:color="auto" w:fill="FFFFFF"/>
          <w:lang w:eastAsia="ru-RU"/>
        </w:rPr>
        <w:lastRenderedPageBreak/>
        <w:t xml:space="preserve">По результатам адаптации детей к дошкольному учреждению: ни у кого из детей не выявлена тяжелая степень </w:t>
      </w:r>
      <w:r w:rsidR="007B02D2" w:rsidRPr="00B50EA6">
        <w:rPr>
          <w:rFonts w:ascii="Times New Roman" w:eastAsia="Times New Roman" w:hAnsi="Times New Roman" w:cs="Times New Roman"/>
          <w:bCs/>
          <w:sz w:val="28"/>
          <w:szCs w:val="28"/>
          <w:shd w:val="clear" w:color="auto" w:fill="FFFFFF"/>
          <w:lang w:eastAsia="ru-RU"/>
        </w:rPr>
        <w:t>адаптации, 28</w:t>
      </w:r>
      <w:r w:rsidRPr="00B50EA6">
        <w:rPr>
          <w:rFonts w:ascii="Times New Roman" w:eastAsia="Times New Roman" w:hAnsi="Times New Roman" w:cs="Times New Roman"/>
          <w:bCs/>
          <w:sz w:val="28"/>
          <w:szCs w:val="28"/>
          <w:shd w:val="clear" w:color="auto" w:fill="FFFFFF"/>
          <w:lang w:eastAsia="ru-RU"/>
        </w:rPr>
        <w:t xml:space="preserve"> % детей со средней степенью адаптации, 72% детей с легкой степенью адаптации</w:t>
      </w:r>
    </w:p>
    <w:p w:rsidR="00B50EA6" w:rsidRPr="00B50EA6" w:rsidRDefault="00B50EA6" w:rsidP="00B50EA6">
      <w:pPr>
        <w:spacing w:before="30" w:after="30" w:line="240" w:lineRule="auto"/>
        <w:jc w:val="both"/>
        <w:rPr>
          <w:rFonts w:ascii="Times New Roman" w:eastAsia="Times New Roman" w:hAnsi="Times New Roman" w:cs="Times New Roman"/>
          <w:bCs/>
          <w:color w:val="FF0000"/>
          <w:sz w:val="28"/>
          <w:szCs w:val="28"/>
          <w:shd w:val="clear" w:color="auto" w:fill="FFFFFF"/>
          <w:lang w:eastAsia="ru-RU"/>
        </w:rPr>
      </w:pP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Физкультурно-оздоровительная работа в Центре строится по трем направлениям: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sz w:val="28"/>
          <w:szCs w:val="28"/>
        </w:rPr>
        <w:t>оздоровительное:</w:t>
      </w:r>
      <w:r w:rsidRPr="00B50EA6">
        <w:rPr>
          <w:rFonts w:ascii="Times New Roman" w:eastAsia="Times New Roman" w:hAnsi="Times New Roman" w:cs="Times New Roman"/>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sz w:val="28"/>
          <w:szCs w:val="28"/>
        </w:rPr>
        <w:t>воспитательное:</w:t>
      </w:r>
      <w:r w:rsidRPr="00B50EA6">
        <w:rPr>
          <w:rFonts w:ascii="Times New Roman" w:eastAsia="Times New Roman" w:hAnsi="Times New Roman" w:cs="Times New Roman"/>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sz w:val="28"/>
          <w:szCs w:val="28"/>
        </w:rPr>
        <w:t xml:space="preserve">образовательное: </w:t>
      </w:r>
      <w:r w:rsidRPr="00B50EA6">
        <w:rPr>
          <w:rFonts w:ascii="Times New Roman" w:eastAsia="Times New Roman" w:hAnsi="Times New Roman" w:cs="Times New Roman"/>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Одним из важнейших условий воспитания здорового ребенка является рациональный двигательный режим: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утренняя гимнастика(5-10мин.)</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занятия в спортивном зале</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занятия на воздухе</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игровая двигательная активность на прогулке </w:t>
      </w:r>
      <w:r w:rsidR="007B02D2" w:rsidRPr="00B50EA6">
        <w:rPr>
          <w:rFonts w:ascii="Times New Roman" w:eastAsia="Times New Roman" w:hAnsi="Times New Roman" w:cs="Times New Roman"/>
          <w:sz w:val="28"/>
          <w:szCs w:val="28"/>
        </w:rPr>
        <w:t>ежедневно (</w:t>
      </w:r>
      <w:r w:rsidRPr="00B50EA6">
        <w:rPr>
          <w:rFonts w:ascii="Times New Roman" w:eastAsia="Times New Roman" w:hAnsi="Times New Roman" w:cs="Times New Roman"/>
          <w:sz w:val="28"/>
          <w:szCs w:val="28"/>
        </w:rPr>
        <w:t>подвижные игры, спортивные игры, хороводы, элементы эстафет, соревнований)</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закаливающие процедуры, упражнения для коррекции и профилактики плоскостопия ежедневно, дыхательные упражнения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паузы между занятиями ежедневно</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спортивные праздники 2 раза в год</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Дни здоровья 5 раз в год</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физкультурные досуги 1 раз в месяц</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занятия в секциях, кружках 1 раз в неделю.</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Физическое здоровье </w:t>
      </w:r>
      <w:r w:rsidR="007B02D2" w:rsidRPr="00B50EA6">
        <w:rPr>
          <w:rFonts w:ascii="Times New Roman" w:eastAsia="Times New Roman" w:hAnsi="Times New Roman" w:cs="Times New Roman"/>
          <w:sz w:val="28"/>
          <w:szCs w:val="28"/>
        </w:rPr>
        <w:t>детей в</w:t>
      </w:r>
      <w:r w:rsidRPr="00B50EA6">
        <w:rPr>
          <w:rFonts w:ascii="Times New Roman" w:eastAsia="Times New Roman" w:hAnsi="Times New Roman" w:cs="Times New Roman"/>
          <w:sz w:val="28"/>
          <w:szCs w:val="28"/>
        </w:rPr>
        <w:t xml:space="preserve"> Центре укрепляется такими средствами, как:</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физические упражнения;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lastRenderedPageBreak/>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полноценное питание, включающие витаминный напиток «Киселек»;</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гигиена режима;</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психогимнастика.</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При организации закаливающих процедур учитываются следующие факторы: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регулярность</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 интенсивность</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-комфортность</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эмоциональная расположенность детей к данным мероприятиям.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Для физического воспитания в Центре организуются: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образовательная деятельность по физическому развитию</w:t>
      </w:r>
      <w:r w:rsidRPr="00B50EA6">
        <w:rPr>
          <w:rFonts w:ascii="Times New Roman" w:eastAsia="Times New Roman" w:hAnsi="Times New Roman" w:cs="Times New Roman"/>
          <w:color w:val="C00000"/>
          <w:sz w:val="28"/>
          <w:szCs w:val="28"/>
        </w:rPr>
        <w:t xml:space="preserve"> </w:t>
      </w:r>
      <w:r w:rsidRPr="00B50EA6">
        <w:rPr>
          <w:rFonts w:ascii="Times New Roman" w:eastAsia="Times New Roman" w:hAnsi="Times New Roman" w:cs="Times New Roman"/>
          <w:sz w:val="28"/>
          <w:szCs w:val="28"/>
        </w:rPr>
        <w:t>(занятия-тренировки, занятия – соревнования, сюжетные занятия –зачеты, занятия серии «Валеология»);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спортивные игры;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-физкультурные досуги, праздники, дни здоровья;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секционно-кружковая работа;</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углубленные осмотры детей врачами с комплексной оценкой здоровья;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В штат учреждения введены должности: инструктор по физической культуре, 2 ставки старшей медсестры.</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Перспективы и контроль в современных условиях охраны и укрепления здоровья заключаются в следующем:</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 Диспансерное наблюдение в соответствии с видом патологических отклонений в состоянии здоровья и развития.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2. Соблюдение режима дня; общего двигательного режима.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rPr>
        <w:t xml:space="preserve">3.Осуществление </w:t>
      </w:r>
      <w:r w:rsidRPr="00B50EA6">
        <w:rPr>
          <w:rFonts w:ascii="Times New Roman" w:eastAsia="Times New Roman" w:hAnsi="Times New Roman" w:cs="Times New Roman"/>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B50EA6" w:rsidRPr="00B50EA6" w:rsidRDefault="00B50EA6" w:rsidP="00B50EA6">
      <w:pPr>
        <w:spacing w:after="200" w:line="276" w:lineRule="auto"/>
        <w:contextualSpacing/>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p>
    <w:p w:rsidR="00B50EA6" w:rsidRPr="00B50EA6" w:rsidRDefault="00B50EA6" w:rsidP="00B50EA6">
      <w:pPr>
        <w:spacing w:after="200" w:line="276" w:lineRule="auto"/>
        <w:rPr>
          <w:rFonts w:ascii="Times New Roman" w:eastAsia="Times New Roman" w:hAnsi="Times New Roman" w:cs="Times New Roman"/>
          <w:i/>
          <w:sz w:val="28"/>
          <w:szCs w:val="28"/>
        </w:rPr>
      </w:pPr>
      <w:r w:rsidRPr="00B50EA6">
        <w:rPr>
          <w:rFonts w:ascii="Times New Roman" w:eastAsia="Times New Roman" w:hAnsi="Times New Roman" w:cs="Times New Roman"/>
          <w:b/>
          <w:bCs/>
          <w:iCs/>
          <w:sz w:val="28"/>
          <w:szCs w:val="28"/>
        </w:rPr>
        <w:t>4 раздел. Структура управления.</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Важным в системе управления ДОУ является создание механизма, обеспечивающего включение всех участников педагогического процесса в </w:t>
      </w:r>
      <w:r w:rsidRPr="00B50EA6">
        <w:rPr>
          <w:rFonts w:ascii="Times New Roman" w:hAnsi="Times New Roman"/>
          <w:sz w:val="28"/>
          <w:szCs w:val="28"/>
        </w:rPr>
        <w:lastRenderedPageBreak/>
        <w:t>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B50EA6" w:rsidRPr="00B50EA6" w:rsidRDefault="00B50EA6" w:rsidP="00B50EA6">
      <w:pPr>
        <w:spacing w:after="0" w:line="240" w:lineRule="auto"/>
        <w:jc w:val="both"/>
        <w:rPr>
          <w:rFonts w:ascii="Times New Roman" w:hAnsi="Times New Roman"/>
          <w:sz w:val="28"/>
          <w:szCs w:val="28"/>
          <w:u w:val="single"/>
        </w:rPr>
      </w:pPr>
      <w:r w:rsidRPr="00B50EA6">
        <w:rPr>
          <w:rFonts w:ascii="Times New Roman" w:hAnsi="Times New Roman"/>
          <w:sz w:val="28"/>
          <w:szCs w:val="28"/>
          <w:u w:val="single"/>
        </w:rPr>
        <w:t>Управляющая система состоит из двух структур:</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 структура – общественное управление:</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наблюдательный совет;</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педагогический совет; </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Совет Центра; </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общее собрание коллектива;</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 xml:space="preserve">профсоюзный комитет; </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w:t>
      </w:r>
      <w:r w:rsidRPr="00B50EA6">
        <w:rPr>
          <w:rFonts w:ascii="Times New Roman" w:hAnsi="Times New Roman"/>
          <w:sz w:val="28"/>
          <w:szCs w:val="28"/>
        </w:rPr>
        <w:tab/>
        <w:t>родительский комитет, деятельность которых регламентируется Уставом Центра и соответствующими положениями.</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II структура – административное управление, которое имеет линейную структуру.</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 уровень – заведующий ДОУ.</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Управленческая деятельность заведующего обеспечивает</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материальные, организационные;</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правовые;</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социально – психологические условия для реализации функции управления образовательным процессом в ДОУ.</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заведующего – весь коллектив.</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II уровень – заместитель заведующего по ВМР, </w:t>
      </w:r>
      <w:r w:rsidR="00A85E5A">
        <w:rPr>
          <w:rFonts w:ascii="Times New Roman" w:hAnsi="Times New Roman"/>
          <w:sz w:val="28"/>
          <w:szCs w:val="28"/>
        </w:rPr>
        <w:t>заместитель заведующего по АХЧ</w:t>
      </w:r>
      <w:r w:rsidRPr="00B50EA6">
        <w:rPr>
          <w:rFonts w:ascii="Times New Roman" w:hAnsi="Times New Roman"/>
          <w:sz w:val="28"/>
          <w:szCs w:val="28"/>
        </w:rPr>
        <w:t>, старшая медсестра.</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управленцев второго уровня – часть коллектива согласно функциональным обязанностям.</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III уровень управления осуществляется воспитателями, специалистами и обслуживающим персоналом.</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Объект управления – дети и родители.</w:t>
      </w:r>
    </w:p>
    <w:p w:rsidR="00B50EA6" w:rsidRPr="00B50EA6" w:rsidRDefault="007B02D2" w:rsidP="00B50EA6">
      <w:pPr>
        <w:spacing w:after="0" w:line="240" w:lineRule="auto"/>
        <w:jc w:val="both"/>
        <w:rPr>
          <w:rFonts w:ascii="Times New Roman" w:hAnsi="Times New Roman"/>
          <w:sz w:val="28"/>
          <w:szCs w:val="28"/>
        </w:rPr>
      </w:pPr>
      <w:r>
        <w:rPr>
          <w:rFonts w:ascii="Times New Roman" w:hAnsi="Times New Roman"/>
          <w:sz w:val="28"/>
          <w:szCs w:val="28"/>
        </w:rPr>
        <w:t xml:space="preserve">Всего сотрудников- </w:t>
      </w:r>
      <w:r w:rsidR="00A85E5A">
        <w:rPr>
          <w:rFonts w:ascii="Times New Roman" w:hAnsi="Times New Roman"/>
          <w:sz w:val="28"/>
          <w:szCs w:val="28"/>
        </w:rPr>
        <w:t>69</w:t>
      </w:r>
      <w:r w:rsidR="00A85E5A" w:rsidRPr="00B50EA6">
        <w:rPr>
          <w:rFonts w:ascii="Times New Roman" w:hAnsi="Times New Roman"/>
          <w:sz w:val="28"/>
          <w:szCs w:val="28"/>
        </w:rPr>
        <w:t xml:space="preserve"> чел.</w:t>
      </w:r>
      <w:r w:rsidR="00B50EA6" w:rsidRPr="00B50EA6">
        <w:rPr>
          <w:rFonts w:ascii="Times New Roman" w:hAnsi="Times New Roman"/>
          <w:sz w:val="28"/>
          <w:szCs w:val="28"/>
        </w:rPr>
        <w:t xml:space="preserve"> Из них:</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административный состав- 2 чел.</w:t>
      </w:r>
    </w:p>
    <w:p w:rsidR="00B50EA6" w:rsidRPr="00B50EA6" w:rsidRDefault="007B02D2" w:rsidP="00B50EA6">
      <w:pPr>
        <w:spacing w:after="0" w:line="240" w:lineRule="auto"/>
        <w:jc w:val="both"/>
        <w:rPr>
          <w:rFonts w:ascii="Times New Roman" w:hAnsi="Times New Roman"/>
          <w:sz w:val="28"/>
          <w:szCs w:val="28"/>
        </w:rPr>
      </w:pPr>
      <w:r>
        <w:rPr>
          <w:rFonts w:ascii="Times New Roman" w:hAnsi="Times New Roman"/>
          <w:sz w:val="28"/>
          <w:szCs w:val="28"/>
        </w:rPr>
        <w:t>педагогический персонал-29</w:t>
      </w:r>
      <w:r w:rsidR="00B50EA6" w:rsidRPr="00B50EA6">
        <w:rPr>
          <w:rFonts w:ascii="Times New Roman" w:hAnsi="Times New Roman"/>
          <w:sz w:val="28"/>
          <w:szCs w:val="28"/>
        </w:rPr>
        <w:t xml:space="preserve"> чел.</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учебно-вспомогательный персонал- 8 чел.</w:t>
      </w:r>
    </w:p>
    <w:p w:rsidR="00B50EA6" w:rsidRPr="00B50EA6" w:rsidRDefault="007B02D2" w:rsidP="00B50EA6">
      <w:pPr>
        <w:spacing w:after="0" w:line="240" w:lineRule="auto"/>
        <w:jc w:val="both"/>
        <w:rPr>
          <w:rFonts w:ascii="Times New Roman" w:hAnsi="Times New Roman"/>
          <w:sz w:val="28"/>
          <w:szCs w:val="28"/>
        </w:rPr>
      </w:pPr>
      <w:r>
        <w:rPr>
          <w:rFonts w:ascii="Times New Roman" w:hAnsi="Times New Roman"/>
          <w:sz w:val="28"/>
          <w:szCs w:val="28"/>
        </w:rPr>
        <w:t>обслуживающий персонал-23</w:t>
      </w:r>
      <w:r w:rsidR="00B50EA6" w:rsidRPr="00B50EA6">
        <w:rPr>
          <w:rFonts w:ascii="Times New Roman" w:hAnsi="Times New Roman"/>
          <w:sz w:val="28"/>
          <w:szCs w:val="28"/>
        </w:rPr>
        <w:t xml:space="preserve"> чел.</w:t>
      </w:r>
    </w:p>
    <w:p w:rsidR="00B50EA6" w:rsidRPr="00B50EA6" w:rsidRDefault="00B50EA6" w:rsidP="00B50EA6">
      <w:pPr>
        <w:spacing w:after="0" w:line="240" w:lineRule="auto"/>
        <w:jc w:val="both"/>
        <w:rPr>
          <w:rFonts w:ascii="Times New Roman" w:hAnsi="Times New Roman"/>
          <w:sz w:val="28"/>
          <w:szCs w:val="28"/>
        </w:rPr>
      </w:pPr>
      <w:r w:rsidRPr="00B50EA6">
        <w:rPr>
          <w:rFonts w:ascii="Times New Roman" w:hAnsi="Times New Roman"/>
          <w:sz w:val="28"/>
          <w:szCs w:val="28"/>
        </w:rPr>
        <w:t xml:space="preserve"> </w:t>
      </w:r>
    </w:p>
    <w:p w:rsidR="00B50EA6" w:rsidRPr="00B50EA6" w:rsidRDefault="00B50EA6" w:rsidP="00B50EA6">
      <w:pPr>
        <w:spacing w:after="200" w:line="240" w:lineRule="auto"/>
        <w:jc w:val="both"/>
        <w:rPr>
          <w:rFonts w:ascii="Times New Roman" w:eastAsia="Times New Roman" w:hAnsi="Times New Roman" w:cs="Times New Roman"/>
          <w:b/>
          <w:bCs/>
          <w:iCs/>
          <w:color w:val="FF0000"/>
          <w:sz w:val="28"/>
          <w:szCs w:val="28"/>
          <w:lang w:bidi="hi-IN"/>
        </w:rPr>
      </w:pPr>
      <w:r w:rsidRPr="00B50EA6">
        <w:rPr>
          <w:rFonts w:ascii="Times New Roman" w:eastAsia="SimSun" w:hAnsi="Times New Roman" w:cs="Mangal"/>
          <w:kern w:val="1"/>
          <w:sz w:val="28"/>
          <w:szCs w:val="28"/>
          <w:lang w:eastAsia="zh-CN" w:bidi="hi-IN"/>
        </w:rPr>
        <w:lastRenderedPageBreak/>
        <w:t xml:space="preserve"> </w:t>
      </w:r>
      <w:r w:rsidRPr="00B50EA6">
        <w:rPr>
          <w:rFonts w:ascii="Times New Roman" w:eastAsia="SimSun" w:hAnsi="Times New Roman" w:cs="Mangal"/>
          <w:noProof/>
          <w:kern w:val="1"/>
          <w:sz w:val="28"/>
          <w:szCs w:val="28"/>
          <w:lang w:eastAsia="ru-RU"/>
        </w:rPr>
        <w:drawing>
          <wp:inline distT="0" distB="0" distL="0" distR="0" wp14:anchorId="342360E4" wp14:editId="4C48DAC7">
            <wp:extent cx="4286250" cy="493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4933950"/>
                    </a:xfrm>
                    <a:prstGeom prst="rect">
                      <a:avLst/>
                    </a:prstGeom>
                    <a:solidFill>
                      <a:srgbClr val="FFFFFF"/>
                    </a:solidFill>
                    <a:ln>
                      <a:noFill/>
                    </a:ln>
                  </pic:spPr>
                </pic:pic>
              </a:graphicData>
            </a:graphic>
          </wp:inline>
        </w:drawing>
      </w:r>
      <w:r w:rsidRPr="00B50EA6">
        <w:rPr>
          <w:rFonts w:ascii="Times New Roman" w:eastAsia="Times New Roman" w:hAnsi="Times New Roman" w:cs="Times New Roman"/>
          <w:sz w:val="28"/>
          <w:szCs w:val="28"/>
        </w:rPr>
        <w:t xml:space="preserve"> </w:t>
      </w:r>
    </w:p>
    <w:p w:rsidR="00B50EA6" w:rsidRPr="00B50EA6" w:rsidRDefault="00B50EA6" w:rsidP="00B50EA6">
      <w:pPr>
        <w:spacing w:after="200" w:line="276" w:lineRule="auto"/>
        <w:rPr>
          <w:rFonts w:ascii="Times New Roman" w:eastAsia="Times New Roman" w:hAnsi="Times New Roman" w:cs="Times New Roman"/>
          <w:sz w:val="28"/>
          <w:szCs w:val="28"/>
        </w:rPr>
      </w:pPr>
      <w:r w:rsidRPr="00B50EA6">
        <w:rPr>
          <w:rFonts w:ascii="Times New Roman" w:eastAsia="Times New Roman" w:hAnsi="Times New Roman" w:cs="Times New Roman"/>
          <w:b/>
          <w:color w:val="000000"/>
          <w:sz w:val="28"/>
          <w:szCs w:val="28"/>
          <w:lang w:eastAsia="ru-RU"/>
        </w:rPr>
        <w:t xml:space="preserve">Программа развития Центра  </w:t>
      </w:r>
      <w:r w:rsidRPr="00B50EA6">
        <w:rPr>
          <w:rFonts w:ascii="Times New Roman" w:eastAsia="Times New Roman" w:hAnsi="Times New Roman" w:cs="Times New Roman"/>
          <w:color w:val="000000"/>
          <w:sz w:val="28"/>
          <w:szCs w:val="28"/>
          <w:lang w:eastAsia="ru-RU"/>
        </w:rPr>
        <w:t>является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Центра.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такие важные особенности программы, как</w:t>
      </w:r>
      <w:r w:rsidRPr="00B50EA6">
        <w:rPr>
          <w:rFonts w:ascii="Times New Roman" w:eastAsia="Times New Roman" w:hAnsi="Times New Roman" w:cs="Times New Roman"/>
          <w:color w:val="000000"/>
          <w:sz w:val="28"/>
          <w:szCs w:val="28"/>
          <w:lang w:eastAsia="ru-RU"/>
        </w:rPr>
        <w:b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B50EA6" w:rsidRPr="00B50EA6" w:rsidRDefault="00B50EA6" w:rsidP="00B50EA6">
      <w:pPr>
        <w:suppressAutoHyphens/>
        <w:spacing w:after="0" w:line="100" w:lineRule="atLeast"/>
        <w:jc w:val="center"/>
        <w:rPr>
          <w:rFonts w:ascii="Times New Roman" w:eastAsia="Times New Roman" w:hAnsi="Times New Roman" w:cs="Calibri"/>
          <w:b/>
          <w:color w:val="00000A"/>
          <w:sz w:val="28"/>
          <w:szCs w:val="28"/>
        </w:rPr>
      </w:pPr>
    </w:p>
    <w:p w:rsidR="00B50EA6" w:rsidRPr="00B50EA6" w:rsidRDefault="00B50EA6" w:rsidP="00B50EA6">
      <w:pPr>
        <w:suppressAutoHyphens/>
        <w:spacing w:after="0" w:line="100" w:lineRule="atLeast"/>
        <w:jc w:val="center"/>
        <w:rPr>
          <w:rFonts w:ascii="Times New Roman" w:eastAsia="Times New Roman" w:hAnsi="Times New Roman" w:cs="Calibri"/>
          <w:b/>
          <w:color w:val="00000A"/>
          <w:sz w:val="28"/>
          <w:szCs w:val="28"/>
        </w:rPr>
      </w:pPr>
    </w:p>
    <w:p w:rsidR="00B50EA6" w:rsidRPr="00B50EA6" w:rsidRDefault="00B50EA6" w:rsidP="00B50EA6">
      <w:pPr>
        <w:suppressAutoHyphens/>
        <w:spacing w:after="0" w:line="100" w:lineRule="atLeast"/>
        <w:jc w:val="center"/>
        <w:rPr>
          <w:rFonts w:ascii="Times New Roman" w:eastAsia="Times New Roman" w:hAnsi="Times New Roman" w:cs="Calibri"/>
          <w:b/>
          <w:color w:val="00000A"/>
          <w:sz w:val="28"/>
          <w:szCs w:val="28"/>
        </w:rPr>
      </w:pPr>
    </w:p>
    <w:p w:rsidR="00B50EA6" w:rsidRPr="00B50EA6" w:rsidRDefault="00B50EA6" w:rsidP="00B50EA6">
      <w:pPr>
        <w:suppressAutoHyphens/>
        <w:spacing w:after="0" w:line="100" w:lineRule="atLeast"/>
        <w:jc w:val="center"/>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b/>
          <w:color w:val="00000A"/>
          <w:sz w:val="28"/>
          <w:szCs w:val="28"/>
        </w:rPr>
        <w:lastRenderedPageBreak/>
        <w:t>ПАСПОРТ</w:t>
      </w:r>
    </w:p>
    <w:p w:rsidR="00B50EA6" w:rsidRPr="00B50EA6" w:rsidRDefault="00B50EA6" w:rsidP="00B50EA6">
      <w:pPr>
        <w:suppressAutoHyphens/>
        <w:spacing w:after="0" w:line="100" w:lineRule="atLeast"/>
        <w:jc w:val="center"/>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b/>
          <w:color w:val="00000A"/>
          <w:sz w:val="28"/>
          <w:szCs w:val="28"/>
        </w:rPr>
        <w:t>программы развития МАДОУ ЦРР-д/с№17</w:t>
      </w:r>
    </w:p>
    <w:p w:rsidR="00B50EA6" w:rsidRPr="00B50EA6" w:rsidRDefault="00B50EA6" w:rsidP="00B50EA6">
      <w:pPr>
        <w:spacing w:after="0" w:line="100" w:lineRule="atLeast"/>
        <w:jc w:val="center"/>
        <w:rPr>
          <w:rFonts w:ascii="Times New Roman" w:eastAsia="Times New Roman" w:hAnsi="Times New Roman" w:cs="Times New Roman"/>
          <w:color w:val="00000A"/>
          <w:sz w:val="24"/>
          <w:szCs w:val="24"/>
          <w:lang w:eastAsia="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98"/>
        <w:gridCol w:w="6434"/>
      </w:tblGrid>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Наименование программы </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Программа развития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 период с 2013-2014 по 2017-2018 годы.</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Сведения о создании программы </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 протокол  № 5  от  30.05. 2013 года.</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Разработчики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Педагогический коллектив муниципального автономного дошкольного образовательного учреждения центр развития ребенка - детского сада № 17 г. Кропоткин муниципального образования Кавказский района.</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Сроки реализации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2013 – 2014 уч.г. по 2017-2018 уч. г.</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1 этап – подготовительный –2013 – 2014 уч.г.-2014 - 2015 уч.г.</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2этап – внедренческий –2015 - 2016 уч.г.- 2016 – 2017 уч.г.</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ar-SA"/>
              </w:rPr>
              <w:t xml:space="preserve">3 этап – итоговый – 2017 – 2018 уч.г. </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Нормативно-правовая база разработки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Закон РФ «Об образовании РФ»;</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Концепция </w:t>
            </w:r>
            <w:r w:rsidRPr="00B50EA6">
              <w:rPr>
                <w:rFonts w:ascii="Times New Roman" w:eastAsia="Times New Roman" w:hAnsi="Times New Roman" w:cs="Times New Roman"/>
                <w:color w:val="00000A"/>
                <w:sz w:val="24"/>
                <w:szCs w:val="24"/>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Постановление Правительства РФ от 07.02.2011 N 61 "О Федеральной целевой программе развития образования на 2011 - 2015 годы"</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ru-RU"/>
              </w:rPr>
            </w:pPr>
            <w:r w:rsidRPr="00B50EA6">
              <w:rPr>
                <w:rFonts w:ascii="Times New Roman" w:eastAsia="Times New Roman" w:hAnsi="Times New Roman" w:cs="Calibri"/>
                <w:color w:val="00000A"/>
                <w:sz w:val="24"/>
                <w:szCs w:val="24"/>
              </w:rPr>
              <w:t>-Федеральный закон «Об образовании в Российской Федерации» от 29.12.2012г. № 273-ФЗ</w:t>
            </w:r>
            <w:r w:rsidRPr="00B50EA6">
              <w:rPr>
                <w:rFonts w:ascii="Times New Roman" w:eastAsia="Times New Roman" w:hAnsi="Times New Roman" w:cs="Times New Roman"/>
                <w:color w:val="00000A"/>
                <w:sz w:val="24"/>
                <w:szCs w:val="24"/>
                <w:lang w:eastAsia="ru-RU"/>
              </w:rPr>
              <w:t>;</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8"/>
                <w:szCs w:val="28"/>
                <w:lang w:eastAsia="ar-SA"/>
              </w:rPr>
            </w:pPr>
            <w:r w:rsidRPr="00B50EA6">
              <w:rPr>
                <w:rFonts w:ascii="Times New Roman" w:eastAsia="Times New Roman" w:hAnsi="Times New Roman" w:cs="Times New Roman"/>
                <w:color w:val="00000A"/>
                <w:sz w:val="24"/>
                <w:szCs w:val="24"/>
                <w:lang w:eastAsia="ru-RU"/>
              </w:rPr>
              <w:t xml:space="preserve">-  </w:t>
            </w:r>
            <w:r w:rsidRPr="00B50EA6">
              <w:rPr>
                <w:rFonts w:ascii="Times New Roman" w:eastAsia="Times New Roman" w:hAnsi="Times New Roman" w:cs="Times New Roman"/>
                <w:color w:val="00000A"/>
                <w:sz w:val="24"/>
                <w:szCs w:val="24"/>
                <w:lang w:eastAsia="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Цель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Обеспечение качества образования в ДОУ в соответствии с ФГОС.</w:t>
            </w:r>
            <w:r w:rsidRPr="00B50EA6">
              <w:rPr>
                <w:rFonts w:ascii="Times New Roman" w:eastAsia="Times New Roman" w:hAnsi="Times New Roman" w:cs="Times New Roman"/>
                <w:color w:val="00000A"/>
                <w:sz w:val="28"/>
                <w:szCs w:val="28"/>
                <w:lang w:eastAsia="ar-SA"/>
              </w:rPr>
              <w:t xml:space="preserve"> </w:t>
            </w:r>
            <w:r w:rsidRPr="00B50EA6">
              <w:rPr>
                <w:rFonts w:ascii="Times New Roman" w:eastAsia="Times New Roman" w:hAnsi="Times New Roman" w:cs="Times New Roman"/>
                <w:color w:val="00000A"/>
                <w:sz w:val="24"/>
                <w:szCs w:val="24"/>
                <w:lang w:eastAsia="ar-SA"/>
              </w:rPr>
              <w:t>Создавать в Центре пространство, обеспечивающее укрепление здоровья, разностороннее развитие ребенка, формирование у него творческих способностей, интеллектуальных возможностей, соответствующие требованиям социального заказа государства и семьи.</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Задачи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изменить структуру управления  ДОУ с функциональной на смешанную (линейно-функциональную с элементами матричной), в т.ч. структуру методической службы</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lastRenderedPageBreak/>
              <w:t xml:space="preserve">- </w:t>
            </w:r>
            <w:r w:rsidRPr="00B50EA6">
              <w:rPr>
                <w:rFonts w:ascii="Times New Roman" w:eastAsia="Times New Roman" w:hAnsi="Times New Roman" w:cs="Times New Roman"/>
                <w:color w:val="00000A"/>
                <w:sz w:val="24"/>
                <w:szCs w:val="24"/>
                <w:lang w:eastAsia="ru-RU"/>
              </w:rPr>
              <w:t>создать и апробировать современную модель методической службы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привести содержание и структуру образовательного процесса в соответствии с ФГОС </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w:t>
            </w:r>
            <w:r w:rsidRPr="00B50EA6">
              <w:rPr>
                <w:rFonts w:ascii="Times New Roman" w:eastAsia="Times New Roman" w:hAnsi="Times New Roman" w:cs="Times New Roman"/>
                <w:color w:val="00000A"/>
                <w:sz w:val="24"/>
                <w:szCs w:val="24"/>
                <w:lang w:eastAsia="ru-RU"/>
              </w:rPr>
              <w:t xml:space="preserve"> усовершенствовать систему социально-педагогической деятельности ДОУ</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lastRenderedPageBreak/>
              <w:t>Целевые индикаторы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уровень обеспечения качества образования воспитанников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уровень соответствия образования в ДОУ современным требованиям</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Основные показатели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доля педагогов, прошедших повышение квалификации по разнообразным формам, от общей численности педагогов</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доля воспитанников, получивших высокую оценку своих достижений (в т.ч. с использованием информационно-коммуникационных технологий)</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уровень условий </w:t>
            </w:r>
            <w:r w:rsidRPr="00B50EA6">
              <w:rPr>
                <w:rFonts w:ascii="Times New Roman" w:eastAsia="Times New Roman" w:hAnsi="Times New Roman" w:cs="Calibri"/>
                <w:color w:val="00000A"/>
                <w:sz w:val="24"/>
                <w:szCs w:val="24"/>
              </w:rPr>
              <w:t>для реализации основной общеобразовательной программы дошкольного образования</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Источники финансирования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sz w:val="24"/>
                <w:szCs w:val="24"/>
              </w:rPr>
              <w:t>муниципальный бюджет, внебюджетные средства (спонсоры, добровольные пожертвования, инвесторы).</w:t>
            </w:r>
          </w:p>
        </w:tc>
      </w:tr>
      <w:tr w:rsidR="00B50EA6" w:rsidRPr="00B50EA6" w:rsidTr="00F107BD">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Ожидаемые конечные результаты программы</w:t>
            </w:r>
          </w:p>
        </w:tc>
        <w:tc>
          <w:tcPr>
            <w:tcW w:w="64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Обеспечено качество образования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изменена структура управления  ДОУ с функциональной на смешанную (линейно-функциональную с элементами матричной), в т.ч. структура методической службы</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w:t>
            </w:r>
            <w:r w:rsidRPr="00B50EA6">
              <w:rPr>
                <w:rFonts w:ascii="Times New Roman" w:eastAsia="Times New Roman" w:hAnsi="Times New Roman" w:cs="Times New Roman"/>
                <w:color w:val="00000A"/>
                <w:sz w:val="24"/>
                <w:szCs w:val="24"/>
                <w:lang w:eastAsia="ru-RU"/>
              </w:rPr>
              <w:t>внедрена современная модель методической службы в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приведены </w:t>
            </w:r>
            <w:r w:rsidRPr="00B50EA6">
              <w:rPr>
                <w:rFonts w:ascii="Times New Roman" w:eastAsia="Times New Roman" w:hAnsi="Times New Roman" w:cs="Calibri"/>
                <w:color w:val="00000A"/>
                <w:sz w:val="24"/>
                <w:szCs w:val="24"/>
              </w:rPr>
              <w:t>в соответствии с ФГОС содержание и структура образовательного процесса для развития детей</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Calibri"/>
                <w:color w:val="00000A"/>
                <w:sz w:val="24"/>
                <w:szCs w:val="24"/>
              </w:rPr>
              <w:t xml:space="preserve">- </w:t>
            </w:r>
            <w:r w:rsidRPr="00B50EA6">
              <w:rPr>
                <w:rFonts w:ascii="Times New Roman" w:eastAsia="Times New Roman" w:hAnsi="Times New Roman" w:cs="Times New Roman"/>
                <w:color w:val="00000A"/>
                <w:sz w:val="24"/>
                <w:szCs w:val="24"/>
                <w:lang w:eastAsia="ru-RU"/>
              </w:rPr>
              <w:t>усовершенствована система социально-педагогической деятельности ДОУ</w:t>
            </w:r>
          </w:p>
          <w:p w:rsidR="00B50EA6" w:rsidRPr="00B50EA6" w:rsidRDefault="00B50EA6" w:rsidP="00B50EA6">
            <w:pPr>
              <w:suppressAutoHyphens/>
              <w:spacing w:after="0" w:line="100" w:lineRule="atLeast"/>
              <w:jc w:val="both"/>
              <w:rPr>
                <w:rFonts w:ascii="Times New Roman" w:eastAsia="Times New Roman" w:hAnsi="Times New Roman" w:cs="Times New Roman"/>
                <w:color w:val="00000A"/>
                <w:sz w:val="24"/>
                <w:szCs w:val="24"/>
                <w:lang w:eastAsia="ar-SA"/>
              </w:rPr>
            </w:pPr>
            <w:r w:rsidRPr="00B50EA6">
              <w:rPr>
                <w:rFonts w:ascii="Times New Roman" w:eastAsia="Times New Roman" w:hAnsi="Times New Roman" w:cs="Times New Roman"/>
                <w:color w:val="00000A"/>
                <w:sz w:val="24"/>
                <w:szCs w:val="24"/>
                <w:lang w:eastAsia="ru-RU"/>
              </w:rPr>
              <w:t xml:space="preserve">- </w:t>
            </w:r>
            <w:r w:rsidRPr="00B50EA6">
              <w:rPr>
                <w:rFonts w:ascii="Times New Roman" w:eastAsia="Times New Roman" w:hAnsi="Times New Roman" w:cs="Times New Roman"/>
                <w:color w:val="00000A"/>
                <w:sz w:val="24"/>
                <w:szCs w:val="24"/>
                <w:lang w:eastAsia="ar-SA"/>
              </w:rPr>
              <w:t xml:space="preserve">повышение статуса Центра в микрорайоне. </w:t>
            </w:r>
          </w:p>
        </w:tc>
      </w:tr>
    </w:tbl>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p>
    <w:p w:rsidR="00B50EA6" w:rsidRPr="00B50EA6" w:rsidRDefault="00B50EA6" w:rsidP="00B50EA6">
      <w:pPr>
        <w:spacing w:after="200" w:line="276" w:lineRule="auto"/>
        <w:contextualSpacing/>
        <w:jc w:val="both"/>
        <w:rPr>
          <w:rFonts w:ascii="Times New Roman" w:eastAsia="Times New Roman" w:hAnsi="Times New Roman" w:cs="Times New Roman"/>
          <w:sz w:val="28"/>
          <w:szCs w:val="28"/>
          <w:lang w:eastAsia="ru-RU"/>
        </w:rPr>
      </w:pPr>
      <w:r w:rsidRPr="00B50EA6">
        <w:rPr>
          <w:rFonts w:ascii="Times New Roman" w:eastAsia="Times New Roman" w:hAnsi="Times New Roman" w:cs="Times New Roman"/>
          <w:sz w:val="28"/>
          <w:szCs w:val="28"/>
          <w:lang w:eastAsia="ru-RU"/>
        </w:rPr>
        <w:t>Использование в работе новейших информационных технологий (</w:t>
      </w:r>
      <w:r w:rsidRPr="00B50EA6">
        <w:rPr>
          <w:rFonts w:ascii="Times New Roman" w:eastAsia="Times New Roman" w:hAnsi="Times New Roman" w:cs="Times New Roman"/>
          <w:b/>
          <w:color w:val="7030A0"/>
          <w:sz w:val="28"/>
          <w:szCs w:val="28"/>
        </w:rPr>
        <w:t>сайт</w:t>
      </w:r>
      <w:r w:rsidRPr="00B50EA6">
        <w:rPr>
          <w:rFonts w:ascii="Times New Roman" w:eastAsia="Times New Roman" w:hAnsi="Times New Roman" w:cs="Times New Roman"/>
          <w:i/>
          <w:sz w:val="28"/>
          <w:szCs w:val="28"/>
        </w:rPr>
        <w:t xml:space="preserve">: </w:t>
      </w:r>
      <w:r w:rsidRPr="00B50EA6">
        <w:rPr>
          <w:rFonts w:ascii="Times New Roman" w:eastAsia="Times New Roman" w:hAnsi="Times New Roman" w:cs="Times New Roman"/>
          <w:i/>
          <w:sz w:val="28"/>
          <w:szCs w:val="28"/>
          <w:lang w:val="en-US"/>
        </w:rPr>
        <w:t>http</w:t>
      </w:r>
      <w:r w:rsidRPr="00B50EA6">
        <w:rPr>
          <w:rFonts w:ascii="Times New Roman" w:eastAsia="Times New Roman" w:hAnsi="Times New Roman" w:cs="Times New Roman"/>
          <w:i/>
          <w:sz w:val="28"/>
          <w:szCs w:val="28"/>
        </w:rPr>
        <w:t>://17кроп.вседоу.рф/</w:t>
      </w: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b/>
          <w:color w:val="7030A0"/>
          <w:sz w:val="28"/>
          <w:szCs w:val="28"/>
          <w:lang w:val="en-US"/>
        </w:rPr>
        <w:t>e</w:t>
      </w:r>
      <w:r w:rsidRPr="00B50EA6">
        <w:rPr>
          <w:rFonts w:ascii="Times New Roman" w:eastAsia="Times New Roman" w:hAnsi="Times New Roman" w:cs="Times New Roman"/>
          <w:b/>
          <w:color w:val="7030A0"/>
          <w:sz w:val="28"/>
          <w:szCs w:val="28"/>
        </w:rPr>
        <w:t>-</w:t>
      </w:r>
      <w:r w:rsidRPr="00B50EA6">
        <w:rPr>
          <w:rFonts w:ascii="Times New Roman" w:eastAsia="Times New Roman" w:hAnsi="Times New Roman" w:cs="Times New Roman"/>
          <w:b/>
          <w:color w:val="7030A0"/>
          <w:sz w:val="28"/>
          <w:szCs w:val="28"/>
          <w:lang w:val="en-US"/>
        </w:rPr>
        <w:t>mail</w:t>
      </w:r>
      <w:r w:rsidRPr="00B50EA6">
        <w:rPr>
          <w:rFonts w:ascii="Times New Roman" w:eastAsia="Times New Roman" w:hAnsi="Times New Roman" w:cs="Times New Roman"/>
          <w:color w:val="7030A0"/>
          <w:sz w:val="28"/>
          <w:szCs w:val="28"/>
        </w:rPr>
        <w:t>:</w:t>
      </w:r>
      <w:r w:rsidRPr="00B50EA6">
        <w:rPr>
          <w:rFonts w:ascii="Times New Roman" w:eastAsia="Times New Roman" w:hAnsi="Times New Roman" w:cs="Times New Roman"/>
          <w:sz w:val="28"/>
          <w:szCs w:val="28"/>
        </w:rPr>
        <w:t xml:space="preserve"> </w:t>
      </w:r>
      <w:hyperlink r:id="rId7" w:history="1">
        <w:r w:rsidRPr="00B50EA6">
          <w:rPr>
            <w:rFonts w:ascii="Times New Roman" w:eastAsia="Times New Roman" w:hAnsi="Times New Roman" w:cs="Times New Roman"/>
            <w:color w:val="0563C1" w:themeColor="hyperlink"/>
            <w:sz w:val="28"/>
            <w:szCs w:val="28"/>
            <w:u w:val="single"/>
            <w:lang w:val="en-US"/>
          </w:rPr>
          <w:t>mbdou</w:t>
        </w:r>
        <w:r w:rsidRPr="00B50EA6">
          <w:rPr>
            <w:rFonts w:ascii="Times New Roman" w:eastAsia="Times New Roman" w:hAnsi="Times New Roman" w:cs="Times New Roman"/>
            <w:color w:val="0563C1" w:themeColor="hyperlink"/>
            <w:sz w:val="28"/>
            <w:szCs w:val="28"/>
            <w:u w:val="single"/>
          </w:rPr>
          <w:t>_17@</w:t>
        </w:r>
        <w:r w:rsidRPr="00B50EA6">
          <w:rPr>
            <w:rFonts w:ascii="Times New Roman" w:eastAsia="Times New Roman" w:hAnsi="Times New Roman" w:cs="Times New Roman"/>
            <w:color w:val="0563C1" w:themeColor="hyperlink"/>
            <w:sz w:val="28"/>
            <w:szCs w:val="28"/>
            <w:u w:val="single"/>
            <w:lang w:val="en-US"/>
          </w:rPr>
          <w:t>maiil</w:t>
        </w:r>
        <w:r w:rsidRPr="00B50EA6">
          <w:rPr>
            <w:rFonts w:ascii="Times New Roman" w:eastAsia="Times New Roman" w:hAnsi="Times New Roman" w:cs="Times New Roman"/>
            <w:color w:val="0563C1" w:themeColor="hyperlink"/>
            <w:sz w:val="28"/>
            <w:szCs w:val="28"/>
            <w:u w:val="single"/>
          </w:rPr>
          <w:t>.</w:t>
        </w:r>
        <w:r w:rsidRPr="00B50EA6">
          <w:rPr>
            <w:rFonts w:ascii="Times New Roman" w:eastAsia="Times New Roman" w:hAnsi="Times New Roman" w:cs="Times New Roman"/>
            <w:color w:val="0563C1" w:themeColor="hyperlink"/>
            <w:sz w:val="28"/>
            <w:szCs w:val="28"/>
            <w:u w:val="single"/>
            <w:lang w:val="en-US"/>
          </w:rPr>
          <w:t>ru</w:t>
        </w:r>
      </w:hyperlink>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sz w:val="28"/>
          <w:szCs w:val="28"/>
          <w:lang w:eastAsia="ru-RU"/>
        </w:rPr>
        <w:t xml:space="preserve">позволяет повысить уровень воспитательно-образовательной работы в Центре, сделать её открытой, доступной, пропагандировать педагогическое мастерство педагогов, поднять </w:t>
      </w:r>
      <w:r w:rsidRPr="00B50EA6">
        <w:rPr>
          <w:rFonts w:ascii="Times New Roman" w:eastAsia="Times New Roman" w:hAnsi="Times New Roman" w:cs="Times New Roman"/>
          <w:sz w:val="24"/>
          <w:szCs w:val="24"/>
          <w:lang w:eastAsia="ru-RU"/>
        </w:rPr>
        <w:t>рейтинг</w:t>
      </w:r>
      <w:r w:rsidRPr="00B50EA6">
        <w:rPr>
          <w:rFonts w:ascii="Times New Roman" w:eastAsia="Times New Roman" w:hAnsi="Times New Roman" w:cs="Times New Roman"/>
          <w:sz w:val="28"/>
          <w:szCs w:val="28"/>
          <w:lang w:eastAsia="ru-RU"/>
        </w:rPr>
        <w:t xml:space="preserve"> Центра среди других дошкольных учреждений и родителей, оказывать им своевременную помощь в воспитании детей.</w:t>
      </w:r>
      <w:r w:rsidR="007B02D2">
        <w:rPr>
          <w:rFonts w:ascii="Times New Roman" w:eastAsia="Times New Roman" w:hAnsi="Times New Roman" w:cs="Times New Roman"/>
          <w:sz w:val="28"/>
          <w:szCs w:val="28"/>
          <w:lang w:eastAsia="ru-RU"/>
        </w:rPr>
        <w:t xml:space="preserve"> А также каждый педагог имеет свой м</w:t>
      </w:r>
      <w:r w:rsidR="00A85E5A">
        <w:rPr>
          <w:rFonts w:ascii="Times New Roman" w:eastAsia="Times New Roman" w:hAnsi="Times New Roman" w:cs="Times New Roman"/>
          <w:sz w:val="28"/>
          <w:szCs w:val="28"/>
          <w:lang w:eastAsia="ru-RU"/>
        </w:rPr>
        <w:t>и</w:t>
      </w:r>
      <w:r w:rsidR="007B02D2">
        <w:rPr>
          <w:rFonts w:ascii="Times New Roman" w:eastAsia="Times New Roman" w:hAnsi="Times New Roman" w:cs="Times New Roman"/>
          <w:sz w:val="28"/>
          <w:szCs w:val="28"/>
          <w:lang w:eastAsia="ru-RU"/>
        </w:rPr>
        <w:t>ни сайт на различных педагогических порталах и сетевых сообществах.</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b/>
          <w:bCs/>
          <w:iCs/>
          <w:color w:val="FF0000"/>
          <w:sz w:val="28"/>
          <w:szCs w:val="28"/>
        </w:rPr>
      </w:pPr>
    </w:p>
    <w:p w:rsidR="00B50EA6" w:rsidRPr="00B50EA6" w:rsidRDefault="00B50EA6" w:rsidP="00B50EA6">
      <w:pPr>
        <w:spacing w:after="200" w:line="276" w:lineRule="auto"/>
        <w:ind w:left="644"/>
        <w:contextualSpacing/>
        <w:jc w:val="both"/>
        <w:rPr>
          <w:rFonts w:ascii="Times New Roman" w:eastAsia="Times New Roman" w:hAnsi="Times New Roman" w:cs="Times New Roman"/>
          <w:b/>
          <w:bCs/>
          <w:i/>
          <w:iCs/>
          <w:sz w:val="28"/>
          <w:szCs w:val="28"/>
        </w:rPr>
      </w:pPr>
    </w:p>
    <w:p w:rsidR="00B50EA6" w:rsidRPr="00B50EA6" w:rsidRDefault="00B50EA6" w:rsidP="00B50EA6">
      <w:pPr>
        <w:spacing w:after="200" w:line="276" w:lineRule="auto"/>
        <w:ind w:left="644"/>
        <w:contextualSpacing/>
        <w:jc w:val="both"/>
        <w:rPr>
          <w:rFonts w:ascii="Times New Roman" w:eastAsia="Times New Roman" w:hAnsi="Times New Roman" w:cs="Times New Roman"/>
          <w:b/>
          <w:bCs/>
          <w:i/>
          <w:iCs/>
          <w:sz w:val="28"/>
          <w:szCs w:val="28"/>
        </w:rPr>
      </w:pPr>
    </w:p>
    <w:p w:rsidR="00D73FEF" w:rsidRDefault="00D73FEF" w:rsidP="00D73FEF">
      <w:pPr>
        <w:spacing w:after="0" w:line="240" w:lineRule="auto"/>
        <w:rPr>
          <w:rFonts w:ascii="Times New Roman" w:eastAsia="Times New Roman" w:hAnsi="Times New Roman" w:cs="Times New Roman"/>
          <w:b/>
          <w:bCs/>
          <w:i/>
          <w:iCs/>
          <w:sz w:val="28"/>
          <w:szCs w:val="28"/>
        </w:rPr>
      </w:pPr>
    </w:p>
    <w:p w:rsidR="00B50EA6" w:rsidRPr="00B50EA6" w:rsidRDefault="00B50EA6" w:rsidP="00D73FEF">
      <w:pPr>
        <w:spacing w:after="0" w:line="240" w:lineRule="auto"/>
        <w:jc w:val="center"/>
        <w:rPr>
          <w:rFonts w:ascii="Times New Roman" w:hAnsi="Times New Roman" w:cs="Times New Roman"/>
          <w:b/>
          <w:i/>
          <w:color w:val="000000"/>
          <w:sz w:val="32"/>
          <w:szCs w:val="32"/>
          <w:lang w:eastAsia="ru-RU"/>
        </w:rPr>
      </w:pPr>
      <w:bookmarkStart w:id="0" w:name="_GoBack"/>
      <w:bookmarkEnd w:id="0"/>
      <w:r w:rsidRPr="00B50EA6">
        <w:rPr>
          <w:rFonts w:ascii="Times New Roman" w:hAnsi="Times New Roman" w:cs="Times New Roman"/>
          <w:b/>
          <w:i/>
          <w:sz w:val="32"/>
          <w:szCs w:val="32"/>
        </w:rPr>
        <w:lastRenderedPageBreak/>
        <w:t>5 раздел. Условия осуществления образовательного процесса.</w:t>
      </w:r>
    </w:p>
    <w:p w:rsidR="00B50EA6" w:rsidRPr="00B50EA6" w:rsidRDefault="00B50EA6" w:rsidP="00B50EA6">
      <w:pPr>
        <w:spacing w:after="0" w:line="240" w:lineRule="auto"/>
        <w:jc w:val="center"/>
        <w:rPr>
          <w:rFonts w:ascii="Times New Roman" w:hAnsi="Times New Roman" w:cs="Times New Roman"/>
          <w:b/>
          <w:sz w:val="28"/>
          <w:szCs w:val="28"/>
          <w:u w:val="single"/>
        </w:rPr>
      </w:pPr>
    </w:p>
    <w:p w:rsidR="00B50EA6" w:rsidRPr="00B50EA6" w:rsidRDefault="00B50EA6" w:rsidP="00B50EA6">
      <w:pPr>
        <w:spacing w:after="0" w:line="240" w:lineRule="auto"/>
        <w:jc w:val="center"/>
        <w:rPr>
          <w:rFonts w:ascii="Times New Roman" w:hAnsi="Times New Roman" w:cs="Times New Roman"/>
          <w:b/>
          <w:sz w:val="28"/>
          <w:szCs w:val="28"/>
        </w:rPr>
      </w:pPr>
      <w:r w:rsidRPr="00B50EA6">
        <w:rPr>
          <w:rFonts w:ascii="Times New Roman" w:hAnsi="Times New Roman" w:cs="Times New Roman"/>
          <w:b/>
          <w:sz w:val="28"/>
          <w:szCs w:val="28"/>
          <w:u w:val="single"/>
        </w:rPr>
        <w:t>5.1. Организация предметно-развивающей среды</w:t>
      </w:r>
    </w:p>
    <w:p w:rsidR="00B50EA6" w:rsidRPr="00B50EA6" w:rsidRDefault="00B50EA6" w:rsidP="00B50EA6">
      <w:pPr>
        <w:suppressAutoHyphens/>
        <w:autoSpaceDE w:val="0"/>
        <w:spacing w:after="0" w:line="240" w:lineRule="auto"/>
        <w:jc w:val="both"/>
        <w:rPr>
          <w:rFonts w:ascii="Times New Roman" w:eastAsia="Times New Roman" w:hAnsi="Times New Roman" w:cs="Times New Roman"/>
          <w:kern w:val="1"/>
          <w:sz w:val="28"/>
          <w:szCs w:val="28"/>
          <w:lang w:eastAsia="zh-CN"/>
        </w:rPr>
      </w:pPr>
      <w:r w:rsidRPr="00B50EA6">
        <w:rPr>
          <w:rFonts w:ascii="Times New Roman" w:eastAsia="Arial" w:hAnsi="Times New Roman" w:cs="Times New Roman"/>
          <w:kern w:val="1"/>
          <w:sz w:val="28"/>
          <w:szCs w:val="28"/>
          <w:lang w:eastAsia="zh-CN"/>
        </w:rPr>
        <w:t xml:space="preserve"> Развитие ребенка зависит не только от того, как организован процесс воспитания, но и от оснащения и условий окружающей его среды.</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Педагоги нашего Центра 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Центре имеются дидактические средства и оборудование для всестороннего развития детей от 2 до 7 лет, с учетом рациона</w:t>
      </w:r>
      <w:r w:rsidR="00A85E5A">
        <w:rPr>
          <w:rFonts w:ascii="Times New Roman" w:eastAsia="SimSun" w:hAnsi="Times New Roman" w:cs="Mangal"/>
          <w:kern w:val="1"/>
          <w:sz w:val="28"/>
          <w:szCs w:val="28"/>
          <w:lang w:eastAsia="zh-CN" w:bidi="hi-IN"/>
        </w:rPr>
        <w:t xml:space="preserve">льного использования помещений и ФГОС ДО. </w:t>
      </w:r>
      <w:r w:rsidRPr="00B50EA6">
        <w:rPr>
          <w:rFonts w:ascii="Times New Roman" w:eastAsia="SimSun" w:hAnsi="Times New Roman" w:cs="Mangal"/>
          <w:kern w:val="1"/>
          <w:sz w:val="28"/>
          <w:szCs w:val="28"/>
          <w:lang w:eastAsia="zh-CN" w:bidi="hi-IN"/>
        </w:rPr>
        <w:t xml:space="preserve">Для этого все оборудование и дидактический материал расположены по </w:t>
      </w:r>
      <w:r w:rsidR="00A85E5A">
        <w:rPr>
          <w:rFonts w:ascii="Times New Roman" w:eastAsia="SimSun" w:hAnsi="Times New Roman" w:cs="Mangal"/>
          <w:kern w:val="1"/>
          <w:sz w:val="28"/>
          <w:szCs w:val="28"/>
          <w:lang w:eastAsia="zh-CN" w:bidi="hi-IN"/>
        </w:rPr>
        <w:t>тематическому принципу (по центрам</w:t>
      </w:r>
      <w:r w:rsidRPr="00B50EA6">
        <w:rPr>
          <w:rFonts w:ascii="Times New Roman" w:eastAsia="SimSun" w:hAnsi="Times New Roman" w:cs="Mangal"/>
          <w:kern w:val="1"/>
          <w:sz w:val="28"/>
          <w:szCs w:val="28"/>
          <w:lang w:eastAsia="zh-CN" w:bidi="hi-IN"/>
        </w:rPr>
        <w:t>) с учетом возрастных особенностей детей.  В каждой группе имеются различные зоны:</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 xml:space="preserve">по развитию изобразительной деятельности. </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театрализованной деятельности</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 xml:space="preserve">музыкальной деятельности. </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 xml:space="preserve">художественного чтения (уголок книги). </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Игровой центр</w:t>
      </w:r>
      <w:r w:rsidR="00B50EA6" w:rsidRPr="00B50EA6">
        <w:rPr>
          <w:rFonts w:ascii="Times New Roman" w:eastAsia="SimSun" w:hAnsi="Times New Roman" w:cs="Mangal"/>
          <w:kern w:val="1"/>
          <w:sz w:val="28"/>
          <w:szCs w:val="28"/>
          <w:lang w:eastAsia="zh-CN" w:bidi="hi-IN"/>
        </w:rPr>
        <w:t xml:space="preserve">. </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Экологический центр</w:t>
      </w:r>
      <w:r w:rsidR="00B50EA6" w:rsidRPr="00B50EA6">
        <w:rPr>
          <w:rFonts w:ascii="Times New Roman" w:eastAsia="SimSun" w:hAnsi="Times New Roman" w:cs="Mangal"/>
          <w:kern w:val="1"/>
          <w:sz w:val="28"/>
          <w:szCs w:val="28"/>
          <w:lang w:eastAsia="zh-CN" w:bidi="hi-IN"/>
        </w:rPr>
        <w:t xml:space="preserve"> (природный уголок). </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детского экспериментирования</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Центр нравственно-патриотического воспитания</w:t>
      </w:r>
      <w:r w:rsidR="00B50EA6" w:rsidRPr="00B50EA6">
        <w:rPr>
          <w:rFonts w:ascii="Times New Roman" w:eastAsia="SimSun" w:hAnsi="Times New Roman" w:cs="Mangal"/>
          <w:kern w:val="1"/>
          <w:sz w:val="28"/>
          <w:szCs w:val="28"/>
          <w:lang w:eastAsia="zh-CN" w:bidi="hi-IN"/>
        </w:rPr>
        <w:t>,</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 xml:space="preserve">физического развития и оздоровления детей </w:t>
      </w:r>
    </w:p>
    <w:p w:rsidR="00B50EA6" w:rsidRPr="00B50EA6" w:rsidRDefault="00A85E5A" w:rsidP="00B50EA6">
      <w:pPr>
        <w:widowControl w:val="0"/>
        <w:numPr>
          <w:ilvl w:val="0"/>
          <w:numId w:val="2"/>
        </w:numPr>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Центр </w:t>
      </w:r>
      <w:r w:rsidR="00B50EA6" w:rsidRPr="00B50EA6">
        <w:rPr>
          <w:rFonts w:ascii="Times New Roman" w:eastAsia="SimSun" w:hAnsi="Times New Roman" w:cs="Mangal"/>
          <w:kern w:val="1"/>
          <w:sz w:val="28"/>
          <w:szCs w:val="28"/>
          <w:lang w:eastAsia="zh-CN" w:bidi="hi-IN"/>
        </w:rPr>
        <w:t xml:space="preserve">интеллектуального и речевого развития, </w:t>
      </w:r>
      <w:r>
        <w:rPr>
          <w:rFonts w:ascii="Times New Roman" w:eastAsia="SimSun" w:hAnsi="Times New Roman" w:cs="Mangal"/>
          <w:kern w:val="1"/>
          <w:sz w:val="28"/>
          <w:szCs w:val="28"/>
          <w:lang w:eastAsia="zh-CN" w:bidi="hi-IN"/>
        </w:rPr>
        <w:t>в котором и</w:t>
      </w:r>
      <w:r w:rsidR="00B50EA6" w:rsidRPr="00B50EA6">
        <w:rPr>
          <w:rFonts w:ascii="Times New Roman" w:eastAsia="SimSun" w:hAnsi="Times New Roman" w:cs="Mangal"/>
          <w:kern w:val="1"/>
          <w:sz w:val="28"/>
          <w:szCs w:val="28"/>
          <w:lang w:eastAsia="zh-CN" w:bidi="hi-IN"/>
        </w:rPr>
        <w:t>гры подобраны в соответствии с возрастом детей, подбор игр систематически меняется и обновляется.</w:t>
      </w:r>
    </w:p>
    <w:p w:rsidR="00B50EA6" w:rsidRPr="00B50EA6" w:rsidRDefault="00B50EA6" w:rsidP="00B50EA6">
      <w:pPr>
        <w:widowControl w:val="0"/>
        <w:numPr>
          <w:ilvl w:val="0"/>
          <w:numId w:val="3"/>
        </w:numPr>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Все групповые помещения эстетически оформлены и имеют свой собственный </w:t>
      </w:r>
      <w:r w:rsidRPr="00B50EA6">
        <w:rPr>
          <w:rFonts w:ascii="Times New Roman" w:eastAsia="SimSun" w:hAnsi="Times New Roman" w:cs="Mangal"/>
          <w:kern w:val="1"/>
          <w:sz w:val="28"/>
          <w:szCs w:val="28"/>
          <w:lang w:eastAsia="zh-CN" w:bidi="hi-IN"/>
        </w:rPr>
        <w:lastRenderedPageBreak/>
        <w:t xml:space="preserve">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Центре имеются специальные помещения для коррекционной работы с детьми: 3 кабинета логопеда, 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В кабинете психолога имеется комната психологической разгрузки, которая содержит зону релаксации (мягкие кресла в окружении комнатных растений), аквариум, магнитофон, релаксационные С</w:t>
      </w:r>
      <w:r w:rsidRPr="00B50EA6">
        <w:rPr>
          <w:rFonts w:ascii="Times New Roman" w:eastAsia="SimSun" w:hAnsi="Times New Roman" w:cs="Mangal"/>
          <w:kern w:val="1"/>
          <w:sz w:val="28"/>
          <w:szCs w:val="28"/>
          <w:lang w:val="en-US" w:eastAsia="zh-CN" w:bidi="hi-IN"/>
        </w:rPr>
        <w:t>D</w:t>
      </w:r>
      <w:r w:rsidRPr="00B50EA6">
        <w:rPr>
          <w:rFonts w:ascii="Times New Roman" w:eastAsia="SimSun" w:hAnsi="Times New Roman" w:cs="Mangal"/>
          <w:kern w:val="1"/>
          <w:sz w:val="28"/>
          <w:szCs w:val="28"/>
          <w:lang w:eastAsia="zh-CN" w:bidi="hi-IN"/>
        </w:rPr>
        <w:t xml:space="preserve"> и </w:t>
      </w:r>
      <w:r w:rsidRPr="00B50EA6">
        <w:rPr>
          <w:rFonts w:ascii="Times New Roman" w:eastAsia="SimSun" w:hAnsi="Times New Roman" w:cs="Mangal"/>
          <w:kern w:val="1"/>
          <w:sz w:val="28"/>
          <w:szCs w:val="28"/>
          <w:lang w:val="en-US" w:eastAsia="zh-CN" w:bidi="hi-IN"/>
        </w:rPr>
        <w:t>DVD</w:t>
      </w:r>
      <w:r w:rsidRPr="00B50EA6">
        <w:rPr>
          <w:rFonts w:ascii="Times New Roman" w:eastAsia="SimSun" w:hAnsi="Times New Roman" w:cs="Mangal"/>
          <w:kern w:val="1"/>
          <w:sz w:val="28"/>
          <w:szCs w:val="28"/>
          <w:lang w:eastAsia="zh-CN" w:bidi="hi-IN"/>
        </w:rPr>
        <w:t xml:space="preserve"> диски.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b/>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учреждении имеется специально оборудованное помещение для изостудии, где созданы условия для художественно-эстетического развития детей. Изостудия имеет оригинальный дизайн, который создан руками педагога дополнительного образования Березовой М.Л. В изостудии дети занимаются различными видами изодеятельности: бисероплетение, лепка из соленого теста.</w:t>
      </w:r>
      <w:r w:rsidRPr="00B50EA6">
        <w:rPr>
          <w:rFonts w:ascii="Times New Roman" w:eastAsia="SimSun" w:hAnsi="Times New Roman" w:cs="Mangal"/>
          <w:b/>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Она оснащена круглым специальным столом для рисования, индивидуальными мольбертами, доской для демонстрации репродукций и пособий, двусторонней доской для рисования, материалами и средствами для изобразительной деятельности. В студии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b/>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В Центре имеется специальное помещение для музыкально-театрализованной деятельности: большой музыкальный зал, который эстетически оформлен, имеет подиум, раздвижные занавеси, белый рояль, имеется </w:t>
      </w:r>
      <w:r w:rsidRPr="00B50EA6">
        <w:rPr>
          <w:rFonts w:ascii="Times New Roman" w:eastAsia="SimSun" w:hAnsi="Times New Roman" w:cs="Mangal"/>
          <w:kern w:val="1"/>
          <w:sz w:val="28"/>
          <w:szCs w:val="28"/>
          <w:lang w:val="en-US" w:eastAsia="zh-CN" w:bidi="hi-IN"/>
        </w:rPr>
        <w:t>DVD</w:t>
      </w:r>
      <w:r w:rsidRPr="00B50EA6">
        <w:rPr>
          <w:rFonts w:ascii="Times New Roman" w:eastAsia="SimSun" w:hAnsi="Times New Roman" w:cs="Mangal"/>
          <w:kern w:val="1"/>
          <w:sz w:val="28"/>
          <w:szCs w:val="28"/>
          <w:lang w:eastAsia="zh-CN" w:bidi="hi-IN"/>
        </w:rPr>
        <w:t xml:space="preserve"> проигрыватель, музыкальный центр, музыкально-дидактические пособия для развития детей. А также имеется костюмерная с богатым выбором костюмов, атрибутов, созданных руками музыкальных руководителей, воспитателей и родителей.</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В Центре созданы условия для укрепления здоровья детей и их физического развития. Имеется большой спортивный зал, оборудованный новейшим спортивным инвентарем: мягкие модули, массажеры, мячи (баскетбольные,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дорожки здоровья, равновесия, фитболы и  т. д.</w:t>
      </w:r>
    </w:p>
    <w:p w:rsidR="00B50EA6" w:rsidRPr="00B50EA6" w:rsidRDefault="00B50EA6" w:rsidP="00B50EA6">
      <w:pPr>
        <w:spacing w:after="0" w:line="240" w:lineRule="auto"/>
        <w:jc w:val="both"/>
        <w:rPr>
          <w:rFonts w:ascii="Times New Roman" w:hAnsi="Times New Roman" w:cs="Times New Roman"/>
          <w:sz w:val="28"/>
          <w:szCs w:val="28"/>
        </w:rPr>
      </w:pPr>
      <w:r w:rsidRPr="00B50EA6">
        <w:rPr>
          <w:sz w:val="28"/>
          <w:szCs w:val="28"/>
        </w:rPr>
        <w:t xml:space="preserve">   </w:t>
      </w:r>
      <w:r w:rsidRPr="00B50EA6">
        <w:rPr>
          <w:rFonts w:ascii="Times New Roman" w:hAnsi="Times New Roman" w:cs="Times New Roman"/>
          <w:sz w:val="28"/>
          <w:szCs w:val="28"/>
        </w:rPr>
        <w:t xml:space="preserve">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w:t>
      </w:r>
      <w:r w:rsidRPr="00B50EA6">
        <w:rPr>
          <w:rFonts w:ascii="Times New Roman" w:hAnsi="Times New Roman" w:cs="Times New Roman"/>
          <w:sz w:val="28"/>
          <w:szCs w:val="28"/>
        </w:rPr>
        <w:lastRenderedPageBreak/>
        <w:t>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холлах для удобства родителей имеются мягкие кресла, журнальные столики.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B50EA6" w:rsidRPr="00B50EA6" w:rsidRDefault="00B50EA6" w:rsidP="00B50EA6">
      <w:pPr>
        <w:spacing w:after="200" w:line="276" w:lineRule="auto"/>
        <w:contextualSpacing/>
        <w:jc w:val="both"/>
        <w:rPr>
          <w:rFonts w:ascii="Times New Roman" w:eastAsia="Times New Roman" w:hAnsi="Times New Roman" w:cs="Times New Roman"/>
          <w:b/>
          <w:sz w:val="28"/>
          <w:szCs w:val="28"/>
        </w:rPr>
      </w:pPr>
      <w:r w:rsidRPr="00B50EA6">
        <w:rPr>
          <w:rFonts w:ascii="Times New Roman" w:eastAsia="Times New Roman" w:hAnsi="Times New Roman" w:cs="Times New Roman"/>
          <w:b/>
          <w:sz w:val="28"/>
          <w:szCs w:val="28"/>
        </w:rPr>
        <w:t xml:space="preserve">          </w:t>
      </w:r>
    </w:p>
    <w:p w:rsidR="00B50EA6" w:rsidRPr="00B50EA6" w:rsidRDefault="00B50EA6" w:rsidP="00B50EA6">
      <w:pPr>
        <w:spacing w:after="200" w:line="276" w:lineRule="auto"/>
        <w:contextualSpacing/>
        <w:jc w:val="center"/>
        <w:rPr>
          <w:rFonts w:ascii="Times New Roman" w:eastAsia="Times New Roman" w:hAnsi="Times New Roman" w:cs="Times New Roman"/>
          <w:b/>
          <w:sz w:val="28"/>
          <w:szCs w:val="28"/>
          <w:u w:val="single"/>
        </w:rPr>
      </w:pPr>
      <w:r w:rsidRPr="00B50EA6">
        <w:rPr>
          <w:rFonts w:ascii="Times New Roman" w:eastAsia="Times New Roman" w:hAnsi="Times New Roman" w:cs="Times New Roman"/>
          <w:b/>
          <w:sz w:val="28"/>
          <w:szCs w:val="28"/>
          <w:u w:val="single"/>
        </w:rPr>
        <w:t>5.2. Обеспечение безопасности жизни и деятельности ребенка.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Работа по  организации безопасности Центра 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Регулярно осуществляется осмотр территории, учет посетителей с записью в соответствующих  журналах.</w:t>
      </w:r>
    </w:p>
    <w:p w:rsidR="00A85E5A" w:rsidRPr="00B50EA6" w:rsidRDefault="00A85E5A"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Также в Центре оборудовано 8 видео камер по периметру территории учреждения и ведётся видеонаблюдение круглосуточно. Также калика главного входа оснащена видеофоном.</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Имеются тревожные кнопки.</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В штат учреждения введены 4,7 ставки сторожа: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В зданиях размещены информационные уголки по антитеррористической безопасности.</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Оформлены  уголки по противопожарной безопасности, размещены  планы эвакуации в соответствии с требованиями Госпожнадзора.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Согласно графику регулярно проводятся тренировочные занятия  с детьми и сотрудниками по пожарной безопасности. </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Педагогический коллектив ведет работу по профилактике дорожной безопасности детей, которая строится на основе годового плана.</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Эта работа включает несколько направлений.</w:t>
      </w:r>
    </w:p>
    <w:p w:rsidR="00B50EA6" w:rsidRPr="00B50EA6" w:rsidRDefault="00B50EA6" w:rsidP="00B50EA6">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взаимодействие с отрядом ЮИДД СОШ № 2.                                                            Полученные на занятиях знания, дети в практической деятельности закрепляют на транспортной площадке, размеченной в соответствии с требованиями ГИБДД. </w:t>
      </w: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color w:val="000000"/>
          <w:sz w:val="28"/>
          <w:szCs w:val="28"/>
          <w:lang w:eastAsia="ru-RU" w:bidi="hi-IN"/>
        </w:rPr>
      </w:pPr>
      <w:r w:rsidRPr="00B50EA6">
        <w:rPr>
          <w:rFonts w:ascii="Times New Roman" w:eastAsia="Times New Roman" w:hAnsi="Times New Roman" w:cs="Times New Roman"/>
          <w:color w:val="000000"/>
          <w:sz w:val="28"/>
          <w:szCs w:val="28"/>
          <w:lang w:eastAsia="ru-RU" w:bidi="hi-IN"/>
        </w:rPr>
        <w:t xml:space="preserve">     Педагогами организована  просветительская работа среди родителей через стендовую информацию,  листовки, консультации.</w:t>
      </w:r>
    </w:p>
    <w:p w:rsidR="00A85E5A" w:rsidRDefault="00A85E5A" w:rsidP="00B50EA6">
      <w:pPr>
        <w:spacing w:before="100" w:beforeAutospacing="1" w:after="100" w:afterAutospacing="1" w:line="240" w:lineRule="auto"/>
        <w:jc w:val="both"/>
        <w:rPr>
          <w:rFonts w:ascii="Times New Roman" w:eastAsia="Times New Roman" w:hAnsi="Times New Roman" w:cs="Times New Roman"/>
          <w:b/>
          <w:color w:val="000000"/>
          <w:sz w:val="28"/>
          <w:szCs w:val="28"/>
          <w:u w:val="single"/>
          <w:lang w:eastAsia="ru-RU" w:bidi="hi-IN"/>
        </w:rPr>
      </w:pPr>
    </w:p>
    <w:p w:rsidR="00B50EA6" w:rsidRPr="00B50EA6" w:rsidRDefault="00B50EA6" w:rsidP="00B50EA6">
      <w:pPr>
        <w:spacing w:before="100" w:beforeAutospacing="1" w:after="100" w:afterAutospacing="1" w:line="240" w:lineRule="auto"/>
        <w:jc w:val="both"/>
        <w:rPr>
          <w:rFonts w:ascii="Times New Roman" w:eastAsia="Times New Roman" w:hAnsi="Times New Roman" w:cs="Times New Roman"/>
          <w:b/>
          <w:color w:val="000000"/>
          <w:sz w:val="28"/>
          <w:szCs w:val="28"/>
          <w:lang w:eastAsia="ru-RU" w:bidi="hi-IN"/>
        </w:rPr>
      </w:pPr>
      <w:r w:rsidRPr="00B50EA6">
        <w:rPr>
          <w:rFonts w:ascii="Times New Roman" w:eastAsia="Times New Roman" w:hAnsi="Times New Roman" w:cs="Times New Roman"/>
          <w:b/>
          <w:color w:val="000000"/>
          <w:sz w:val="28"/>
          <w:szCs w:val="28"/>
          <w:u w:val="single"/>
          <w:lang w:eastAsia="ru-RU" w:bidi="hi-IN"/>
        </w:rPr>
        <w:lastRenderedPageBreak/>
        <w:t>5.3.  Медицинское обслуживание</w:t>
      </w:r>
      <w:r w:rsidRPr="00B50EA6">
        <w:rPr>
          <w:rFonts w:ascii="Times New Roman" w:eastAsia="Times New Roman" w:hAnsi="Times New Roman" w:cs="Times New Roman"/>
          <w:b/>
          <w:color w:val="000000"/>
          <w:sz w:val="28"/>
          <w:szCs w:val="28"/>
          <w:lang w:eastAsia="ru-RU" w:bidi="hi-IN"/>
        </w:rPr>
        <w:t>.</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hAnsi="Times New Roman" w:cs="Times New Roman"/>
          <w:sz w:val="28"/>
          <w:szCs w:val="28"/>
        </w:rPr>
        <w:t>В Центре созданы все условия для охраны и укрепления здоровья детей: кабинет для медицинского осмотра детей, изолятор, процедурный кабинет, кабинет оздоровления детей. Во всех кабинетах сделан капитальный ремонт, приобретена новая мебель и медицинское оборудование. Медицинский кабинет лицензирован в 2009 году.</w:t>
      </w:r>
      <w:r w:rsidRPr="00B50EA6">
        <w:rPr>
          <w:b/>
          <w:sz w:val="28"/>
          <w:szCs w:val="28"/>
        </w:rPr>
        <w:t xml:space="preserve"> </w:t>
      </w:r>
      <w:r w:rsidRPr="00B50EA6">
        <w:rPr>
          <w:rFonts w:ascii="Times New Roman" w:hAnsi="Times New Roman" w:cs="Times New Roman"/>
          <w:sz w:val="28"/>
          <w:szCs w:val="28"/>
        </w:rPr>
        <w:t>Организация режима работы Центра 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p>
    <w:p w:rsidR="00B50EA6" w:rsidRPr="007B02D2" w:rsidRDefault="00B50EA6" w:rsidP="007B02D2">
      <w:pPr>
        <w:pStyle w:val="a5"/>
        <w:rPr>
          <w:rFonts w:ascii="Times New Roman" w:hAnsi="Times New Roman" w:cs="Times New Roman"/>
          <w:sz w:val="28"/>
          <w:szCs w:val="28"/>
        </w:rPr>
      </w:pPr>
      <w:r w:rsidRPr="007B02D2">
        <w:rPr>
          <w:rFonts w:ascii="Times New Roman" w:hAnsi="Times New Roman" w:cs="Times New Roman"/>
          <w:sz w:val="28"/>
          <w:szCs w:val="28"/>
        </w:rPr>
        <w:t xml:space="preserve">      Для осуществления лицензированной медицинской деятельности в соответствии с рекомендациями Министерства здравоохранения в Центре оборудован медицинский кабинет. </w:t>
      </w:r>
    </w:p>
    <w:p w:rsidR="00B50EA6" w:rsidRPr="007B02D2" w:rsidRDefault="00B50EA6" w:rsidP="007B02D2">
      <w:pPr>
        <w:pStyle w:val="a5"/>
        <w:rPr>
          <w:rFonts w:ascii="Times New Roman" w:hAnsi="Times New Roman" w:cs="Times New Roman"/>
          <w:color w:val="000000"/>
          <w:sz w:val="28"/>
          <w:szCs w:val="28"/>
          <w:lang w:eastAsia="ru-RU"/>
        </w:rPr>
      </w:pPr>
      <w:r w:rsidRPr="007B02D2">
        <w:rPr>
          <w:rFonts w:ascii="Times New Roman" w:hAnsi="Times New Roman" w:cs="Times New Roman"/>
          <w:sz w:val="28"/>
          <w:szCs w:val="28"/>
        </w:rPr>
        <w:t xml:space="preserve">     </w:t>
      </w:r>
      <w:r w:rsidRPr="007B02D2">
        <w:rPr>
          <w:rFonts w:ascii="Times New Roman" w:hAnsi="Times New Roman" w:cs="Times New Roman"/>
          <w:color w:val="000000"/>
          <w:sz w:val="28"/>
          <w:szCs w:val="28"/>
          <w:lang w:eastAsia="ru-RU"/>
        </w:rPr>
        <w:t xml:space="preserve">Медицинский блок включает в себя: медицинский и процедурный кабинет, изолятор и оснащен необходимым медицинским инструментарием и набором медикаментов. </w:t>
      </w:r>
    </w:p>
    <w:p w:rsidR="00B50EA6" w:rsidRPr="007B02D2" w:rsidRDefault="00B50EA6" w:rsidP="007B02D2">
      <w:pPr>
        <w:pStyle w:val="a5"/>
        <w:rPr>
          <w:rFonts w:ascii="Times New Roman" w:hAnsi="Times New Roman" w:cs="Times New Roman"/>
          <w:color w:val="000000"/>
          <w:sz w:val="28"/>
          <w:szCs w:val="28"/>
          <w:lang w:eastAsia="ru-RU"/>
        </w:rPr>
      </w:pPr>
      <w:r w:rsidRPr="007B02D2">
        <w:rPr>
          <w:rFonts w:ascii="Times New Roman" w:hAnsi="Times New Roman" w:cs="Times New Roman"/>
          <w:color w:val="000000"/>
          <w:sz w:val="28"/>
          <w:szCs w:val="28"/>
          <w:lang w:eastAsia="ru-RU"/>
        </w:rPr>
        <w:t xml:space="preserve">     Медицинское обслуживание воспитанников проводится по трем направлениям:   </w:t>
      </w:r>
    </w:p>
    <w:p w:rsidR="00B50EA6" w:rsidRPr="007B02D2" w:rsidRDefault="00B50EA6" w:rsidP="007B02D2">
      <w:pPr>
        <w:pStyle w:val="a5"/>
        <w:rPr>
          <w:rFonts w:ascii="Times New Roman" w:hAnsi="Times New Roman" w:cs="Times New Roman"/>
          <w:color w:val="000000"/>
          <w:sz w:val="28"/>
          <w:szCs w:val="28"/>
          <w:lang w:eastAsia="ru-RU"/>
        </w:rPr>
      </w:pPr>
      <w:r w:rsidRPr="007B02D2">
        <w:rPr>
          <w:rFonts w:ascii="Times New Roman" w:hAnsi="Times New Roman" w:cs="Times New Roman"/>
          <w:color w:val="000000"/>
          <w:sz w:val="28"/>
          <w:szCs w:val="28"/>
          <w:lang w:eastAsia="ru-RU"/>
        </w:rPr>
        <w:t> - оздоровительная работа;    </w:t>
      </w:r>
    </w:p>
    <w:p w:rsidR="00B50EA6" w:rsidRPr="007B02D2" w:rsidRDefault="00B50EA6" w:rsidP="007B02D2">
      <w:pPr>
        <w:pStyle w:val="a5"/>
        <w:rPr>
          <w:rFonts w:ascii="Times New Roman" w:hAnsi="Times New Roman" w:cs="Times New Roman"/>
          <w:color w:val="000000"/>
          <w:sz w:val="28"/>
          <w:szCs w:val="28"/>
          <w:lang w:eastAsia="ru-RU"/>
        </w:rPr>
      </w:pPr>
      <w:r w:rsidRPr="007B02D2">
        <w:rPr>
          <w:rFonts w:ascii="Times New Roman" w:hAnsi="Times New Roman" w:cs="Times New Roman"/>
          <w:color w:val="000000"/>
          <w:sz w:val="28"/>
          <w:szCs w:val="28"/>
          <w:lang w:eastAsia="ru-RU"/>
        </w:rPr>
        <w:t>-профилактическая работа;</w:t>
      </w:r>
      <w:r w:rsidRPr="007B02D2">
        <w:rPr>
          <w:rFonts w:ascii="Times New Roman" w:hAnsi="Times New Roman" w:cs="Times New Roman"/>
          <w:color w:val="000000"/>
          <w:sz w:val="28"/>
          <w:szCs w:val="28"/>
          <w:lang w:eastAsia="ru-RU"/>
        </w:rPr>
        <w:br/>
        <w:t>     - организационно-методическая работа.</w:t>
      </w:r>
    </w:p>
    <w:p w:rsidR="007B02D2" w:rsidRDefault="00B50EA6" w:rsidP="007B02D2">
      <w:pPr>
        <w:pStyle w:val="a5"/>
        <w:rPr>
          <w:rFonts w:ascii="Times New Roman" w:hAnsi="Times New Roman" w:cs="Times New Roman"/>
          <w:color w:val="000000"/>
          <w:sz w:val="28"/>
          <w:szCs w:val="28"/>
          <w:lang w:eastAsia="ru-RU"/>
        </w:rPr>
      </w:pPr>
      <w:r w:rsidRPr="007B02D2">
        <w:rPr>
          <w:rFonts w:ascii="Times New Roman" w:hAnsi="Times New Roman" w:cs="Times New Roman"/>
          <w:color w:val="000000"/>
          <w:sz w:val="28"/>
          <w:szCs w:val="28"/>
          <w:lang w:eastAsia="ru-RU"/>
        </w:rPr>
        <w:t xml:space="preserve">      Медицинским персоналом на основе мониторинга проводится:   </w:t>
      </w:r>
    </w:p>
    <w:p w:rsidR="00B50EA6" w:rsidRPr="007B02D2" w:rsidRDefault="00B50EA6" w:rsidP="007B02D2">
      <w:pPr>
        <w:pStyle w:val="a5"/>
        <w:rPr>
          <w:rFonts w:ascii="Times New Roman" w:hAnsi="Times New Roman" w:cs="Times New Roman"/>
          <w:sz w:val="28"/>
          <w:szCs w:val="28"/>
        </w:rPr>
      </w:pPr>
      <w:r w:rsidRPr="007B02D2">
        <w:rPr>
          <w:rFonts w:ascii="Times New Roman" w:hAnsi="Times New Roman" w:cs="Times New Roman"/>
          <w:color w:val="000000"/>
          <w:sz w:val="28"/>
          <w:szCs w:val="28"/>
          <w:lang w:eastAsia="ru-RU"/>
        </w:rPr>
        <w:t>- распределение детей по группам здоровья;</w:t>
      </w:r>
      <w:r w:rsidRPr="007B02D2">
        <w:rPr>
          <w:rFonts w:ascii="Times New Roman" w:hAnsi="Times New Roman" w:cs="Times New Roman"/>
          <w:color w:val="000000"/>
          <w:sz w:val="28"/>
          <w:szCs w:val="28"/>
          <w:lang w:eastAsia="ru-RU"/>
        </w:rPr>
        <w:br/>
        <w:t>     - распределение детей по физическому развитию;</w:t>
      </w:r>
      <w:r w:rsidRPr="007B02D2">
        <w:rPr>
          <w:rFonts w:ascii="Times New Roman" w:hAnsi="Times New Roman" w:cs="Times New Roman"/>
          <w:color w:val="000000"/>
          <w:sz w:val="28"/>
          <w:szCs w:val="28"/>
          <w:lang w:eastAsia="ru-RU"/>
        </w:rPr>
        <w:br/>
        <w:t>     - выявление детей с хроническими заболеваниями.</w:t>
      </w:r>
      <w:r w:rsidRPr="007B02D2">
        <w:rPr>
          <w:rFonts w:ascii="Times New Roman" w:hAnsi="Times New Roman" w:cs="Times New Roman"/>
          <w:color w:val="000000"/>
          <w:sz w:val="28"/>
          <w:szCs w:val="28"/>
          <w:lang w:eastAsia="ru-RU"/>
        </w:rPr>
        <w:br/>
        <w:t>           Старшей медицинской сестрой Центра 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s="Times New Roman"/>
          <w:color w:val="000000"/>
          <w:sz w:val="28"/>
          <w:szCs w:val="28"/>
          <w:lang w:eastAsia="ru-RU"/>
        </w:rPr>
        <w:br/>
        <w:t>       В течение года в Центре проводились мероприятия, направленные на укрепление здоровья, согласно планам оздоровительных мероприятий</w:t>
      </w:r>
    </w:p>
    <w:p w:rsidR="00B50EA6" w:rsidRPr="007B02D2" w:rsidRDefault="00B50EA6" w:rsidP="007B02D2">
      <w:pPr>
        <w:pStyle w:val="a5"/>
        <w:jc w:val="both"/>
        <w:rPr>
          <w:rFonts w:ascii="Times New Roman" w:hAnsi="Times New Roman" w:cs="Times New Roman"/>
          <w:kern w:val="1"/>
          <w:sz w:val="28"/>
          <w:szCs w:val="28"/>
          <w:lang w:eastAsia="zh-CN" w:bidi="hi-IN"/>
        </w:rPr>
      </w:pPr>
      <w:r w:rsidRPr="007B02D2">
        <w:rPr>
          <w:rFonts w:ascii="Times New Roman" w:hAnsi="Times New Roman" w:cs="Times New Roman"/>
          <w:kern w:val="1"/>
          <w:sz w:val="28"/>
          <w:szCs w:val="28"/>
          <w:lang w:eastAsia="zh-CN" w:bidi="hi-IN"/>
        </w:rPr>
        <w:t xml:space="preserve">   </w:t>
      </w:r>
    </w:p>
    <w:p w:rsidR="00B50EA6" w:rsidRPr="00B50EA6" w:rsidRDefault="00B50EA6" w:rsidP="00B50EA6">
      <w:pPr>
        <w:spacing w:after="200" w:line="276" w:lineRule="auto"/>
        <w:contextualSpacing/>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b/>
          <w:color w:val="000000"/>
          <w:sz w:val="28"/>
          <w:szCs w:val="28"/>
          <w:lang w:eastAsia="ru-RU"/>
        </w:rPr>
        <w:t xml:space="preserve">         </w:t>
      </w:r>
      <w:r w:rsidRPr="00B50EA6">
        <w:rPr>
          <w:rFonts w:ascii="Times New Roman" w:eastAsia="Times New Roman" w:hAnsi="Times New Roman" w:cs="Times New Roman"/>
          <w:b/>
          <w:color w:val="000000"/>
          <w:sz w:val="28"/>
          <w:szCs w:val="28"/>
          <w:u w:val="single"/>
          <w:lang w:eastAsia="ru-RU"/>
        </w:rPr>
        <w:t>5.4.  Материально-техническая база.</w:t>
      </w:r>
      <w:r w:rsidRPr="00B50EA6">
        <w:rPr>
          <w:rFonts w:ascii="Times New Roman" w:eastAsia="Times New Roman" w:hAnsi="Times New Roman" w:cs="Times New Roman"/>
          <w:color w:val="000000"/>
          <w:sz w:val="28"/>
          <w:szCs w:val="28"/>
          <w:u w:val="single"/>
          <w:lang w:eastAsia="ru-RU"/>
        </w:rPr>
        <w:br/>
      </w:r>
    </w:p>
    <w:p w:rsidR="007B02D2"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Центр 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kern w:val="1"/>
          <w:sz w:val="28"/>
          <w:szCs w:val="28"/>
          <w:lang w:eastAsia="zh-CN" w:bidi="hi-IN"/>
        </w:rPr>
        <w:t>В следующем учебном году планируется:</w:t>
      </w:r>
    </w:p>
    <w:p w:rsidR="00B50EA6" w:rsidRPr="00B50EA6" w:rsidRDefault="00B50EA6" w:rsidP="00B50EA6">
      <w:pPr>
        <w:widowControl w:val="0"/>
        <w:numPr>
          <w:ilvl w:val="0"/>
          <w:numId w:val="4"/>
        </w:numPr>
        <w:suppressAutoHyphens/>
        <w:snapToGrid w:val="0"/>
        <w:spacing w:after="0" w:line="240" w:lineRule="auto"/>
        <w:jc w:val="both"/>
        <w:rPr>
          <w:rFonts w:eastAsia="Times New Roman" w:cs="Times New Roman"/>
          <w:sz w:val="28"/>
          <w:szCs w:val="28"/>
        </w:rPr>
      </w:pPr>
      <w:r w:rsidRPr="00B50EA6">
        <w:rPr>
          <w:rFonts w:ascii="Times New Roman" w:hAnsi="Times New Roman" w:cs="Times New Roman"/>
          <w:sz w:val="28"/>
          <w:szCs w:val="28"/>
        </w:rPr>
        <w:t>замена канализации и сантехники;</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замена оконных и дверных блоков.</w:t>
      </w:r>
    </w:p>
    <w:p w:rsidR="00B50EA6" w:rsidRPr="00B50EA6" w:rsidRDefault="00B50EA6" w:rsidP="00B50EA6">
      <w:pPr>
        <w:widowControl w:val="0"/>
        <w:numPr>
          <w:ilvl w:val="0"/>
          <w:numId w:val="5"/>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Приобретение методического и дидактического материала по программе;</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u w:val="single"/>
          <w:lang w:eastAsia="ru-RU"/>
        </w:rPr>
      </w:pPr>
    </w:p>
    <w:p w:rsidR="00B50EA6" w:rsidRPr="00B50EA6" w:rsidRDefault="00B50EA6" w:rsidP="00B50EA6">
      <w:pPr>
        <w:spacing w:after="200" w:line="276" w:lineRule="auto"/>
        <w:contextualSpacing/>
        <w:jc w:val="both"/>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color w:val="000000"/>
          <w:sz w:val="28"/>
          <w:szCs w:val="28"/>
          <w:lang w:eastAsia="ru-RU"/>
        </w:rPr>
        <w:t xml:space="preserve">    </w:t>
      </w:r>
      <w:r w:rsidRPr="00B50EA6">
        <w:rPr>
          <w:rFonts w:ascii="Times New Roman" w:eastAsia="Times New Roman" w:hAnsi="Times New Roman" w:cs="Times New Roman"/>
          <w:sz w:val="28"/>
          <w:szCs w:val="28"/>
        </w:rPr>
        <w:t xml:space="preserve">Центр </w:t>
      </w:r>
      <w:r w:rsidRPr="00B50EA6">
        <w:rPr>
          <w:rFonts w:ascii="Times New Roman" w:eastAsia="Times New Roman" w:hAnsi="Times New Roman" w:cs="Times New Roman"/>
          <w:color w:val="000000"/>
          <w:sz w:val="28"/>
          <w:szCs w:val="28"/>
          <w:lang w:eastAsia="ru-RU"/>
        </w:rPr>
        <w:t xml:space="preserve">- отдельно стоящее здание, общей площадью </w:t>
      </w:r>
      <w:r w:rsidRPr="00B50EA6">
        <w:rPr>
          <w:rFonts w:ascii="Times New Roman" w:eastAsia="Times New Roman" w:hAnsi="Times New Roman" w:cs="Times New Roman"/>
          <w:color w:val="000000" w:themeColor="text1"/>
          <w:sz w:val="28"/>
          <w:szCs w:val="28"/>
          <w:lang w:eastAsia="ru-RU"/>
        </w:rPr>
        <w:t>– 2506,9</w:t>
      </w:r>
      <w:r w:rsidRPr="00B50EA6">
        <w:rPr>
          <w:rFonts w:ascii="Times New Roman" w:eastAsia="Times New Roman" w:hAnsi="Times New Roman" w:cs="Times New Roman"/>
          <w:sz w:val="28"/>
          <w:szCs w:val="28"/>
        </w:rPr>
        <w:t>м</w:t>
      </w:r>
      <w:r w:rsidRPr="00B50EA6">
        <w:rPr>
          <w:rFonts w:ascii="Times New Roman" w:eastAsia="Times New Roman" w:hAnsi="Times New Roman" w:cs="Times New Roman"/>
          <w:sz w:val="28"/>
          <w:szCs w:val="28"/>
          <w:vertAlign w:val="superscript"/>
        </w:rPr>
        <w:t>2</w:t>
      </w: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color w:val="000000"/>
          <w:sz w:val="28"/>
          <w:szCs w:val="28"/>
          <w:lang w:eastAsia="ru-RU"/>
        </w:rPr>
        <w:t xml:space="preserve">Здание типовые, на 13 групп.      </w:t>
      </w:r>
    </w:p>
    <w:p w:rsidR="00B50EA6" w:rsidRPr="00B50EA6" w:rsidRDefault="00B50EA6" w:rsidP="00B50EA6">
      <w:pPr>
        <w:spacing w:after="200" w:line="276" w:lineRule="auto"/>
        <w:contextualSpacing/>
        <w:rPr>
          <w:rFonts w:ascii="Times New Roman" w:eastAsia="Times New Roman" w:hAnsi="Times New Roman" w:cs="Times New Roman"/>
          <w:color w:val="000000"/>
          <w:sz w:val="28"/>
          <w:szCs w:val="28"/>
          <w:lang w:eastAsia="ru-RU"/>
        </w:rPr>
      </w:pPr>
      <w:r w:rsidRPr="00B50EA6">
        <w:rPr>
          <w:rFonts w:ascii="Times New Roman" w:eastAsia="Times New Roman" w:hAnsi="Times New Roman" w:cs="Times New Roman"/>
          <w:sz w:val="28"/>
          <w:szCs w:val="28"/>
        </w:rPr>
        <w:t xml:space="preserve">     Групповые ячейки изолированные, принадлежат каждой детской группе.</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В состав групповой ячейки входит:</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приемная для приема детей и хранения верхней одежды;</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групповая – для проведения игр, образовательной деятельности</w:t>
      </w:r>
      <w:r w:rsidRPr="00B50EA6">
        <w:rPr>
          <w:rFonts w:ascii="Times New Roman" w:eastAsia="Times New Roman" w:hAnsi="Times New Roman" w:cs="Times New Roman"/>
          <w:color w:val="FF0000"/>
          <w:sz w:val="28"/>
          <w:szCs w:val="28"/>
        </w:rPr>
        <w:t xml:space="preserve"> </w:t>
      </w:r>
      <w:r w:rsidRPr="00B50EA6">
        <w:rPr>
          <w:rFonts w:ascii="Times New Roman" w:eastAsia="Times New Roman" w:hAnsi="Times New Roman" w:cs="Times New Roman"/>
          <w:sz w:val="28"/>
          <w:szCs w:val="28"/>
        </w:rPr>
        <w:t>и приема пищи:</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уютная спальня для дневного отдыха детей;</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буфетная – для подготовки готовых блюд к раздаче и мытья столовой посуды, </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умывальная, совмещенная с туалетной.</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Здания оснащены централизованным холодным и горячим водоснабжением. </w:t>
      </w:r>
    </w:p>
    <w:p w:rsidR="00B50EA6" w:rsidRPr="00B50EA6" w:rsidRDefault="00B50EA6" w:rsidP="00B50EA6">
      <w:pPr>
        <w:spacing w:after="200" w:line="276" w:lineRule="auto"/>
        <w:contextualSpacing/>
        <w:jc w:val="center"/>
        <w:rPr>
          <w:rFonts w:ascii="Times New Roman" w:eastAsia="Times New Roman" w:hAnsi="Times New Roman" w:cs="Times New Roman"/>
          <w:sz w:val="28"/>
          <w:szCs w:val="28"/>
        </w:rPr>
      </w:pPr>
      <w:r w:rsidRPr="00B50EA6">
        <w:rPr>
          <w:rFonts w:ascii="Times New Roman" w:eastAsia="Times New Roman" w:hAnsi="Times New Roman" w:cs="Times New Roman"/>
          <w:b/>
          <w:sz w:val="28"/>
          <w:szCs w:val="28"/>
          <w:u w:val="single"/>
        </w:rPr>
        <w:t>Территория.</w:t>
      </w:r>
    </w:p>
    <w:p w:rsidR="00B50EA6" w:rsidRPr="00B50EA6" w:rsidRDefault="00B50EA6" w:rsidP="00B50EA6">
      <w:pPr>
        <w:spacing w:after="200" w:line="276" w:lineRule="auto"/>
        <w:contextualSpacing/>
        <w:jc w:val="both"/>
        <w:rPr>
          <w:rFonts w:ascii="Times New Roman" w:eastAsia="Times New Roman" w:hAnsi="Times New Roman" w:cs="Times New Roman"/>
          <w:b/>
          <w:sz w:val="28"/>
          <w:szCs w:val="28"/>
        </w:rPr>
      </w:pPr>
      <w:r w:rsidRPr="00B50EA6">
        <w:rPr>
          <w:rFonts w:ascii="Times New Roman" w:eastAsia="Times New Roman" w:hAnsi="Times New Roman" w:cs="Times New Roman"/>
          <w:sz w:val="28"/>
          <w:szCs w:val="28"/>
        </w:rPr>
        <w:t xml:space="preserve">    Общая площадь земельного участка – 10949,0 м</w:t>
      </w:r>
      <w:r w:rsidRPr="00B50EA6">
        <w:rPr>
          <w:rFonts w:ascii="Times New Roman" w:eastAsia="Times New Roman" w:hAnsi="Times New Roman" w:cs="Times New Roman"/>
          <w:sz w:val="28"/>
          <w:szCs w:val="28"/>
          <w:vertAlign w:val="superscript"/>
        </w:rPr>
        <w:t>2</w:t>
      </w:r>
      <w:r w:rsidRPr="00B50EA6">
        <w:rPr>
          <w:rFonts w:ascii="Times New Roman" w:eastAsia="Times New Roman" w:hAnsi="Times New Roman" w:cs="Times New Roman"/>
          <w:sz w:val="28"/>
          <w:szCs w:val="28"/>
        </w:rPr>
        <w:t>.</w:t>
      </w:r>
      <w:r w:rsidRPr="00B50EA6">
        <w:rPr>
          <w:rFonts w:ascii="Times New Roman" w:eastAsia="Times New Roman" w:hAnsi="Times New Roman" w:cs="Times New Roman"/>
          <w:color w:val="000000"/>
          <w:sz w:val="28"/>
          <w:szCs w:val="28"/>
          <w:lang w:eastAsia="ru-RU"/>
        </w:rPr>
        <w:t xml:space="preserve"> </w:t>
      </w:r>
      <w:r w:rsidRPr="00B50EA6">
        <w:rPr>
          <w:rFonts w:ascii="Times New Roman" w:eastAsia="Times New Roman" w:hAnsi="Times New Roman" w:cs="Times New Roman"/>
          <w:sz w:val="28"/>
          <w:szCs w:val="28"/>
        </w:rPr>
        <w:t>Территория по периметру ограждена забором и зелеными насаждениями.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eastAsia="Times New Roman" w:cs="Times New Roman"/>
          <w:sz w:val="28"/>
          <w:szCs w:val="28"/>
        </w:rPr>
        <w:t xml:space="preserve">    </w:t>
      </w:r>
      <w:r w:rsidRPr="00B50EA6">
        <w:rPr>
          <w:b/>
          <w:sz w:val="28"/>
          <w:szCs w:val="28"/>
        </w:rPr>
        <w:t xml:space="preserve">    </w:t>
      </w:r>
      <w:r w:rsidRPr="00B50EA6">
        <w:rPr>
          <w:rFonts w:ascii="Times New Roman" w:hAnsi="Times New Roman" w:cs="Times New Roman"/>
          <w:sz w:val="28"/>
          <w:szCs w:val="28"/>
        </w:rPr>
        <w:t xml:space="preserve">Территория Центра полностью озеленена. На территории имеется эколого-лесная зона с экологической тропой, где произрастают лекарственные травы, цветы, кустарники, фруктовые, хвойные и лиственные деревья, которая была создана в 2007-2008 учебном году и реконструирована в 2012-2013 учебном году силами родителей. Территория Центра оформлена большим количеством цветочных клумб. </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Центр имеет спортивную площадку,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Оборудование на участках и в учреждении соответствует всем требованиям  техники безопасности.</w:t>
      </w:r>
    </w:p>
    <w:p w:rsidR="00B50EA6" w:rsidRPr="00A85E5A" w:rsidRDefault="00B50EA6" w:rsidP="00A85E5A">
      <w:pPr>
        <w:spacing w:after="200" w:line="276" w:lineRule="auto"/>
        <w:jc w:val="center"/>
        <w:rPr>
          <w:rFonts w:ascii="Times New Roman" w:eastAsia="Times New Roman" w:hAnsi="Times New Roman" w:cs="Times New Roman"/>
          <w:b/>
          <w:sz w:val="28"/>
          <w:szCs w:val="28"/>
        </w:rPr>
      </w:pPr>
      <w:r w:rsidRPr="00B50EA6">
        <w:rPr>
          <w:rFonts w:ascii="Times New Roman" w:eastAsia="Times New Roman" w:hAnsi="Times New Roman" w:cs="Times New Roman"/>
          <w:b/>
          <w:sz w:val="28"/>
          <w:szCs w:val="28"/>
          <w:u w:val="single"/>
        </w:rPr>
        <w:t>5.5. Качество и организация питания.</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lastRenderedPageBreak/>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sz w:val="28"/>
          <w:szCs w:val="28"/>
        </w:rPr>
        <w:t xml:space="preserve">    </w:t>
      </w:r>
      <w:r w:rsidRPr="00B50EA6">
        <w:rPr>
          <w:rFonts w:ascii="Times New Roman" w:eastAsia="SimSun" w:hAnsi="Times New Roman" w:cs="Mangal"/>
          <w:kern w:val="1"/>
          <w:sz w:val="28"/>
          <w:szCs w:val="28"/>
          <w:lang w:eastAsia="zh-CN" w:bidi="hi-IN"/>
        </w:rPr>
        <w:t>Устройство, оборудование и содержание пищеблока соответствует санитарным правилам и нормам организации общественного питания.</w:t>
      </w:r>
    </w:p>
    <w:p w:rsidR="00B50EA6" w:rsidRPr="00B50EA6" w:rsidRDefault="00B50EA6" w:rsidP="00B50EA6">
      <w:pPr>
        <w:spacing w:after="200" w:line="276" w:lineRule="auto"/>
        <w:contextualSpacing/>
        <w:rPr>
          <w:rFonts w:ascii="Times New Roman" w:eastAsia="Times New Roman" w:hAnsi="Times New Roman" w:cs="Times New Roman"/>
          <w:b/>
          <w:sz w:val="28"/>
          <w:szCs w:val="28"/>
        </w:rPr>
      </w:pPr>
      <w:r w:rsidRPr="00B50EA6">
        <w:rPr>
          <w:rFonts w:ascii="Times New Roman" w:eastAsia="Times New Roman" w:hAnsi="Times New Roman" w:cs="Times New Roman"/>
          <w:b/>
          <w:sz w:val="28"/>
          <w:szCs w:val="28"/>
        </w:rPr>
        <w:t>При организации питания:</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соблюдается обеспечение суточной потребности в пищевых веществах и энергии;</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строго выполняется режим;</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обеспечивается выполнение норм питания ребёнка;</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строго соблюдаются санитарно-гигиенические требования;</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B50EA6" w:rsidRPr="00B50EA6" w:rsidRDefault="00B50EA6" w:rsidP="00B50EA6">
      <w:pPr>
        <w:spacing w:after="200" w:line="276" w:lineRule="auto"/>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eastAsia="Times New Roman" w:hAnsi="Times New Roman" w:cs="Times New Roman"/>
          <w:sz w:val="28"/>
          <w:szCs w:val="28"/>
        </w:rPr>
        <w:tab/>
        <w:t>Все продукты, которые поступающие  в Центр,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B50EA6" w:rsidRPr="00B50EA6" w:rsidRDefault="00B50EA6" w:rsidP="00B50EA6">
      <w:pPr>
        <w:spacing w:after="200" w:line="276" w:lineRule="auto"/>
        <w:ind w:firstLine="708"/>
        <w:contextualSpacing/>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B50EA6" w:rsidRDefault="00B50EA6" w:rsidP="00A85E5A">
      <w:pPr>
        <w:pStyle w:val="a5"/>
        <w:rPr>
          <w:rFonts w:ascii="Times New Roman" w:hAnsi="Times New Roman" w:cs="Times New Roman"/>
          <w:b/>
          <w:sz w:val="28"/>
          <w:szCs w:val="28"/>
          <w:lang w:eastAsia="zh-CN" w:bidi="hi-IN"/>
        </w:rPr>
      </w:pPr>
      <w:r w:rsidRPr="00A85E5A">
        <w:rPr>
          <w:rFonts w:ascii="Times New Roman" w:hAnsi="Times New Roman" w:cs="Times New Roman"/>
          <w:b/>
          <w:sz w:val="28"/>
          <w:szCs w:val="28"/>
          <w:lang w:eastAsia="zh-CN" w:bidi="hi-IN"/>
        </w:rPr>
        <w:t>5.6. Кадровое обеспечение образовательного процесса.</w:t>
      </w:r>
    </w:p>
    <w:p w:rsidR="00A85E5A" w:rsidRPr="00A85E5A" w:rsidRDefault="00A85E5A" w:rsidP="00A85E5A">
      <w:pPr>
        <w:pStyle w:val="a5"/>
        <w:rPr>
          <w:rFonts w:ascii="Times New Roman" w:eastAsia="Times New Roman" w:hAnsi="Times New Roman" w:cs="Times New Roman"/>
          <w:b/>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 xml:space="preserve">МАДОУ ЦРР-д/с№17 </w:t>
      </w:r>
      <w:r w:rsidRPr="00B50EA6">
        <w:rPr>
          <w:rFonts w:ascii="Times New Roman" w:eastAsia="SimSun" w:hAnsi="Times New Roman" w:cs="Mangal"/>
          <w:kern w:val="1"/>
          <w:sz w:val="28"/>
          <w:szCs w:val="28"/>
          <w:lang w:eastAsia="zh-CN" w:bidi="hi-IN"/>
        </w:rPr>
        <w:t>укомплектован педагогическими и медицинскими кадрами на 100% , штатное расписание составлено с учетом типовых штатов дошкольного учреждения.</w:t>
      </w:r>
    </w:p>
    <w:p w:rsidR="00B50EA6" w:rsidRPr="00B50EA6" w:rsidRDefault="00B50EA6" w:rsidP="00B50EA6">
      <w:pPr>
        <w:widowControl w:val="0"/>
        <w:suppressAutoHyphens/>
        <w:spacing w:after="0" w:line="240" w:lineRule="auto"/>
        <w:jc w:val="center"/>
        <w:rPr>
          <w:rFonts w:ascii="Times New Roman" w:eastAsia="SimSun" w:hAnsi="Times New Roman" w:cs="Mangal"/>
          <w:kern w:val="1"/>
          <w:sz w:val="28"/>
          <w:szCs w:val="28"/>
          <w:lang w:eastAsia="zh-CN" w:bidi="hi-IN"/>
        </w:rPr>
      </w:pP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В МАДОУ ЦРР-д/с№17 работают высококвалифицированные педагоги и </w:t>
      </w:r>
      <w:r w:rsidR="00A85E5A">
        <w:rPr>
          <w:rFonts w:ascii="Times New Roman" w:hAnsi="Times New Roman" w:cs="Times New Roman"/>
          <w:sz w:val="28"/>
          <w:szCs w:val="28"/>
        </w:rPr>
        <w:t>специалисты: всего работающих 69</w:t>
      </w:r>
      <w:r w:rsidRPr="00B50EA6">
        <w:rPr>
          <w:rFonts w:ascii="Times New Roman" w:hAnsi="Times New Roman" w:cs="Times New Roman"/>
          <w:sz w:val="28"/>
          <w:szCs w:val="28"/>
        </w:rPr>
        <w:t xml:space="preserve"> человек. Из них:</w:t>
      </w:r>
    </w:p>
    <w:p w:rsidR="00B50EA6" w:rsidRPr="00B50EA6" w:rsidRDefault="00A85E5A" w:rsidP="00B50EA6">
      <w:pPr>
        <w:spacing w:after="0" w:line="240" w:lineRule="auto"/>
        <w:jc w:val="both"/>
        <w:rPr>
          <w:sz w:val="28"/>
          <w:szCs w:val="28"/>
        </w:rPr>
      </w:pPr>
      <w:r>
        <w:rPr>
          <w:rFonts w:ascii="Times New Roman" w:hAnsi="Times New Roman" w:cs="Times New Roman"/>
          <w:sz w:val="28"/>
          <w:szCs w:val="28"/>
        </w:rPr>
        <w:t>20</w:t>
      </w:r>
      <w:r w:rsidR="00B50EA6" w:rsidRPr="00B50EA6">
        <w:rPr>
          <w:rFonts w:ascii="Times New Roman" w:hAnsi="Times New Roman" w:cs="Times New Roman"/>
          <w:sz w:val="28"/>
          <w:szCs w:val="28"/>
        </w:rPr>
        <w:t xml:space="preserve"> </w:t>
      </w:r>
      <w:r>
        <w:rPr>
          <w:rFonts w:ascii="Times New Roman" w:hAnsi="Times New Roman" w:cs="Times New Roman"/>
          <w:sz w:val="28"/>
          <w:szCs w:val="28"/>
        </w:rPr>
        <w:t>пенсионера — это составляет 29</w:t>
      </w:r>
      <w:r w:rsidR="00B50EA6" w:rsidRPr="00B50EA6">
        <w:rPr>
          <w:rFonts w:ascii="Times New Roman" w:hAnsi="Times New Roman" w:cs="Times New Roman"/>
          <w:sz w:val="28"/>
          <w:szCs w:val="28"/>
        </w:rPr>
        <w:t>%;</w:t>
      </w:r>
    </w:p>
    <w:p w:rsidR="00B50EA6" w:rsidRPr="00B50EA6" w:rsidRDefault="00A85E5A" w:rsidP="00B50EA6">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Всего в Центре 29</w:t>
      </w:r>
      <w:r w:rsidR="00B50EA6" w:rsidRPr="00B50EA6">
        <w:rPr>
          <w:rFonts w:ascii="Times New Roman" w:eastAsia="SimSun" w:hAnsi="Times New Roman" w:cs="Mangal"/>
          <w:kern w:val="1"/>
          <w:sz w:val="28"/>
          <w:szCs w:val="28"/>
          <w:lang w:eastAsia="zh-CN" w:bidi="hi-IN"/>
        </w:rPr>
        <w:t xml:space="preserve"> педагогических работников. Из них:</w:t>
      </w:r>
    </w:p>
    <w:p w:rsidR="00B50EA6" w:rsidRPr="00B50EA6" w:rsidRDefault="00A85E5A" w:rsidP="00B50EA6">
      <w:pPr>
        <w:widowControl w:val="0"/>
        <w:numPr>
          <w:ilvl w:val="0"/>
          <w:numId w:val="6"/>
        </w:numPr>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Mangal"/>
          <w:kern w:val="1"/>
          <w:sz w:val="28"/>
          <w:szCs w:val="28"/>
          <w:lang w:eastAsia="zh-CN" w:bidi="hi-IN"/>
        </w:rPr>
        <w:t>пенсионеров 7</w:t>
      </w:r>
      <w:r w:rsidR="005D1346">
        <w:rPr>
          <w:rFonts w:ascii="Times New Roman" w:eastAsia="SimSun" w:hAnsi="Times New Roman" w:cs="Mangal"/>
          <w:kern w:val="1"/>
          <w:sz w:val="28"/>
          <w:szCs w:val="28"/>
          <w:lang w:eastAsia="zh-CN" w:bidi="hi-IN"/>
        </w:rPr>
        <w:t xml:space="preserve"> человека — это составляет 24,13</w:t>
      </w:r>
      <w:r w:rsidR="00B50EA6" w:rsidRPr="00B50EA6">
        <w:rPr>
          <w:rFonts w:ascii="Times New Roman" w:eastAsia="SimSun" w:hAnsi="Times New Roman" w:cs="Mangal"/>
          <w:kern w:val="1"/>
          <w:sz w:val="28"/>
          <w:szCs w:val="28"/>
          <w:lang w:eastAsia="zh-CN" w:bidi="hi-IN"/>
        </w:rPr>
        <w:t>%;</w:t>
      </w:r>
    </w:p>
    <w:p w:rsidR="00B50EA6" w:rsidRPr="00B50EA6" w:rsidRDefault="005D1346" w:rsidP="00B50EA6">
      <w:pPr>
        <w:widowControl w:val="0"/>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50EA6" w:rsidRPr="00B50EA6">
        <w:rPr>
          <w:rFonts w:ascii="Times New Roman" w:hAnsi="Times New Roman" w:cs="Times New Roman"/>
          <w:sz w:val="28"/>
          <w:szCs w:val="28"/>
        </w:rPr>
        <w:t xml:space="preserve"> человек имеют высшее</w:t>
      </w:r>
      <w:r>
        <w:rPr>
          <w:rFonts w:ascii="Times New Roman" w:hAnsi="Times New Roman" w:cs="Times New Roman"/>
          <w:sz w:val="28"/>
          <w:szCs w:val="28"/>
        </w:rPr>
        <w:t xml:space="preserve"> педагогическое образование — 34,5</w:t>
      </w:r>
      <w:r w:rsidR="00B50EA6" w:rsidRPr="00B50EA6">
        <w:rPr>
          <w:rFonts w:ascii="Times New Roman" w:hAnsi="Times New Roman" w:cs="Times New Roman"/>
          <w:sz w:val="28"/>
          <w:szCs w:val="28"/>
        </w:rPr>
        <w:t>%;</w:t>
      </w:r>
    </w:p>
    <w:p w:rsidR="00B50EA6" w:rsidRPr="00B50EA6" w:rsidRDefault="005D1346" w:rsidP="00B50EA6">
      <w:pPr>
        <w:widowControl w:val="0"/>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19 среднее специальное — 65,5</w:t>
      </w:r>
      <w:r w:rsidR="00B50EA6" w:rsidRPr="00B50EA6">
        <w:rPr>
          <w:rFonts w:ascii="Times New Roman" w:hAnsi="Times New Roman" w:cs="Times New Roman"/>
          <w:sz w:val="28"/>
          <w:szCs w:val="28"/>
        </w:rPr>
        <w:t>%;</w:t>
      </w:r>
    </w:p>
    <w:p w:rsidR="00B50EA6" w:rsidRPr="00B50EA6" w:rsidRDefault="005D1346" w:rsidP="00B50EA6">
      <w:pPr>
        <w:widowControl w:val="0"/>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B50EA6" w:rsidRPr="00B50EA6">
        <w:rPr>
          <w:rFonts w:ascii="Times New Roman" w:hAnsi="Times New Roman" w:cs="Times New Roman"/>
          <w:sz w:val="28"/>
          <w:szCs w:val="28"/>
        </w:rPr>
        <w:t>педагогов имеют высшую</w:t>
      </w:r>
      <w:r>
        <w:rPr>
          <w:rFonts w:ascii="Times New Roman" w:hAnsi="Times New Roman" w:cs="Times New Roman"/>
          <w:sz w:val="28"/>
          <w:szCs w:val="28"/>
        </w:rPr>
        <w:t xml:space="preserve"> квалификационную категорию — 20,7</w:t>
      </w:r>
      <w:r w:rsidR="00B50EA6" w:rsidRPr="00B50EA6">
        <w:rPr>
          <w:rFonts w:ascii="Times New Roman" w:hAnsi="Times New Roman" w:cs="Times New Roman"/>
          <w:sz w:val="28"/>
          <w:szCs w:val="28"/>
        </w:rPr>
        <w:t>%;</w:t>
      </w:r>
    </w:p>
    <w:p w:rsidR="00B50EA6" w:rsidRPr="00B50EA6" w:rsidRDefault="005D1346" w:rsidP="00B50EA6">
      <w:pPr>
        <w:widowControl w:val="0"/>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B50EA6" w:rsidRPr="00B50EA6">
        <w:rPr>
          <w:rFonts w:ascii="Times New Roman" w:hAnsi="Times New Roman" w:cs="Times New Roman"/>
          <w:sz w:val="28"/>
          <w:szCs w:val="28"/>
        </w:rPr>
        <w:t xml:space="preserve"> педагогов имеют первую</w:t>
      </w:r>
      <w:r>
        <w:rPr>
          <w:rFonts w:ascii="Times New Roman" w:hAnsi="Times New Roman" w:cs="Times New Roman"/>
          <w:sz w:val="28"/>
          <w:szCs w:val="28"/>
        </w:rPr>
        <w:t xml:space="preserve"> квалификационную категорию — 55, 17</w:t>
      </w:r>
      <w:r w:rsidR="00B50EA6" w:rsidRPr="00B50EA6">
        <w:rPr>
          <w:rFonts w:ascii="Times New Roman" w:hAnsi="Times New Roman" w:cs="Times New Roman"/>
          <w:sz w:val="28"/>
          <w:szCs w:val="28"/>
        </w:rPr>
        <w:t>%;</w:t>
      </w:r>
    </w:p>
    <w:p w:rsidR="00B50EA6" w:rsidRPr="00B50EA6" w:rsidRDefault="005D1346" w:rsidP="00B50EA6">
      <w:pPr>
        <w:widowControl w:val="0"/>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50EA6" w:rsidRPr="00B50EA6">
        <w:rPr>
          <w:rFonts w:ascii="Times New Roman" w:hAnsi="Times New Roman" w:cs="Times New Roman"/>
          <w:sz w:val="28"/>
          <w:szCs w:val="28"/>
        </w:rPr>
        <w:t xml:space="preserve"> человека имеют соотве</w:t>
      </w:r>
      <w:r>
        <w:rPr>
          <w:rFonts w:ascii="Times New Roman" w:hAnsi="Times New Roman" w:cs="Times New Roman"/>
          <w:sz w:val="28"/>
          <w:szCs w:val="28"/>
        </w:rPr>
        <w:t>тствие занимаемой должности — 24,13</w:t>
      </w:r>
      <w:r w:rsidR="00B50EA6" w:rsidRPr="00B50EA6">
        <w:rPr>
          <w:rFonts w:ascii="Times New Roman" w:hAnsi="Times New Roman" w:cs="Times New Roman"/>
          <w:sz w:val="28"/>
          <w:szCs w:val="28"/>
        </w:rPr>
        <w:t>%.</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Стаж работы педагогических работников:</w:t>
      </w:r>
    </w:p>
    <w:p w:rsidR="00B50EA6" w:rsidRPr="00B50EA6" w:rsidRDefault="005D1346" w:rsidP="00B5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до 10 лет — 4 человека — 13,79</w:t>
      </w:r>
      <w:r w:rsidR="00B50EA6" w:rsidRPr="00B50EA6">
        <w:rPr>
          <w:rFonts w:ascii="Times New Roman" w:hAnsi="Times New Roman" w:cs="Times New Roman"/>
          <w:sz w:val="28"/>
          <w:szCs w:val="28"/>
        </w:rPr>
        <w:t>%;</w:t>
      </w:r>
    </w:p>
    <w:p w:rsidR="00B50EA6" w:rsidRPr="00B50EA6" w:rsidRDefault="005D1346" w:rsidP="00B5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 до 20 лет — 5 человек — 17,24</w:t>
      </w:r>
      <w:r w:rsidR="00B50EA6" w:rsidRPr="00B50EA6">
        <w:rPr>
          <w:rFonts w:ascii="Times New Roman" w:hAnsi="Times New Roman" w:cs="Times New Roman"/>
          <w:sz w:val="28"/>
          <w:szCs w:val="28"/>
        </w:rPr>
        <w:t>%;</w:t>
      </w:r>
    </w:p>
    <w:p w:rsidR="00B50EA6" w:rsidRPr="00B50EA6" w:rsidRDefault="005D1346" w:rsidP="00B50EA6">
      <w:pPr>
        <w:spacing w:after="0" w:line="240" w:lineRule="auto"/>
        <w:jc w:val="both"/>
        <w:rPr>
          <w:rFonts w:eastAsia="Times New Roman" w:cs="Times New Roman"/>
          <w:sz w:val="28"/>
          <w:szCs w:val="28"/>
        </w:rPr>
      </w:pPr>
      <w:r>
        <w:rPr>
          <w:rFonts w:ascii="Times New Roman" w:hAnsi="Times New Roman" w:cs="Times New Roman"/>
          <w:sz w:val="28"/>
          <w:szCs w:val="28"/>
        </w:rPr>
        <w:lastRenderedPageBreak/>
        <w:t>свыше 20 лет — 20 человек — 68</w:t>
      </w:r>
      <w:r w:rsidR="00B50EA6" w:rsidRPr="00B50EA6">
        <w:rPr>
          <w:rFonts w:ascii="Times New Roman" w:hAnsi="Times New Roman" w:cs="Times New Roman"/>
          <w:sz w:val="28"/>
          <w:szCs w:val="28"/>
        </w:rPr>
        <w:t>,9</w:t>
      </w:r>
      <w:r>
        <w:rPr>
          <w:rFonts w:ascii="Times New Roman" w:hAnsi="Times New Roman" w:cs="Times New Roman"/>
          <w:sz w:val="28"/>
          <w:szCs w:val="28"/>
        </w:rPr>
        <w:t>6</w:t>
      </w:r>
      <w:r w:rsidR="00B50EA6" w:rsidRPr="00B50EA6">
        <w:rPr>
          <w:rFonts w:ascii="Times New Roman" w:hAnsi="Times New Roman" w:cs="Times New Roman"/>
          <w:sz w:val="28"/>
          <w:szCs w:val="28"/>
        </w:rPr>
        <w:t>%</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005D1346">
        <w:rPr>
          <w:rFonts w:ascii="Times New Roman" w:eastAsia="SimSun" w:hAnsi="Times New Roman" w:cs="Mangal"/>
          <w:kern w:val="1"/>
          <w:sz w:val="28"/>
          <w:szCs w:val="28"/>
          <w:lang w:eastAsia="zh-CN" w:bidi="hi-IN"/>
        </w:rPr>
        <w:t>В 2014-2015</w:t>
      </w:r>
      <w:r w:rsidRPr="00B50EA6">
        <w:rPr>
          <w:rFonts w:ascii="Times New Roman" w:eastAsia="SimSun" w:hAnsi="Times New Roman" w:cs="Mangal"/>
          <w:kern w:val="1"/>
          <w:sz w:val="28"/>
          <w:szCs w:val="28"/>
          <w:lang w:eastAsia="zh-CN" w:bidi="hi-IN"/>
        </w:rPr>
        <w:t xml:space="preserve"> учебном году в МАДОУ в целях стимулирования роста профессионального мастерства и инициативы аттестовано:</w:t>
      </w:r>
    </w:p>
    <w:p w:rsidR="00B50EA6" w:rsidRPr="00B50EA6" w:rsidRDefault="005D134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2</w:t>
      </w:r>
      <w:r w:rsidR="00B50EA6" w:rsidRPr="00B50EA6">
        <w:rPr>
          <w:rFonts w:ascii="Times New Roman" w:eastAsia="SimSun" w:hAnsi="Times New Roman" w:cs="Mangal"/>
          <w:kern w:val="1"/>
          <w:sz w:val="28"/>
          <w:szCs w:val="28"/>
          <w:lang w:eastAsia="zh-CN" w:bidi="hi-IN"/>
        </w:rPr>
        <w:t xml:space="preserve"> педагог</w:t>
      </w:r>
      <w:r>
        <w:rPr>
          <w:rFonts w:ascii="Times New Roman" w:eastAsia="SimSun" w:hAnsi="Times New Roman" w:cs="Mangal"/>
          <w:kern w:val="1"/>
          <w:sz w:val="28"/>
          <w:szCs w:val="28"/>
          <w:lang w:eastAsia="zh-CN" w:bidi="hi-IN"/>
        </w:rPr>
        <w:t>а</w:t>
      </w:r>
      <w:r w:rsidR="00B50EA6" w:rsidRPr="00B50EA6">
        <w:rPr>
          <w:rFonts w:ascii="Times New Roman" w:eastAsia="SimSun" w:hAnsi="Times New Roman" w:cs="Mangal"/>
          <w:kern w:val="1"/>
          <w:sz w:val="28"/>
          <w:szCs w:val="28"/>
          <w:lang w:eastAsia="zh-CN" w:bidi="hi-IN"/>
        </w:rPr>
        <w:t xml:space="preserve"> на первую квалификационную категорию.</w:t>
      </w:r>
    </w:p>
    <w:p w:rsidR="00B50EA6" w:rsidRPr="00B50EA6" w:rsidRDefault="005D134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4</w:t>
      </w:r>
      <w:r w:rsidR="00B50EA6" w:rsidRPr="00B50EA6">
        <w:rPr>
          <w:rFonts w:ascii="Times New Roman" w:eastAsia="SimSun" w:hAnsi="Times New Roman" w:cs="Mangal"/>
          <w:kern w:val="1"/>
          <w:sz w:val="28"/>
          <w:szCs w:val="28"/>
          <w:lang w:eastAsia="zh-CN" w:bidi="hi-IN"/>
        </w:rPr>
        <w:t xml:space="preserve"> педагога на соответствие занимаемой должности.</w:t>
      </w:r>
    </w:p>
    <w:p w:rsidR="00B50EA6" w:rsidRPr="00B50EA6" w:rsidRDefault="00B50EA6"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 педагог на высшую квалификационную категорию</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Подан</w:t>
      </w:r>
      <w:r w:rsidR="005D1346">
        <w:rPr>
          <w:rFonts w:ascii="Times New Roman" w:eastAsia="SimSun" w:hAnsi="Times New Roman" w:cs="Mangal"/>
          <w:kern w:val="1"/>
          <w:sz w:val="28"/>
          <w:szCs w:val="28"/>
          <w:lang w:eastAsia="zh-CN" w:bidi="hi-IN"/>
        </w:rPr>
        <w:t>о заявлений и представлений на аттестацию в 2015-2016</w:t>
      </w:r>
      <w:r w:rsidRPr="00B50EA6">
        <w:rPr>
          <w:rFonts w:ascii="Times New Roman" w:eastAsia="SimSun" w:hAnsi="Times New Roman" w:cs="Mangal"/>
          <w:kern w:val="1"/>
          <w:sz w:val="28"/>
          <w:szCs w:val="28"/>
          <w:lang w:eastAsia="zh-CN" w:bidi="hi-IN"/>
        </w:rPr>
        <w:t xml:space="preserve"> учебном году:</w:t>
      </w:r>
    </w:p>
    <w:p w:rsidR="00B50EA6" w:rsidRPr="00B50EA6" w:rsidRDefault="0040231E"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4</w:t>
      </w:r>
      <w:r w:rsidR="00B50EA6" w:rsidRPr="00B50EA6">
        <w:rPr>
          <w:rFonts w:ascii="Times New Roman" w:eastAsia="SimSun" w:hAnsi="Times New Roman" w:cs="Mangal"/>
          <w:kern w:val="1"/>
          <w:sz w:val="28"/>
          <w:szCs w:val="28"/>
          <w:lang w:eastAsia="zh-CN" w:bidi="hi-IN"/>
        </w:rPr>
        <w:t xml:space="preserve"> педагога на первую квалификационную категорию.</w:t>
      </w:r>
    </w:p>
    <w:p w:rsidR="00B50EA6" w:rsidRDefault="0040231E"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5</w:t>
      </w:r>
      <w:r w:rsidR="00B50EA6" w:rsidRPr="00B50EA6">
        <w:rPr>
          <w:rFonts w:ascii="Times New Roman" w:eastAsia="SimSun" w:hAnsi="Times New Roman" w:cs="Mangal"/>
          <w:kern w:val="1"/>
          <w:sz w:val="28"/>
          <w:szCs w:val="28"/>
          <w:lang w:eastAsia="zh-CN" w:bidi="hi-IN"/>
        </w:rPr>
        <w:t xml:space="preserve"> педагог на высшую квалификационную категорию.</w:t>
      </w:r>
    </w:p>
    <w:p w:rsidR="0040231E" w:rsidRPr="00B50EA6" w:rsidRDefault="0040231E" w:rsidP="00B50EA6">
      <w:pPr>
        <w:widowControl w:val="0"/>
        <w:numPr>
          <w:ilvl w:val="0"/>
          <w:numId w:val="7"/>
        </w:numPr>
        <w:suppressAutoHyphens/>
        <w:snapToGrid w:val="0"/>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1 на соответствие занимаемой должности (заведующий)</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Педагоги Центра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Центра стала </w:t>
      </w:r>
      <w:r w:rsidR="0040231E">
        <w:rPr>
          <w:rFonts w:ascii="Times New Roman" w:eastAsia="SimSun" w:hAnsi="Times New Roman" w:cs="Mangal"/>
          <w:kern w:val="1"/>
          <w:sz w:val="28"/>
          <w:szCs w:val="28"/>
          <w:lang w:eastAsia="zh-CN" w:bidi="hi-IN"/>
        </w:rPr>
        <w:t>с</w:t>
      </w:r>
      <w:r w:rsidR="0040231E" w:rsidRPr="00B50EA6">
        <w:rPr>
          <w:rFonts w:ascii="Times New Roman" w:eastAsia="SimSun" w:hAnsi="Times New Roman" w:cs="Mangal"/>
          <w:kern w:val="1"/>
          <w:sz w:val="28"/>
          <w:szCs w:val="28"/>
          <w:lang w:eastAsia="zh-CN" w:bidi="hi-IN"/>
        </w:rPr>
        <w:t>формированность</w:t>
      </w:r>
      <w:r w:rsidRPr="00B50EA6">
        <w:rPr>
          <w:rFonts w:ascii="Times New Roman" w:eastAsia="SimSun" w:hAnsi="Times New Roman" w:cs="Mangal"/>
          <w:kern w:val="1"/>
          <w:sz w:val="28"/>
          <w:szCs w:val="28"/>
          <w:lang w:eastAsia="zh-CN" w:bidi="hi-IN"/>
        </w:rPr>
        <w:t xml:space="preserve">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Глущенко Светлана Юрьевна - педагог-психолог — рабочая программа по доп. платным услугам «Путешествие Незнайки в страну Знаний» (развитие интеллектуальных способностей детей);</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Жарикова Ольга Анатольевна-музыкальный руководитель — рабочая программа по танцевально-игровой гимнастике;</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Дудникова Мария Александровна-инструктор по физической культуре — рабочая программа «Красота, здоровье, грация» (художественная гимнастика)</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Березовая Марина Леонидовна-ПДО по ИЗО — рабочая программа «Город мастеров» (изобразительная деятельность);</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Ларионова Ольга Федоровна-музыкальный руководитель — рабочая программа «Поиграем в сказку» (театрализованная деятельность);</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Никитова Ольга Ивановна -учитель-логопед — рабочая программа «АБВГДЕ-йка» (обучение чтению);</w:t>
      </w:r>
    </w:p>
    <w:p w:rsidR="00B50EA6" w:rsidRPr="00B50EA6" w:rsidRDefault="00B50EA6" w:rsidP="00B50EA6">
      <w:pPr>
        <w:widowControl w:val="0"/>
        <w:numPr>
          <w:ilvl w:val="0"/>
          <w:numId w:val="2"/>
        </w:numPr>
        <w:suppressAutoHyphens/>
        <w:spacing w:after="0" w:line="240" w:lineRule="auto"/>
        <w:ind w:left="720"/>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 xml:space="preserve">Опыт работы </w:t>
      </w:r>
      <w:r w:rsidR="0040231E" w:rsidRPr="00B50EA6">
        <w:rPr>
          <w:rFonts w:ascii="Times New Roman" w:eastAsia="SimSun" w:hAnsi="Times New Roman" w:cs="Mangal"/>
          <w:kern w:val="1"/>
          <w:sz w:val="28"/>
          <w:szCs w:val="28"/>
          <w:lang w:eastAsia="zh-CN" w:bidi="hi-IN"/>
        </w:rPr>
        <w:t>и рабочие</w:t>
      </w:r>
      <w:r w:rsidRPr="00B50EA6">
        <w:rPr>
          <w:rFonts w:ascii="Times New Roman" w:eastAsia="SimSun" w:hAnsi="Times New Roman" w:cs="Mangal"/>
          <w:kern w:val="1"/>
          <w:sz w:val="28"/>
          <w:szCs w:val="28"/>
          <w:lang w:eastAsia="zh-CN" w:bidi="hi-IN"/>
        </w:rPr>
        <w:t xml:space="preserve"> программы по дополнительным платным услугам получили рецензии научно-методического совета МБУ «Организационно-методический центр» Кавказский район.</w:t>
      </w:r>
    </w:p>
    <w:p w:rsidR="00B50EA6" w:rsidRPr="00B50EA6" w:rsidRDefault="00B50EA6" w:rsidP="00B50EA6">
      <w:pPr>
        <w:widowControl w:val="0"/>
        <w:suppressAutoHyphens/>
        <w:spacing w:after="0" w:line="240" w:lineRule="auto"/>
        <w:rPr>
          <w:rFonts w:ascii="Times New Roman" w:eastAsia="Times New Roman" w:hAnsi="Times New Roman" w:cs="Times New Roman"/>
          <w:b/>
          <w:kern w:val="1"/>
          <w:sz w:val="28"/>
          <w:szCs w:val="28"/>
          <w:lang w:eastAsia="ru-RU"/>
        </w:rPr>
      </w:pPr>
    </w:p>
    <w:p w:rsidR="0040231E" w:rsidRDefault="0040231E" w:rsidP="00B50EA6">
      <w:pPr>
        <w:widowControl w:val="0"/>
        <w:suppressAutoHyphens/>
        <w:spacing w:after="0" w:line="240" w:lineRule="auto"/>
        <w:rPr>
          <w:rFonts w:ascii="Times New Roman" w:eastAsia="Times New Roman" w:hAnsi="Times New Roman" w:cs="Times New Roman"/>
          <w:b/>
          <w:kern w:val="1"/>
          <w:sz w:val="28"/>
          <w:szCs w:val="28"/>
          <w:lang w:eastAsia="ru-RU"/>
        </w:rPr>
      </w:pPr>
    </w:p>
    <w:p w:rsidR="0040231E" w:rsidRDefault="0040231E" w:rsidP="00B50EA6">
      <w:pPr>
        <w:widowControl w:val="0"/>
        <w:suppressAutoHyphens/>
        <w:spacing w:after="0" w:line="240" w:lineRule="auto"/>
        <w:rPr>
          <w:rFonts w:ascii="Times New Roman" w:eastAsia="Times New Roman" w:hAnsi="Times New Roman" w:cs="Times New Roman"/>
          <w:b/>
          <w:kern w:val="1"/>
          <w:sz w:val="28"/>
          <w:szCs w:val="28"/>
          <w:lang w:eastAsia="ru-RU"/>
        </w:rPr>
      </w:pPr>
    </w:p>
    <w:p w:rsidR="0040231E" w:rsidRDefault="0040231E" w:rsidP="00B50EA6">
      <w:pPr>
        <w:widowControl w:val="0"/>
        <w:suppressAutoHyphens/>
        <w:spacing w:after="0" w:line="240" w:lineRule="auto"/>
        <w:rPr>
          <w:rFonts w:ascii="Times New Roman" w:eastAsia="Times New Roman" w:hAnsi="Times New Roman" w:cs="Times New Roman"/>
          <w:b/>
          <w:kern w:val="1"/>
          <w:sz w:val="28"/>
          <w:szCs w:val="28"/>
          <w:lang w:eastAsia="ru-RU"/>
        </w:rPr>
      </w:pPr>
    </w:p>
    <w:p w:rsidR="00B50EA6" w:rsidRPr="00B50EA6" w:rsidRDefault="00B50EA6" w:rsidP="00B50EA6">
      <w:pPr>
        <w:widowControl w:val="0"/>
        <w:suppressAutoHyphens/>
        <w:spacing w:after="0" w:line="240" w:lineRule="auto"/>
        <w:rPr>
          <w:rFonts w:ascii="Times New Roman" w:eastAsia="Times New Roman" w:hAnsi="Times New Roman" w:cs="Times New Roman"/>
          <w:b/>
          <w:kern w:val="1"/>
          <w:sz w:val="28"/>
          <w:szCs w:val="28"/>
          <w:lang w:eastAsia="ru-RU"/>
        </w:rPr>
      </w:pPr>
      <w:r w:rsidRPr="00B50EA6">
        <w:rPr>
          <w:rFonts w:ascii="Times New Roman" w:eastAsia="Times New Roman" w:hAnsi="Times New Roman" w:cs="Times New Roman"/>
          <w:b/>
          <w:kern w:val="1"/>
          <w:sz w:val="28"/>
          <w:szCs w:val="28"/>
          <w:lang w:eastAsia="ru-RU"/>
        </w:rPr>
        <w:lastRenderedPageBreak/>
        <w:t xml:space="preserve">Участие в </w:t>
      </w:r>
      <w:r w:rsidR="0040231E">
        <w:rPr>
          <w:rFonts w:ascii="Times New Roman" w:eastAsia="Times New Roman" w:hAnsi="Times New Roman" w:cs="Times New Roman"/>
          <w:b/>
          <w:kern w:val="1"/>
          <w:sz w:val="28"/>
          <w:szCs w:val="28"/>
          <w:lang w:eastAsia="ru-RU"/>
        </w:rPr>
        <w:t xml:space="preserve">детских </w:t>
      </w:r>
      <w:r w:rsidRPr="00B50EA6">
        <w:rPr>
          <w:rFonts w:ascii="Times New Roman" w:eastAsia="Times New Roman" w:hAnsi="Times New Roman" w:cs="Times New Roman"/>
          <w:b/>
          <w:kern w:val="1"/>
          <w:sz w:val="28"/>
          <w:szCs w:val="28"/>
          <w:lang w:eastAsia="ru-RU"/>
        </w:rPr>
        <w:t>конкурсах.</w:t>
      </w:r>
    </w:p>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2003"/>
        <w:gridCol w:w="1636"/>
        <w:gridCol w:w="1964"/>
        <w:gridCol w:w="1340"/>
        <w:gridCol w:w="1495"/>
      </w:tblGrid>
      <w:tr w:rsidR="00B50EA6" w:rsidRPr="00B50EA6" w:rsidTr="00F107BD">
        <w:tc>
          <w:tcPr>
            <w:tcW w:w="81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Год</w:t>
            </w:r>
          </w:p>
        </w:tc>
        <w:tc>
          <w:tcPr>
            <w:tcW w:w="2135"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ФИО</w:t>
            </w:r>
            <w:r w:rsidR="0040231E">
              <w:rPr>
                <w:rFonts w:ascii="Times New Roman" w:eastAsia="Times New Roman" w:hAnsi="Times New Roman" w:cs="Times New Roman"/>
                <w:kern w:val="1"/>
                <w:sz w:val="28"/>
                <w:szCs w:val="28"/>
              </w:rPr>
              <w:t xml:space="preserve"> педагога</w:t>
            </w:r>
          </w:p>
        </w:tc>
        <w:tc>
          <w:tcPr>
            <w:tcW w:w="163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Занимаемая должность</w:t>
            </w:r>
          </w:p>
        </w:tc>
        <w:tc>
          <w:tcPr>
            <w:tcW w:w="1965"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Наименование конкурса</w:t>
            </w:r>
          </w:p>
        </w:tc>
        <w:tc>
          <w:tcPr>
            <w:tcW w:w="146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Район, город, край</w:t>
            </w:r>
          </w:p>
        </w:tc>
        <w:tc>
          <w:tcPr>
            <w:tcW w:w="1550"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Результат</w:t>
            </w:r>
          </w:p>
        </w:tc>
      </w:tr>
      <w:tr w:rsidR="00B50EA6" w:rsidRPr="00B50EA6" w:rsidTr="00F107BD">
        <w:trPr>
          <w:trHeight w:val="914"/>
        </w:trPr>
        <w:tc>
          <w:tcPr>
            <w:tcW w:w="817" w:type="dxa"/>
          </w:tcPr>
          <w:p w:rsidR="00B50EA6" w:rsidRPr="00B50EA6" w:rsidRDefault="0040231E" w:rsidP="00B50EA6">
            <w:pPr>
              <w:widowControl w:val="0"/>
              <w:suppressAutoHyphens/>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февраль 2015</w:t>
            </w:r>
            <w:r w:rsidR="00B50EA6" w:rsidRPr="00B50EA6">
              <w:rPr>
                <w:rFonts w:ascii="Times New Roman" w:eastAsia="Times New Roman" w:hAnsi="Times New Roman" w:cs="Times New Roman"/>
                <w:kern w:val="1"/>
                <w:sz w:val="28"/>
                <w:szCs w:val="28"/>
              </w:rPr>
              <w:t xml:space="preserve"> г. </w:t>
            </w:r>
          </w:p>
        </w:tc>
        <w:tc>
          <w:tcPr>
            <w:tcW w:w="2135" w:type="dxa"/>
          </w:tcPr>
          <w:p w:rsidR="00B50EA6" w:rsidRPr="00B50EA6" w:rsidRDefault="0040231E" w:rsidP="00B50EA6">
            <w:pPr>
              <w:widowControl w:val="0"/>
              <w:suppressAutoHyphens/>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Березовая Марина Леонидовна</w:t>
            </w:r>
          </w:p>
        </w:tc>
        <w:tc>
          <w:tcPr>
            <w:tcW w:w="1637" w:type="dxa"/>
          </w:tcPr>
          <w:p w:rsidR="00B50EA6" w:rsidRPr="00B50EA6" w:rsidRDefault="0040231E" w:rsidP="00B50EA6">
            <w:pPr>
              <w:widowControl w:val="0"/>
              <w:suppressAutoHyphens/>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ПДО</w:t>
            </w:r>
          </w:p>
        </w:tc>
        <w:tc>
          <w:tcPr>
            <w:tcW w:w="1965" w:type="dxa"/>
          </w:tcPr>
          <w:p w:rsidR="00B50EA6" w:rsidRPr="00B50EA6" w:rsidRDefault="0040231E" w:rsidP="00B50EA6">
            <w:pPr>
              <w:widowControl w:val="0"/>
              <w:suppressAutoHyphens/>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«Пасха в Кубанской семье»</w:t>
            </w:r>
          </w:p>
        </w:tc>
        <w:tc>
          <w:tcPr>
            <w:tcW w:w="1467" w:type="dxa"/>
          </w:tcPr>
          <w:p w:rsidR="00B50EA6" w:rsidRPr="00B50EA6" w:rsidRDefault="00B50EA6" w:rsidP="00B50EA6">
            <w:pPr>
              <w:widowControl w:val="0"/>
              <w:suppressAutoHyphens/>
              <w:spacing w:after="0" w:line="240" w:lineRule="auto"/>
              <w:rPr>
                <w:rFonts w:ascii="Times New Roman" w:eastAsia="Times New Roman" w:hAnsi="Times New Roman" w:cs="Times New Roman"/>
                <w:kern w:val="1"/>
                <w:sz w:val="28"/>
                <w:szCs w:val="28"/>
              </w:rPr>
            </w:pPr>
            <w:r w:rsidRPr="00B50EA6">
              <w:rPr>
                <w:rFonts w:ascii="Times New Roman" w:eastAsia="Times New Roman" w:hAnsi="Times New Roman" w:cs="Times New Roman"/>
                <w:kern w:val="1"/>
                <w:sz w:val="28"/>
                <w:szCs w:val="28"/>
              </w:rPr>
              <w:t>район</w:t>
            </w:r>
          </w:p>
        </w:tc>
        <w:tc>
          <w:tcPr>
            <w:tcW w:w="1550" w:type="dxa"/>
          </w:tcPr>
          <w:p w:rsidR="00B50EA6" w:rsidRPr="00B50EA6" w:rsidRDefault="0040231E" w:rsidP="00B50EA6">
            <w:pPr>
              <w:widowControl w:val="0"/>
              <w:suppressAutoHyphens/>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Призеры 2 ребенка</w:t>
            </w:r>
          </w:p>
        </w:tc>
      </w:tr>
    </w:tbl>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b/>
          <w:i/>
          <w:kern w:val="1"/>
          <w:sz w:val="32"/>
          <w:szCs w:val="32"/>
          <w:lang w:eastAsia="zh-CN" w:bidi="hi-IN"/>
        </w:rPr>
      </w:pPr>
      <w:r w:rsidRPr="00B50EA6">
        <w:rPr>
          <w:rFonts w:ascii="Times New Roman" w:eastAsia="SimSun" w:hAnsi="Times New Roman" w:cs="Mangal"/>
          <w:b/>
          <w:i/>
          <w:kern w:val="1"/>
          <w:sz w:val="32"/>
          <w:szCs w:val="32"/>
          <w:lang w:eastAsia="zh-CN" w:bidi="hi-IN"/>
        </w:rPr>
        <w:t>6 раздел.  Особенности образовательного процесса.</w:t>
      </w:r>
    </w:p>
    <w:p w:rsidR="00B50EA6" w:rsidRPr="00B50EA6" w:rsidRDefault="00B50EA6" w:rsidP="00B50EA6">
      <w:pPr>
        <w:widowControl w:val="0"/>
        <w:suppressAutoHyphens/>
        <w:spacing w:after="0" w:line="240" w:lineRule="auto"/>
        <w:jc w:val="both"/>
        <w:rPr>
          <w:rFonts w:ascii="Times New Roman" w:eastAsia="Times New Roman" w:hAnsi="Times New Roman" w:cs="Times New Roman"/>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Times New Roman" w:hAnsi="Times New Roman" w:cs="Times New Roman"/>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Отличительная черта воспитательно-образовательного процесса в </w:t>
      </w:r>
      <w:r w:rsidRPr="00B50EA6">
        <w:rPr>
          <w:rFonts w:ascii="Times New Roman" w:eastAsia="SimSun" w:hAnsi="Times New Roman" w:cs="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r w:rsidRPr="00B50EA6">
        <w:rPr>
          <w:rFonts w:ascii="Times New Roman" w:eastAsia="SimSun" w:hAnsi="Times New Roman" w:cs="Mangal"/>
          <w:kern w:val="1"/>
          <w:sz w:val="28"/>
          <w:szCs w:val="28"/>
          <w:lang w:eastAsia="zh-CN" w:bidi="hi-IN"/>
        </w:rPr>
        <w:t xml:space="preserve">Деятельность </w:t>
      </w:r>
      <w:r w:rsidRPr="00B50EA6">
        <w:rPr>
          <w:rFonts w:ascii="Times New Roman" w:eastAsia="SimSun" w:hAnsi="Times New Roman" w:cs="Times New Roman"/>
          <w:kern w:val="1"/>
          <w:sz w:val="28"/>
          <w:szCs w:val="28"/>
          <w:lang w:eastAsia="zh-CN" w:bidi="hi-IN"/>
        </w:rPr>
        <w:t>МАДОУ ЦРР-д/с№17</w:t>
      </w:r>
      <w:r w:rsidRPr="00B50EA6">
        <w:rPr>
          <w:rFonts w:ascii="Times New Roman" w:eastAsia="SimSun" w:hAnsi="Times New Roman" w:cs="Mangal"/>
          <w:kern w:val="1"/>
          <w:sz w:val="28"/>
          <w:szCs w:val="28"/>
          <w:lang w:eastAsia="zh-CN" w:bidi="hi-IN"/>
        </w:rPr>
        <w:t xml:space="preserve"> и вся воспитательно-образовательная работа осуществляется в соответствии с Уставом учреждения,</w:t>
      </w:r>
      <w:r w:rsidR="0040231E">
        <w:rPr>
          <w:rFonts w:ascii="Times New Roman" w:eastAsia="SimSun" w:hAnsi="Times New Roman" w:cs="Mangal"/>
          <w:kern w:val="1"/>
          <w:sz w:val="28"/>
          <w:szCs w:val="28"/>
          <w:lang w:eastAsia="zh-CN" w:bidi="hi-IN"/>
        </w:rPr>
        <w:t xml:space="preserve"> ФГОС ДО, </w:t>
      </w:r>
      <w:r w:rsidRPr="00B50EA6">
        <w:rPr>
          <w:rFonts w:ascii="Times New Roman" w:eastAsia="SimSun" w:hAnsi="Times New Roman" w:cs="Mangal"/>
          <w:kern w:val="1"/>
          <w:sz w:val="28"/>
          <w:szCs w:val="28"/>
          <w:lang w:eastAsia="zh-CN" w:bidi="hi-IN"/>
        </w:rPr>
        <w:t xml:space="preserve"> основной </w:t>
      </w:r>
      <w:r w:rsidR="0040231E">
        <w:rPr>
          <w:rFonts w:ascii="Times New Roman" w:eastAsia="SimSun" w:hAnsi="Times New Roman" w:cs="Mangal"/>
          <w:kern w:val="1"/>
          <w:sz w:val="28"/>
          <w:szCs w:val="28"/>
          <w:lang w:eastAsia="zh-CN" w:bidi="hi-IN"/>
        </w:rPr>
        <w:t>о</w:t>
      </w:r>
      <w:r w:rsidRPr="00B50EA6">
        <w:rPr>
          <w:rFonts w:ascii="Times New Roman" w:eastAsia="SimSun" w:hAnsi="Times New Roman" w:cs="Mangal"/>
          <w:kern w:val="1"/>
          <w:sz w:val="28"/>
          <w:szCs w:val="28"/>
          <w:lang w:eastAsia="zh-CN" w:bidi="hi-IN"/>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B50EA6" w:rsidRPr="0040231E" w:rsidRDefault="0040231E" w:rsidP="00B50EA6">
      <w:pPr>
        <w:widowControl w:val="0"/>
        <w:suppressAutoHyphens/>
        <w:spacing w:after="0" w:line="240" w:lineRule="auto"/>
        <w:jc w:val="both"/>
        <w:rPr>
          <w:rStyle w:val="a6"/>
          <w:rFonts w:ascii="Times New Roman" w:hAnsi="Times New Roman" w:cs="Times New Roman"/>
          <w:sz w:val="28"/>
          <w:szCs w:val="28"/>
        </w:rPr>
      </w:pPr>
      <w:r>
        <w:rPr>
          <w:rFonts w:ascii="Liberation Serif" w:eastAsia="Times New Roman" w:hAnsi="Liberation Serif" w:cs="Times New Roman"/>
          <w:kern w:val="1"/>
          <w:sz w:val="28"/>
          <w:szCs w:val="28"/>
          <w:lang w:eastAsia="ru-RU"/>
        </w:rPr>
        <w:t>Объем учебной нагрузки на 2014-2015</w:t>
      </w:r>
      <w:r w:rsidR="00B50EA6" w:rsidRPr="00B50EA6">
        <w:rPr>
          <w:rFonts w:ascii="Liberation Serif" w:eastAsia="Times New Roman" w:hAnsi="Liberation Serif" w:cs="Times New Roman"/>
          <w:kern w:val="1"/>
          <w:sz w:val="28"/>
          <w:szCs w:val="28"/>
          <w:lang w:eastAsia="ru-RU"/>
        </w:rPr>
        <w:t xml:space="preserve"> учебный год определяется в соответствии с учебным планом МАДОУ ЦРР-д/с №17, реализующего основную образовательную программу дошкольного образования на основе содержания</w:t>
      </w:r>
      <w:r w:rsidRPr="0040231E">
        <w:rPr>
          <w:sz w:val="28"/>
          <w:szCs w:val="28"/>
        </w:rPr>
        <w:t xml:space="preserve"> </w:t>
      </w:r>
      <w:r w:rsidRPr="0040231E">
        <w:rPr>
          <w:rStyle w:val="a6"/>
          <w:rFonts w:ascii="Times New Roman" w:hAnsi="Times New Roman" w:cs="Times New Roman"/>
          <w:sz w:val="28"/>
          <w:szCs w:val="28"/>
        </w:rPr>
        <w:t xml:space="preserve">основе Примерной образовательной программы ДО «От рождения до школы» (под редакцией Н. Е. Вераксы, Т. С. Комаровой, М. А. Васильевой, </w:t>
      </w:r>
      <w:smartTag w:uri="urn:schemas-microsoft-com:office:smarttags" w:element="metricconverter">
        <w:smartTagPr>
          <w:attr w:name="ProductID" w:val="2014 г"/>
        </w:smartTagPr>
        <w:r w:rsidRPr="0040231E">
          <w:rPr>
            <w:rStyle w:val="a6"/>
            <w:rFonts w:ascii="Times New Roman" w:hAnsi="Times New Roman" w:cs="Times New Roman"/>
            <w:sz w:val="28"/>
            <w:szCs w:val="28"/>
          </w:rPr>
          <w:t>2014 г</w:t>
        </w:r>
      </w:smartTag>
      <w:r w:rsidRPr="0040231E">
        <w:rPr>
          <w:rStyle w:val="a6"/>
          <w:rFonts w:ascii="Times New Roman" w:hAnsi="Times New Roman" w:cs="Times New Roman"/>
          <w:sz w:val="28"/>
          <w:szCs w:val="28"/>
        </w:rPr>
        <w:t>.) и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00B50EA6" w:rsidRPr="0040231E">
        <w:rPr>
          <w:rStyle w:val="a6"/>
          <w:rFonts w:ascii="Times New Roman" w:hAnsi="Times New Roman" w:cs="Times New Roman"/>
          <w:sz w:val="28"/>
          <w:szCs w:val="28"/>
        </w:rPr>
        <w:t xml:space="preserve">   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от 2 лет до 3 лет — 10 зан.</w:t>
      </w:r>
    </w:p>
    <w:p w:rsidR="00B50EA6" w:rsidRPr="00B50EA6" w:rsidRDefault="0040231E"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от 3 лет до 4 лет – 10</w:t>
      </w:r>
      <w:r w:rsidR="00B50EA6" w:rsidRPr="00B50EA6">
        <w:rPr>
          <w:rFonts w:ascii="Times New Roman" w:eastAsia="SimSun" w:hAnsi="Times New Roman" w:cs="Times New Roman"/>
          <w:kern w:val="1"/>
          <w:sz w:val="28"/>
          <w:szCs w:val="28"/>
          <w:lang w:eastAsia="zh-CN" w:bidi="hi-IN"/>
        </w:rPr>
        <w:t>зан.</w:t>
      </w:r>
    </w:p>
    <w:p w:rsidR="00B50EA6" w:rsidRPr="00B50EA6" w:rsidRDefault="0040231E"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от 4 лет до 5 лет – 10</w:t>
      </w:r>
      <w:r w:rsidR="00B50EA6" w:rsidRPr="00B50EA6">
        <w:rPr>
          <w:rFonts w:ascii="Times New Roman" w:eastAsia="SimSun" w:hAnsi="Times New Roman" w:cs="Times New Roman"/>
          <w:kern w:val="1"/>
          <w:sz w:val="28"/>
          <w:szCs w:val="28"/>
          <w:lang w:eastAsia="zh-CN" w:bidi="hi-IN"/>
        </w:rPr>
        <w:t>зан.</w:t>
      </w:r>
    </w:p>
    <w:p w:rsidR="00B50EA6" w:rsidRPr="00B50EA6" w:rsidRDefault="0040231E"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от 5 лет до 6 лет – 14</w:t>
      </w:r>
      <w:r w:rsidR="00B50EA6" w:rsidRPr="00B50EA6">
        <w:rPr>
          <w:rFonts w:ascii="Times New Roman" w:eastAsia="SimSun" w:hAnsi="Times New Roman" w:cs="Times New Roman"/>
          <w:kern w:val="1"/>
          <w:sz w:val="28"/>
          <w:szCs w:val="28"/>
          <w:lang w:eastAsia="zh-CN" w:bidi="hi-IN"/>
        </w:rPr>
        <w:t>зан.</w:t>
      </w:r>
    </w:p>
    <w:p w:rsidR="00B50EA6" w:rsidRPr="00B50EA6" w:rsidRDefault="0040231E"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от 6 лет  до 7 лет – 16</w:t>
      </w:r>
      <w:r w:rsidR="00B50EA6" w:rsidRPr="00B50EA6">
        <w:rPr>
          <w:rFonts w:ascii="Times New Roman" w:eastAsia="SimSun" w:hAnsi="Times New Roman" w:cs="Times New Roman"/>
          <w:kern w:val="1"/>
          <w:sz w:val="28"/>
          <w:szCs w:val="28"/>
          <w:lang w:eastAsia="zh-CN" w:bidi="hi-IN"/>
        </w:rPr>
        <w:t>зан.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Непрерывно непосредственно  образовательная деятельность по физическому развитию детей в возрасте от 3 до 7 лет организуется в ДОУ не менее 3 раз в </w:t>
      </w:r>
      <w:r w:rsidRPr="00B50EA6">
        <w:rPr>
          <w:rFonts w:ascii="Times New Roman" w:eastAsia="SimSun" w:hAnsi="Times New Roman" w:cs="Times New Roman"/>
          <w:kern w:val="1"/>
          <w:sz w:val="28"/>
          <w:szCs w:val="28"/>
          <w:lang w:eastAsia="zh-CN" w:bidi="hi-IN"/>
        </w:rPr>
        <w:lastRenderedPageBreak/>
        <w:t>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План  непрерывно непосредственно образовательной нагрузки представлен на каждую возрастную группу </w:t>
      </w:r>
      <w:r w:rsidRPr="00B50EA6">
        <w:rPr>
          <w:rFonts w:ascii="Times New Roman" w:eastAsia="SimSun" w:hAnsi="Times New Roman" w:cs="Times New Roman"/>
          <w:i/>
          <w:iCs/>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и предусматривает объем образовательной нагрузки на неделю, месяц, год.</w:t>
      </w:r>
    </w:p>
    <w:p w:rsidR="00B50EA6" w:rsidRPr="00B50EA6" w:rsidRDefault="00B50EA6" w:rsidP="00B50EA6">
      <w:pPr>
        <w:spacing w:after="0" w:line="240" w:lineRule="auto"/>
        <w:jc w:val="center"/>
        <w:rPr>
          <w:rFonts w:ascii="Times New Roman" w:hAnsi="Times New Roman" w:cs="Times New Roman"/>
          <w:b/>
          <w:sz w:val="28"/>
          <w:szCs w:val="28"/>
        </w:rPr>
      </w:pPr>
      <w:r w:rsidRPr="00B50EA6">
        <w:rPr>
          <w:rFonts w:ascii="Times New Roman" w:hAnsi="Times New Roman" w:cs="Times New Roman"/>
          <w:b/>
          <w:sz w:val="28"/>
          <w:szCs w:val="28"/>
        </w:rPr>
        <w:t>Нормативная база организации образовательного (учебного) процесса:</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Федеральный закон «Об образовании в Российской Федерации» от 29.12.2012г. № 273-ФЗ;</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color w:val="00000A"/>
          <w:sz w:val="28"/>
          <w:szCs w:val="28"/>
          <w:lang w:eastAsia="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50EA6" w:rsidRPr="00B50EA6" w:rsidRDefault="00B50EA6" w:rsidP="00B50EA6">
      <w:pPr>
        <w:widowControl w:val="0"/>
        <w:numPr>
          <w:ilvl w:val="0"/>
          <w:numId w:val="33"/>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Письмо Министерства образования и науки РФ от 1.05.2007 №03-1213 « О методических рекомендациях по отнесению дошкольных образовательных учреждений к определенному  виду».</w:t>
      </w:r>
    </w:p>
    <w:p w:rsidR="00B50EA6" w:rsidRPr="00B50EA6" w:rsidRDefault="00B50EA6" w:rsidP="00B50EA6">
      <w:pPr>
        <w:widowControl w:val="0"/>
        <w:suppressAutoHyphens/>
        <w:spacing w:after="0" w:line="240" w:lineRule="auto"/>
        <w:jc w:val="both"/>
        <w:rPr>
          <w:rFonts w:ascii="Times New Roman" w:eastAsia="SimSun" w:hAnsi="Times New Roman" w:cs="Times New Roman"/>
          <w:b/>
          <w:kern w:val="1"/>
          <w:sz w:val="28"/>
          <w:szCs w:val="28"/>
          <w:lang w:eastAsia="zh-CN" w:bidi="hi-IN"/>
        </w:rPr>
      </w:pPr>
    </w:p>
    <w:p w:rsidR="00B50EA6" w:rsidRPr="00B50EA6" w:rsidRDefault="00B50EA6" w:rsidP="00B50EA6">
      <w:pPr>
        <w:suppressAutoHyphens/>
        <w:spacing w:after="0" w:line="240" w:lineRule="auto"/>
        <w:ind w:hanging="360"/>
        <w:jc w:val="both"/>
        <w:rPr>
          <w:rFonts w:ascii="Times New Roman" w:eastAsia="Times New Roman" w:hAnsi="Times New Roman" w:cs="Times New Roman"/>
          <w:b/>
          <w:i/>
          <w:sz w:val="28"/>
          <w:szCs w:val="28"/>
          <w:lang w:eastAsia="zh-CN"/>
        </w:rPr>
      </w:pPr>
      <w:r w:rsidRPr="00B50EA6">
        <w:rPr>
          <w:rFonts w:ascii="Times New Roman" w:eastAsia="Times New Roman" w:hAnsi="Times New Roman" w:cs="Times New Roman"/>
          <w:b/>
          <w:i/>
          <w:sz w:val="28"/>
          <w:szCs w:val="28"/>
          <w:lang w:eastAsia="zh-CN"/>
        </w:rPr>
        <w:t xml:space="preserve">     Особенности реализации инвариантной и вариативной части:</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В структуре учебного плана выделяется инвариантная и вариативная  часть. </w:t>
      </w:r>
      <w:r w:rsidRPr="0040231E">
        <w:rPr>
          <w:rFonts w:ascii="Times New Roman" w:eastAsia="SimSun" w:hAnsi="Times New Roman" w:cs="Times New Roman"/>
          <w:b/>
          <w:kern w:val="1"/>
          <w:sz w:val="28"/>
          <w:szCs w:val="28"/>
          <w:lang w:eastAsia="zh-CN" w:bidi="hi-IN"/>
        </w:rPr>
        <w:t>Инвариантная часть</w:t>
      </w:r>
      <w:r w:rsidRPr="00B50EA6">
        <w:rPr>
          <w:rFonts w:ascii="Times New Roman" w:eastAsia="SimSun" w:hAnsi="Times New Roman" w:cs="Times New Roman"/>
          <w:kern w:val="1"/>
          <w:sz w:val="28"/>
          <w:szCs w:val="28"/>
          <w:lang w:eastAsia="zh-CN" w:bidi="hi-IN"/>
        </w:rPr>
        <w:t xml:space="preserve"> обеспечивает выполнение обязательной части основной общеобразовательной программы МАДОУ ЦРР-д/с №17 (</w:t>
      </w:r>
      <w:r w:rsidR="0040231E" w:rsidRPr="0040231E">
        <w:rPr>
          <w:rFonts w:ascii="Times New Roman" w:hAnsi="Times New Roman" w:cs="Times New Roman"/>
          <w:sz w:val="28"/>
          <w:szCs w:val="28"/>
        </w:rPr>
        <w:t xml:space="preserve">основе Примерной образовательной программы ДО «От рождения до школы» (под редакцией </w:t>
      </w:r>
      <w:r w:rsidR="0040231E" w:rsidRPr="0040231E">
        <w:rPr>
          <w:rFonts w:ascii="Times New Roman" w:hAnsi="Times New Roman" w:cs="Times New Roman"/>
          <w:bCs/>
          <w:sz w:val="28"/>
          <w:szCs w:val="28"/>
        </w:rPr>
        <w:t>Н. Е. Вераксы,</w:t>
      </w:r>
      <w:r w:rsidR="0040231E" w:rsidRPr="0040231E">
        <w:rPr>
          <w:rFonts w:ascii="Times New Roman" w:hAnsi="Times New Roman" w:cs="Times New Roman"/>
          <w:sz w:val="28"/>
          <w:szCs w:val="28"/>
        </w:rPr>
        <w:t xml:space="preserve"> </w:t>
      </w:r>
      <w:r w:rsidR="0040231E" w:rsidRPr="0040231E">
        <w:rPr>
          <w:rFonts w:ascii="Times New Roman" w:hAnsi="Times New Roman" w:cs="Times New Roman"/>
          <w:bCs/>
          <w:sz w:val="28"/>
          <w:szCs w:val="28"/>
        </w:rPr>
        <w:t>Т. С. Комаровой,</w:t>
      </w:r>
      <w:r w:rsidR="0040231E" w:rsidRPr="0040231E">
        <w:rPr>
          <w:rFonts w:ascii="Times New Roman" w:hAnsi="Times New Roman" w:cs="Times New Roman"/>
          <w:sz w:val="28"/>
          <w:szCs w:val="28"/>
        </w:rPr>
        <w:t xml:space="preserve"> </w:t>
      </w:r>
      <w:r w:rsidR="0040231E" w:rsidRPr="0040231E">
        <w:rPr>
          <w:rFonts w:ascii="Times New Roman" w:hAnsi="Times New Roman" w:cs="Times New Roman"/>
          <w:bCs/>
          <w:sz w:val="28"/>
          <w:szCs w:val="28"/>
        </w:rPr>
        <w:t xml:space="preserve">М. А. Васильевой, </w:t>
      </w:r>
      <w:smartTag w:uri="urn:schemas-microsoft-com:office:smarttags" w:element="metricconverter">
        <w:smartTagPr>
          <w:attr w:name="ProductID" w:val="2014 г"/>
        </w:smartTagPr>
        <w:r w:rsidR="0040231E" w:rsidRPr="0040231E">
          <w:rPr>
            <w:rFonts w:ascii="Times New Roman" w:hAnsi="Times New Roman" w:cs="Times New Roman"/>
            <w:bCs/>
            <w:sz w:val="28"/>
            <w:szCs w:val="28"/>
          </w:rPr>
          <w:t>2014 г</w:t>
        </w:r>
      </w:smartTag>
      <w:r w:rsidR="0040231E" w:rsidRPr="0040231E">
        <w:rPr>
          <w:rFonts w:ascii="Times New Roman" w:hAnsi="Times New Roman" w:cs="Times New Roman"/>
          <w:bCs/>
          <w:sz w:val="28"/>
          <w:szCs w:val="28"/>
        </w:rPr>
        <w:t xml:space="preserve">.) и в соответствии с требованиями </w:t>
      </w:r>
      <w:r w:rsidR="0040231E" w:rsidRPr="0040231E">
        <w:rPr>
          <w:rFonts w:ascii="Times New Roman" w:hAnsi="Times New Roman" w:cs="Times New Roman"/>
          <w:sz w:val="28"/>
          <w:szCs w:val="28"/>
        </w:rPr>
        <w:t>Федерального государственного образовательного стандарта дошкольного образования (Приказ № 1155 от 17 октября 2013 года).</w:t>
      </w:r>
      <w:r w:rsidRPr="00B50EA6">
        <w:rPr>
          <w:rFonts w:ascii="Times New Roman" w:eastAsia="SimSun" w:hAnsi="Times New Roman" w:cs="Times New Roman"/>
          <w:kern w:val="1"/>
          <w:sz w:val="28"/>
          <w:szCs w:val="28"/>
          <w:lang w:eastAsia="zh-CN" w:bidi="hi-IN"/>
        </w:rPr>
        <w:t xml:space="preserve">    </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Инвариантная часть реализуется через обязательные </w:t>
      </w:r>
      <w:r w:rsidRPr="00B50EA6">
        <w:rPr>
          <w:rFonts w:ascii="Times New Roman" w:eastAsia="SimSun" w:hAnsi="Times New Roman" w:cs="Times New Roman"/>
          <w:bCs/>
          <w:kern w:val="1"/>
          <w:sz w:val="28"/>
          <w:szCs w:val="28"/>
          <w:lang w:eastAsia="zh-CN" w:bidi="hi-IN"/>
        </w:rPr>
        <w:t>НОД</w:t>
      </w:r>
      <w:r w:rsidRPr="00B50EA6">
        <w:rPr>
          <w:rFonts w:ascii="Times New Roman" w:eastAsia="SimSun" w:hAnsi="Times New Roman" w:cs="Times New Roman"/>
          <w:kern w:val="1"/>
          <w:sz w:val="28"/>
          <w:szCs w:val="28"/>
          <w:lang w:eastAsia="zh-CN" w:bidi="hi-IN"/>
        </w:rPr>
        <w:t>, отводимые на усвоение основной программы.</w:t>
      </w:r>
    </w:p>
    <w:p w:rsidR="00B50EA6" w:rsidRPr="00B50EA6" w:rsidRDefault="00B50EA6" w:rsidP="00B50EA6">
      <w:pPr>
        <w:widowControl w:val="0"/>
        <w:numPr>
          <w:ilvl w:val="0"/>
          <w:numId w:val="12"/>
        </w:numPr>
        <w:suppressAutoHyphens/>
        <w:spacing w:after="0" w:line="240" w:lineRule="auto"/>
        <w:ind w:left="360" w:hanging="360"/>
        <w:jc w:val="both"/>
        <w:rPr>
          <w:rFonts w:ascii="Times New Roman" w:eastAsia="SimSun" w:hAnsi="Times New Roman" w:cs="Mangal"/>
          <w:b/>
          <w:kern w:val="1"/>
          <w:sz w:val="24"/>
          <w:szCs w:val="24"/>
          <w:lang w:eastAsia="zh-CN" w:bidi="hi-IN"/>
        </w:rPr>
      </w:pPr>
      <w:r w:rsidRPr="00B50EA6">
        <w:rPr>
          <w:rFonts w:ascii="Times New Roman" w:eastAsia="SimSun" w:hAnsi="Times New Roman" w:cs="Times New Roman"/>
          <w:kern w:val="1"/>
          <w:sz w:val="28"/>
          <w:szCs w:val="28"/>
          <w:lang w:eastAsia="zh-CN" w:bidi="hi-IN"/>
        </w:rPr>
        <w:t xml:space="preserve">  </w:t>
      </w:r>
      <w:r w:rsidRPr="00B50EA6">
        <w:rPr>
          <w:rFonts w:ascii="Times New Roman" w:eastAsia="SimSun" w:hAnsi="Times New Roman" w:cs="Times New Roman"/>
          <w:b/>
          <w:kern w:val="1"/>
          <w:sz w:val="28"/>
          <w:szCs w:val="28"/>
          <w:lang w:eastAsia="zh-CN" w:bidi="hi-IN"/>
        </w:rPr>
        <w:t>Для детей раннего возраста</w:t>
      </w:r>
      <w:r w:rsidRPr="00B50EA6">
        <w:rPr>
          <w:rFonts w:ascii="Times New Roman" w:eastAsia="SimSun" w:hAnsi="Times New Roman" w:cs="Times New Roman"/>
          <w:kern w:val="1"/>
          <w:sz w:val="28"/>
          <w:szCs w:val="28"/>
          <w:lang w:eastAsia="zh-CN" w:bidi="hi-IN"/>
        </w:rPr>
        <w:t xml:space="preserve"> – 10 (100 мин) в неделю,</w:t>
      </w:r>
    </w:p>
    <w:p w:rsidR="00B50EA6" w:rsidRPr="00B50EA6" w:rsidRDefault="00B50EA6" w:rsidP="00B50EA6">
      <w:pPr>
        <w:widowControl w:val="0"/>
        <w:numPr>
          <w:ilvl w:val="0"/>
          <w:numId w:val="10"/>
        </w:numPr>
        <w:suppressAutoHyphens/>
        <w:spacing w:after="0" w:line="240" w:lineRule="auto"/>
        <w:jc w:val="both"/>
        <w:rPr>
          <w:rFonts w:ascii="Times New Roman" w:eastAsia="Times New Roman" w:hAnsi="Times New Roman" w:cs="Times New Roman"/>
          <w:b/>
          <w:sz w:val="28"/>
          <w:szCs w:val="28"/>
          <w:lang w:eastAsia="zh-CN"/>
        </w:rPr>
      </w:pPr>
      <w:r w:rsidRPr="00B50EA6">
        <w:rPr>
          <w:rFonts w:ascii="Times New Roman" w:eastAsia="Times New Roman" w:hAnsi="Times New Roman" w:cs="Times New Roman"/>
          <w:b/>
          <w:sz w:val="28"/>
          <w:szCs w:val="28"/>
          <w:lang w:eastAsia="zh-CN"/>
        </w:rPr>
        <w:lastRenderedPageBreak/>
        <w:t>для детей младшего возраста</w:t>
      </w:r>
      <w:r w:rsidR="0040231E">
        <w:rPr>
          <w:rFonts w:ascii="Times New Roman" w:eastAsia="Times New Roman" w:hAnsi="Times New Roman" w:cs="Times New Roman"/>
          <w:sz w:val="28"/>
          <w:szCs w:val="28"/>
          <w:lang w:eastAsia="zh-CN"/>
        </w:rPr>
        <w:t xml:space="preserve"> –  10</w:t>
      </w:r>
      <w:r w:rsidRPr="00B50EA6">
        <w:rPr>
          <w:rFonts w:ascii="Times New Roman" w:eastAsia="Times New Roman" w:hAnsi="Times New Roman" w:cs="Times New Roman"/>
          <w:sz w:val="28"/>
          <w:szCs w:val="28"/>
          <w:lang w:eastAsia="zh-CN"/>
        </w:rPr>
        <w:t xml:space="preserve"> </w:t>
      </w:r>
      <w:r w:rsidR="0040231E">
        <w:rPr>
          <w:rFonts w:ascii="Times New Roman" w:eastAsia="Times New Roman" w:hAnsi="Times New Roman" w:cs="Times New Roman"/>
          <w:bCs/>
          <w:sz w:val="28"/>
          <w:szCs w:val="28"/>
          <w:lang w:eastAsia="zh-CN"/>
        </w:rPr>
        <w:t xml:space="preserve">НОД (100 </w:t>
      </w:r>
      <w:r w:rsidRPr="00B50EA6">
        <w:rPr>
          <w:rFonts w:ascii="Times New Roman" w:eastAsia="Times New Roman" w:hAnsi="Times New Roman" w:cs="Times New Roman"/>
          <w:bCs/>
          <w:sz w:val="28"/>
          <w:szCs w:val="28"/>
          <w:lang w:eastAsia="zh-CN"/>
        </w:rPr>
        <w:t>мин)</w:t>
      </w:r>
      <w:r w:rsidRPr="00B50EA6">
        <w:rPr>
          <w:rFonts w:ascii="Times New Roman" w:eastAsia="Times New Roman" w:hAnsi="Times New Roman" w:cs="Times New Roman"/>
          <w:sz w:val="28"/>
          <w:szCs w:val="28"/>
          <w:lang w:eastAsia="zh-CN"/>
        </w:rPr>
        <w:t xml:space="preserve"> в неделю, </w:t>
      </w:r>
    </w:p>
    <w:p w:rsidR="00B50EA6" w:rsidRPr="00B50EA6" w:rsidRDefault="00B50EA6" w:rsidP="00B50EA6">
      <w:pPr>
        <w:widowControl w:val="0"/>
        <w:numPr>
          <w:ilvl w:val="0"/>
          <w:numId w:val="10"/>
        </w:numPr>
        <w:suppressAutoHyphens/>
        <w:spacing w:after="0" w:line="240" w:lineRule="auto"/>
        <w:jc w:val="both"/>
        <w:rPr>
          <w:rFonts w:ascii="Times New Roman" w:eastAsia="Times New Roman" w:hAnsi="Times New Roman" w:cs="Times New Roman"/>
          <w:b/>
          <w:sz w:val="28"/>
          <w:szCs w:val="28"/>
          <w:lang w:eastAsia="zh-CN"/>
        </w:rPr>
      </w:pPr>
      <w:r w:rsidRPr="00B50EA6">
        <w:rPr>
          <w:rFonts w:ascii="Times New Roman" w:eastAsia="Times New Roman" w:hAnsi="Times New Roman" w:cs="Times New Roman"/>
          <w:b/>
          <w:sz w:val="28"/>
          <w:szCs w:val="28"/>
          <w:lang w:eastAsia="zh-CN"/>
        </w:rPr>
        <w:t>для детей среднего</w:t>
      </w:r>
      <w:r w:rsidRPr="00B50EA6">
        <w:rPr>
          <w:rFonts w:ascii="Times New Roman" w:eastAsia="Times New Roman" w:hAnsi="Times New Roman" w:cs="Times New Roman"/>
          <w:sz w:val="28"/>
          <w:szCs w:val="28"/>
          <w:lang w:eastAsia="zh-CN"/>
        </w:rPr>
        <w:t xml:space="preserve"> </w:t>
      </w:r>
      <w:r w:rsidRPr="00B50EA6">
        <w:rPr>
          <w:rFonts w:ascii="Times New Roman" w:eastAsia="Times New Roman" w:hAnsi="Times New Roman" w:cs="Times New Roman"/>
          <w:b/>
          <w:sz w:val="28"/>
          <w:szCs w:val="28"/>
          <w:lang w:eastAsia="zh-CN"/>
        </w:rPr>
        <w:t xml:space="preserve">возраста </w:t>
      </w:r>
      <w:r w:rsidR="0040231E">
        <w:rPr>
          <w:rFonts w:ascii="Times New Roman" w:eastAsia="Times New Roman" w:hAnsi="Times New Roman" w:cs="Times New Roman"/>
          <w:sz w:val="28"/>
          <w:szCs w:val="28"/>
          <w:lang w:eastAsia="zh-CN"/>
        </w:rPr>
        <w:t>– 10</w:t>
      </w:r>
      <w:r w:rsidRPr="00B50EA6">
        <w:rPr>
          <w:rFonts w:ascii="Times New Roman" w:eastAsia="Times New Roman" w:hAnsi="Times New Roman" w:cs="Times New Roman"/>
          <w:sz w:val="28"/>
          <w:szCs w:val="28"/>
          <w:lang w:eastAsia="zh-CN"/>
        </w:rPr>
        <w:t xml:space="preserve"> </w:t>
      </w:r>
      <w:r w:rsidRPr="00B50EA6">
        <w:rPr>
          <w:rFonts w:ascii="Times New Roman" w:eastAsia="Times New Roman" w:hAnsi="Times New Roman" w:cs="Times New Roman"/>
          <w:bCs/>
          <w:sz w:val="28"/>
          <w:szCs w:val="28"/>
          <w:lang w:eastAsia="zh-CN"/>
        </w:rPr>
        <w:t>НОД</w:t>
      </w:r>
      <w:r w:rsidR="0040231E">
        <w:rPr>
          <w:rFonts w:ascii="Times New Roman" w:eastAsia="Times New Roman" w:hAnsi="Times New Roman" w:cs="Times New Roman"/>
          <w:sz w:val="28"/>
          <w:szCs w:val="28"/>
          <w:lang w:eastAsia="zh-CN"/>
        </w:rPr>
        <w:t xml:space="preserve"> (100 </w:t>
      </w:r>
      <w:r w:rsidRPr="00B50EA6">
        <w:rPr>
          <w:rFonts w:ascii="Times New Roman" w:eastAsia="Times New Roman" w:hAnsi="Times New Roman" w:cs="Times New Roman"/>
          <w:sz w:val="28"/>
          <w:szCs w:val="28"/>
          <w:lang w:eastAsia="zh-CN"/>
        </w:rPr>
        <w:t xml:space="preserve">мин) в неделю, </w:t>
      </w:r>
    </w:p>
    <w:p w:rsidR="00B50EA6" w:rsidRPr="009715C4" w:rsidRDefault="00B50EA6" w:rsidP="009715C4">
      <w:pPr>
        <w:widowControl w:val="0"/>
        <w:numPr>
          <w:ilvl w:val="0"/>
          <w:numId w:val="10"/>
        </w:numPr>
        <w:suppressAutoHyphens/>
        <w:spacing w:after="0" w:line="240" w:lineRule="auto"/>
        <w:ind w:left="1440"/>
        <w:jc w:val="both"/>
        <w:rPr>
          <w:rFonts w:ascii="Times New Roman" w:eastAsia="Times New Roman" w:hAnsi="Times New Roman" w:cs="Times New Roman"/>
          <w:sz w:val="28"/>
          <w:szCs w:val="28"/>
          <w:lang w:eastAsia="zh-CN"/>
        </w:rPr>
      </w:pPr>
      <w:r w:rsidRPr="009715C4">
        <w:rPr>
          <w:rFonts w:ascii="Times New Roman" w:eastAsia="Times New Roman" w:hAnsi="Times New Roman" w:cs="Times New Roman"/>
          <w:b/>
          <w:sz w:val="28"/>
          <w:szCs w:val="28"/>
          <w:lang w:eastAsia="zh-CN"/>
        </w:rPr>
        <w:t>для детей старшего</w:t>
      </w:r>
      <w:r w:rsidRPr="009715C4">
        <w:rPr>
          <w:rFonts w:ascii="Times New Roman" w:eastAsia="Times New Roman" w:hAnsi="Times New Roman" w:cs="Times New Roman"/>
          <w:sz w:val="28"/>
          <w:szCs w:val="28"/>
          <w:lang w:eastAsia="zh-CN"/>
        </w:rPr>
        <w:t xml:space="preserve"> </w:t>
      </w:r>
      <w:r w:rsidRPr="009715C4">
        <w:rPr>
          <w:rFonts w:ascii="Times New Roman" w:eastAsia="Times New Roman" w:hAnsi="Times New Roman" w:cs="Times New Roman"/>
          <w:b/>
          <w:sz w:val="28"/>
          <w:szCs w:val="28"/>
          <w:lang w:eastAsia="zh-CN"/>
        </w:rPr>
        <w:t xml:space="preserve">возраста </w:t>
      </w:r>
      <w:r w:rsidR="009715C4" w:rsidRPr="009715C4">
        <w:rPr>
          <w:rFonts w:ascii="Times New Roman" w:eastAsia="Times New Roman" w:hAnsi="Times New Roman" w:cs="Times New Roman"/>
          <w:sz w:val="28"/>
          <w:szCs w:val="28"/>
          <w:lang w:eastAsia="zh-CN"/>
        </w:rPr>
        <w:t>– 13</w:t>
      </w:r>
      <w:r w:rsidRPr="009715C4">
        <w:rPr>
          <w:rFonts w:ascii="Times New Roman" w:eastAsia="Times New Roman" w:hAnsi="Times New Roman" w:cs="Times New Roman"/>
          <w:sz w:val="28"/>
          <w:szCs w:val="28"/>
          <w:lang w:eastAsia="zh-CN"/>
        </w:rPr>
        <w:t xml:space="preserve"> </w:t>
      </w:r>
      <w:r w:rsidRPr="009715C4">
        <w:rPr>
          <w:rFonts w:ascii="Times New Roman" w:eastAsia="Times New Roman" w:hAnsi="Times New Roman" w:cs="Times New Roman"/>
          <w:bCs/>
          <w:sz w:val="28"/>
          <w:szCs w:val="28"/>
          <w:lang w:eastAsia="zh-CN"/>
        </w:rPr>
        <w:t>НОД</w:t>
      </w:r>
      <w:r w:rsidRPr="009715C4">
        <w:rPr>
          <w:rFonts w:ascii="Times New Roman" w:eastAsia="Times New Roman" w:hAnsi="Times New Roman" w:cs="Times New Roman"/>
          <w:sz w:val="28"/>
          <w:szCs w:val="28"/>
          <w:lang w:eastAsia="zh-CN"/>
        </w:rPr>
        <w:t xml:space="preserve"> (325 мин) в неделю, </w:t>
      </w:r>
      <w:r w:rsidRPr="009715C4">
        <w:rPr>
          <w:rFonts w:ascii="Times New Roman" w:eastAsia="Times New Roman" w:hAnsi="Times New Roman" w:cs="Times New Roman"/>
          <w:b/>
          <w:sz w:val="28"/>
          <w:szCs w:val="28"/>
          <w:lang w:eastAsia="zh-CN"/>
        </w:rPr>
        <w:t>для детей подготовительной группы</w:t>
      </w:r>
      <w:r w:rsidR="009715C4" w:rsidRPr="009715C4">
        <w:rPr>
          <w:rFonts w:ascii="Times New Roman" w:eastAsia="Times New Roman" w:hAnsi="Times New Roman" w:cs="Times New Roman"/>
          <w:sz w:val="28"/>
          <w:szCs w:val="28"/>
          <w:lang w:eastAsia="zh-CN"/>
        </w:rPr>
        <w:t xml:space="preserve"> –  14</w:t>
      </w:r>
      <w:r w:rsidRPr="009715C4">
        <w:rPr>
          <w:rFonts w:ascii="Times New Roman" w:eastAsia="Times New Roman" w:hAnsi="Times New Roman" w:cs="Times New Roman"/>
          <w:sz w:val="28"/>
          <w:szCs w:val="28"/>
          <w:lang w:eastAsia="zh-CN"/>
        </w:rPr>
        <w:t xml:space="preserve"> </w:t>
      </w:r>
      <w:r w:rsidRPr="009715C4">
        <w:rPr>
          <w:rFonts w:ascii="Times New Roman" w:eastAsia="Times New Roman" w:hAnsi="Times New Roman" w:cs="Times New Roman"/>
          <w:bCs/>
          <w:sz w:val="28"/>
          <w:szCs w:val="28"/>
          <w:lang w:eastAsia="zh-CN"/>
        </w:rPr>
        <w:t>НОД</w:t>
      </w:r>
      <w:r w:rsidRPr="009715C4">
        <w:rPr>
          <w:rFonts w:ascii="Times New Roman" w:eastAsia="Times New Roman" w:hAnsi="Times New Roman" w:cs="Times New Roman"/>
          <w:sz w:val="28"/>
          <w:szCs w:val="28"/>
          <w:lang w:eastAsia="zh-CN"/>
        </w:rPr>
        <w:t xml:space="preserve"> (450 мин) в неделю. </w:t>
      </w:r>
    </w:p>
    <w:p w:rsidR="009715C4" w:rsidRPr="00B50EA6" w:rsidRDefault="009715C4" w:rsidP="009715C4">
      <w:pPr>
        <w:widowControl w:val="0"/>
        <w:suppressAutoHyphens/>
        <w:spacing w:after="0" w:line="240" w:lineRule="auto"/>
        <w:ind w:left="1080"/>
        <w:jc w:val="both"/>
        <w:rPr>
          <w:rFonts w:ascii="Times New Roman" w:eastAsia="Times New Roman" w:hAnsi="Times New Roman" w:cs="Times New Roman"/>
          <w:sz w:val="28"/>
          <w:szCs w:val="28"/>
          <w:lang w:eastAsia="zh-CN"/>
        </w:rPr>
      </w:pPr>
      <w:r w:rsidRPr="00B50EA6">
        <w:rPr>
          <w:rFonts w:ascii="Times New Roman" w:eastAsia="Times New Roman" w:hAnsi="Times New Roman" w:cs="Times New Roman"/>
          <w:sz w:val="28"/>
          <w:szCs w:val="28"/>
          <w:lang w:eastAsia="zh-CN"/>
        </w:rPr>
        <w:t>Максимально допустимый объем образовательной нагрузки в первой половине дня в старшей и подготовительной - 45 минут и 1,5 часа соответственно.</w:t>
      </w:r>
    </w:p>
    <w:p w:rsidR="00B50EA6" w:rsidRPr="00B50EA6" w:rsidRDefault="00B50EA6" w:rsidP="00B50EA6">
      <w:pPr>
        <w:suppressAutoHyphens/>
        <w:spacing w:after="0" w:line="240" w:lineRule="auto"/>
        <w:jc w:val="both"/>
        <w:rPr>
          <w:rFonts w:ascii="Times New Roman" w:eastAsia="Times New Roman" w:hAnsi="Times New Roman" w:cs="Times New Roman"/>
          <w:sz w:val="28"/>
          <w:szCs w:val="28"/>
          <w:lang w:eastAsia="zh-CN"/>
        </w:rPr>
      </w:pPr>
    </w:p>
    <w:p w:rsidR="00B50EA6" w:rsidRPr="00B50EA6" w:rsidRDefault="00B50EA6" w:rsidP="00B50EA6">
      <w:pPr>
        <w:spacing w:after="0" w:line="240" w:lineRule="auto"/>
        <w:jc w:val="both"/>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Вариативная часть реализует дополнительные программы художественно-эстетического направления развития в старших группах «Синяя птица» и подготовительных группах «В ми</w:t>
      </w:r>
      <w:r w:rsidR="009715C4">
        <w:rPr>
          <w:rFonts w:ascii="Times New Roman" w:hAnsi="Times New Roman" w:cs="Times New Roman"/>
          <w:sz w:val="28"/>
          <w:szCs w:val="28"/>
        </w:rPr>
        <w:t xml:space="preserve">ре красок». В группах раннего, </w:t>
      </w:r>
      <w:r w:rsidRPr="00B50EA6">
        <w:rPr>
          <w:rFonts w:ascii="Times New Roman" w:hAnsi="Times New Roman" w:cs="Times New Roman"/>
          <w:sz w:val="28"/>
          <w:szCs w:val="28"/>
        </w:rPr>
        <w:t xml:space="preserve">младшего возраста </w:t>
      </w:r>
      <w:r w:rsidR="009715C4">
        <w:rPr>
          <w:rFonts w:ascii="Times New Roman" w:hAnsi="Times New Roman" w:cs="Times New Roman"/>
          <w:sz w:val="28"/>
          <w:szCs w:val="28"/>
        </w:rPr>
        <w:t xml:space="preserve">и среднего возраста </w:t>
      </w:r>
      <w:r w:rsidRPr="00B50EA6">
        <w:rPr>
          <w:rFonts w:ascii="Times New Roman" w:hAnsi="Times New Roman" w:cs="Times New Roman"/>
          <w:sz w:val="28"/>
          <w:szCs w:val="28"/>
        </w:rPr>
        <w:t xml:space="preserve">НОД по дополнительным программам не предусмотрена. </w:t>
      </w:r>
    </w:p>
    <w:p w:rsidR="00B50EA6" w:rsidRPr="00B50EA6" w:rsidRDefault="00B50EA6" w:rsidP="00B50EA6">
      <w:pPr>
        <w:spacing w:after="0" w:line="240" w:lineRule="auto"/>
        <w:jc w:val="both"/>
      </w:pPr>
    </w:p>
    <w:p w:rsidR="00B50EA6" w:rsidRPr="00B50EA6" w:rsidRDefault="00B50EA6" w:rsidP="00B50EA6">
      <w:pPr>
        <w:spacing w:after="0" w:line="240" w:lineRule="auto"/>
        <w:jc w:val="both"/>
      </w:pPr>
    </w:p>
    <w:p w:rsidR="00B50EA6" w:rsidRPr="00B50EA6" w:rsidRDefault="00B50EA6" w:rsidP="00B50EA6">
      <w:pPr>
        <w:widowControl w:val="0"/>
        <w:numPr>
          <w:ilvl w:val="0"/>
          <w:numId w:val="18"/>
        </w:numPr>
        <w:suppressAutoHyphens/>
        <w:spacing w:after="0" w:line="240" w:lineRule="auto"/>
        <w:rPr>
          <w:rFonts w:ascii="Times New Roman" w:hAnsi="Times New Roman" w:cs="Times New Roman"/>
          <w:b/>
          <w:sz w:val="28"/>
          <w:szCs w:val="28"/>
        </w:rPr>
      </w:pPr>
      <w:r w:rsidRPr="00B50EA6">
        <w:rPr>
          <w:rFonts w:ascii="Times New Roman" w:hAnsi="Times New Roman" w:cs="Times New Roman"/>
          <w:b/>
          <w:sz w:val="28"/>
          <w:szCs w:val="28"/>
        </w:rPr>
        <w:t>для детей старшего</w:t>
      </w:r>
      <w:r w:rsidRPr="00B50EA6">
        <w:rPr>
          <w:rFonts w:ascii="Times New Roman" w:hAnsi="Times New Roman" w:cs="Times New Roman"/>
          <w:sz w:val="28"/>
          <w:szCs w:val="28"/>
        </w:rPr>
        <w:t xml:space="preserve"> </w:t>
      </w:r>
      <w:r w:rsidRPr="00B50EA6">
        <w:rPr>
          <w:rFonts w:ascii="Times New Roman" w:hAnsi="Times New Roman" w:cs="Times New Roman"/>
          <w:b/>
          <w:sz w:val="28"/>
          <w:szCs w:val="28"/>
        </w:rPr>
        <w:t>возраста</w:t>
      </w:r>
      <w:r w:rsidRPr="00B50EA6">
        <w:rPr>
          <w:rFonts w:ascii="Times New Roman" w:hAnsi="Times New Roman" w:cs="Times New Roman"/>
          <w:sz w:val="28"/>
          <w:szCs w:val="28"/>
        </w:rPr>
        <w:t xml:space="preserve">                1 </w:t>
      </w:r>
      <w:r w:rsidRPr="00B50EA6">
        <w:rPr>
          <w:rFonts w:ascii="Times New Roman" w:hAnsi="Times New Roman" w:cs="Times New Roman"/>
          <w:bCs/>
          <w:sz w:val="28"/>
          <w:szCs w:val="28"/>
        </w:rPr>
        <w:t>НОД (25</w:t>
      </w:r>
      <w:r w:rsidRPr="00B50EA6">
        <w:rPr>
          <w:rFonts w:ascii="Times New Roman" w:hAnsi="Times New Roman" w:cs="Times New Roman"/>
          <w:sz w:val="28"/>
          <w:szCs w:val="28"/>
        </w:rPr>
        <w:t>мин) в неделю</w:t>
      </w:r>
    </w:p>
    <w:p w:rsidR="00B50EA6" w:rsidRPr="00B50EA6" w:rsidRDefault="00B50EA6" w:rsidP="00B50EA6">
      <w:pPr>
        <w:widowControl w:val="0"/>
        <w:numPr>
          <w:ilvl w:val="0"/>
          <w:numId w:val="18"/>
        </w:numPr>
        <w:suppressAutoHyphens/>
        <w:spacing w:after="0" w:line="240" w:lineRule="auto"/>
        <w:rPr>
          <w:rFonts w:ascii="Times New Roman" w:eastAsia="Times New Roman" w:hAnsi="Times New Roman" w:cs="Times New Roman"/>
          <w:b/>
          <w:i/>
          <w:sz w:val="28"/>
          <w:szCs w:val="28"/>
        </w:rPr>
      </w:pPr>
      <w:r w:rsidRPr="00B50EA6">
        <w:rPr>
          <w:rFonts w:ascii="Times New Roman" w:hAnsi="Times New Roman" w:cs="Times New Roman"/>
          <w:b/>
          <w:sz w:val="28"/>
          <w:szCs w:val="28"/>
        </w:rPr>
        <w:t>для детей подготовительной группы</w:t>
      </w:r>
      <w:r w:rsidRPr="00B50EA6">
        <w:rPr>
          <w:rFonts w:ascii="Times New Roman" w:hAnsi="Times New Roman" w:cs="Times New Roman"/>
          <w:sz w:val="28"/>
          <w:szCs w:val="28"/>
        </w:rPr>
        <w:t xml:space="preserve">  2 </w:t>
      </w:r>
      <w:r w:rsidRPr="00B50EA6">
        <w:rPr>
          <w:rFonts w:ascii="Times New Roman" w:hAnsi="Times New Roman" w:cs="Times New Roman"/>
          <w:bCs/>
          <w:sz w:val="28"/>
          <w:szCs w:val="28"/>
        </w:rPr>
        <w:t>НОД (60</w:t>
      </w:r>
      <w:r w:rsidRPr="00B50EA6">
        <w:rPr>
          <w:rFonts w:ascii="Times New Roman" w:hAnsi="Times New Roman" w:cs="Times New Roman"/>
          <w:sz w:val="28"/>
          <w:szCs w:val="28"/>
        </w:rPr>
        <w:t xml:space="preserve"> мин.) в неделю</w:t>
      </w:r>
    </w:p>
    <w:p w:rsidR="00B50EA6" w:rsidRPr="00B50EA6" w:rsidRDefault="00B50EA6" w:rsidP="00B50EA6">
      <w:pPr>
        <w:spacing w:after="0" w:line="240" w:lineRule="auto"/>
        <w:rPr>
          <w:rFonts w:ascii="Times New Roman" w:eastAsia="Times New Roman" w:hAnsi="Times New Roman" w:cs="Times New Roman"/>
          <w:b/>
          <w:sz w:val="28"/>
          <w:szCs w:val="28"/>
        </w:rPr>
      </w:pPr>
      <w:r w:rsidRPr="00B50EA6">
        <w:rPr>
          <w:rFonts w:ascii="Times New Roman" w:eastAsia="Times New Roman" w:hAnsi="Times New Roman" w:cs="Times New Roman"/>
          <w:b/>
          <w:i/>
          <w:sz w:val="28"/>
          <w:szCs w:val="28"/>
        </w:rPr>
        <w:t xml:space="preserve">           </w:t>
      </w:r>
      <w:r w:rsidRPr="00B50EA6">
        <w:rPr>
          <w:rFonts w:ascii="Times New Roman" w:eastAsia="Times New Roman" w:hAnsi="Times New Roman" w:cs="Times New Roman"/>
          <w:b/>
          <w:sz w:val="28"/>
          <w:szCs w:val="28"/>
        </w:rPr>
        <w:t xml:space="preserve">        </w:t>
      </w:r>
    </w:p>
    <w:p w:rsidR="00B50EA6" w:rsidRPr="00B50EA6" w:rsidRDefault="00B50EA6" w:rsidP="00B50EA6">
      <w:pPr>
        <w:spacing w:after="0" w:line="240" w:lineRule="auto"/>
        <w:jc w:val="both"/>
      </w:pPr>
      <w:r w:rsidRPr="00B50EA6">
        <w:rPr>
          <w:rFonts w:ascii="Times New Roman" w:eastAsia="Times New Roman" w:hAnsi="Times New Roman" w:cs="Times New Roman"/>
          <w:b/>
          <w:sz w:val="28"/>
          <w:szCs w:val="28"/>
        </w:rPr>
        <w:t xml:space="preserve">           </w:t>
      </w:r>
      <w:r w:rsidRPr="00B50EA6">
        <w:rPr>
          <w:rFonts w:ascii="Times New Roman" w:hAnsi="Times New Roman" w:cs="Times New Roman"/>
          <w:sz w:val="28"/>
          <w:szCs w:val="28"/>
        </w:rPr>
        <w:t>Вариативная часть также включает НОД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B50EA6" w:rsidRPr="00B50EA6" w:rsidRDefault="00B50EA6" w:rsidP="00B50EA6">
      <w:pPr>
        <w:spacing w:after="0" w:line="240" w:lineRule="auto"/>
      </w:pPr>
    </w:p>
    <w:p w:rsidR="00B50EA6" w:rsidRPr="00B50EA6" w:rsidRDefault="00B50EA6" w:rsidP="00B50EA6">
      <w:pPr>
        <w:widowControl w:val="0"/>
        <w:numPr>
          <w:ilvl w:val="0"/>
          <w:numId w:val="17"/>
        </w:numPr>
        <w:suppressAutoHyphens/>
        <w:spacing w:after="0" w:line="240" w:lineRule="auto"/>
        <w:rPr>
          <w:rFonts w:ascii="Times New Roman" w:hAnsi="Times New Roman" w:cs="Times New Roman"/>
          <w:b/>
          <w:sz w:val="28"/>
          <w:szCs w:val="28"/>
        </w:rPr>
      </w:pPr>
      <w:r w:rsidRPr="00B50EA6">
        <w:rPr>
          <w:rFonts w:ascii="Times New Roman" w:hAnsi="Times New Roman" w:cs="Times New Roman"/>
          <w:b/>
          <w:sz w:val="28"/>
          <w:szCs w:val="28"/>
        </w:rPr>
        <w:t>для детей старшего</w:t>
      </w:r>
      <w:r w:rsidRPr="00B50EA6">
        <w:rPr>
          <w:rFonts w:ascii="Times New Roman" w:hAnsi="Times New Roman" w:cs="Times New Roman"/>
          <w:sz w:val="28"/>
          <w:szCs w:val="28"/>
        </w:rPr>
        <w:t xml:space="preserve"> </w:t>
      </w:r>
      <w:r w:rsidRPr="00B50EA6">
        <w:rPr>
          <w:rFonts w:ascii="Times New Roman" w:hAnsi="Times New Roman" w:cs="Times New Roman"/>
          <w:b/>
          <w:sz w:val="28"/>
          <w:szCs w:val="28"/>
        </w:rPr>
        <w:t xml:space="preserve">возраста </w:t>
      </w:r>
      <w:r w:rsidRPr="00B50EA6">
        <w:rPr>
          <w:rFonts w:ascii="Times New Roman" w:hAnsi="Times New Roman" w:cs="Times New Roman"/>
          <w:sz w:val="28"/>
          <w:szCs w:val="28"/>
        </w:rPr>
        <w:t xml:space="preserve">        2 </w:t>
      </w:r>
      <w:r w:rsidRPr="00B50EA6">
        <w:rPr>
          <w:rFonts w:ascii="Times New Roman" w:hAnsi="Times New Roman" w:cs="Times New Roman"/>
          <w:bCs/>
          <w:sz w:val="28"/>
          <w:szCs w:val="28"/>
        </w:rPr>
        <w:t>НОД</w:t>
      </w:r>
      <w:r w:rsidRPr="00B50EA6">
        <w:rPr>
          <w:rFonts w:ascii="Times New Roman" w:hAnsi="Times New Roman" w:cs="Times New Roman"/>
          <w:sz w:val="28"/>
          <w:szCs w:val="28"/>
        </w:rPr>
        <w:t xml:space="preserve"> (50мин) в неделю, </w:t>
      </w:r>
    </w:p>
    <w:p w:rsidR="00B50EA6" w:rsidRPr="00B50EA6" w:rsidRDefault="00B50EA6" w:rsidP="00B50EA6">
      <w:pPr>
        <w:widowControl w:val="0"/>
        <w:numPr>
          <w:ilvl w:val="0"/>
          <w:numId w:val="17"/>
        </w:numPr>
        <w:suppressAutoHyphens/>
        <w:spacing w:after="0" w:line="240" w:lineRule="auto"/>
        <w:rPr>
          <w:rFonts w:ascii="Times New Roman" w:hAnsi="Times New Roman" w:cs="Times New Roman"/>
          <w:sz w:val="28"/>
          <w:szCs w:val="28"/>
        </w:rPr>
      </w:pPr>
      <w:r w:rsidRPr="00B50EA6">
        <w:rPr>
          <w:rFonts w:ascii="Times New Roman" w:hAnsi="Times New Roman" w:cs="Times New Roman"/>
          <w:b/>
          <w:sz w:val="28"/>
          <w:szCs w:val="28"/>
        </w:rPr>
        <w:t xml:space="preserve">для детей подготовительной группы  </w:t>
      </w:r>
      <w:r w:rsidRPr="00B50EA6">
        <w:rPr>
          <w:rFonts w:ascii="Times New Roman" w:hAnsi="Times New Roman" w:cs="Times New Roman"/>
          <w:sz w:val="28"/>
          <w:szCs w:val="28"/>
        </w:rPr>
        <w:t xml:space="preserve">2 </w:t>
      </w:r>
      <w:r w:rsidRPr="00B50EA6">
        <w:rPr>
          <w:rFonts w:ascii="Times New Roman" w:hAnsi="Times New Roman" w:cs="Times New Roman"/>
          <w:bCs/>
          <w:sz w:val="28"/>
          <w:szCs w:val="28"/>
        </w:rPr>
        <w:t>НОД</w:t>
      </w:r>
      <w:r w:rsidRPr="00B50EA6">
        <w:rPr>
          <w:rFonts w:ascii="Times New Roman" w:hAnsi="Times New Roman" w:cs="Times New Roman"/>
          <w:sz w:val="28"/>
          <w:szCs w:val="28"/>
        </w:rPr>
        <w:t xml:space="preserve"> (60 мин) в неделю.</w:t>
      </w:r>
    </w:p>
    <w:p w:rsidR="00B50EA6" w:rsidRPr="00B50EA6" w:rsidRDefault="00B50EA6" w:rsidP="00B50EA6">
      <w:pPr>
        <w:widowControl w:val="0"/>
        <w:suppressAutoHyphens/>
        <w:spacing w:after="0" w:line="240" w:lineRule="auto"/>
        <w:jc w:val="both"/>
        <w:rPr>
          <w:rFonts w:ascii="Times New Roman" w:eastAsia="SimSun" w:hAnsi="Times New Roman" w:cs="Times New Roman"/>
          <w:bCs/>
          <w:iCs/>
          <w:color w:val="000000"/>
          <w:kern w:val="1"/>
          <w:sz w:val="28"/>
          <w:szCs w:val="28"/>
          <w:u w:val="single"/>
          <w:lang w:eastAsia="zh-CN" w:bidi="hi-IN"/>
        </w:rPr>
      </w:pPr>
      <w:r w:rsidRPr="00B50EA6">
        <w:rPr>
          <w:rFonts w:ascii="Times New Roman" w:eastAsia="SimSun" w:hAnsi="Times New Roman" w:cs="Times New Roman"/>
          <w:kern w:val="1"/>
          <w:sz w:val="28"/>
          <w:szCs w:val="28"/>
          <w:lang w:eastAsia="zh-CN" w:bidi="hi-IN"/>
        </w:rPr>
        <w:t xml:space="preserve">               </w:t>
      </w:r>
    </w:p>
    <w:p w:rsidR="00B50EA6" w:rsidRPr="00B50EA6" w:rsidRDefault="00B50EA6" w:rsidP="00B50EA6">
      <w:pPr>
        <w:widowControl w:val="0"/>
        <w:suppressAutoHyphens/>
        <w:spacing w:after="0" w:line="240" w:lineRule="auto"/>
        <w:jc w:val="both"/>
        <w:rPr>
          <w:rFonts w:ascii="Times New Roman" w:eastAsia="SimSun" w:hAnsi="Times New Roman" w:cs="Times New Roman"/>
          <w:bCs/>
          <w:iCs/>
          <w:color w:val="000000"/>
          <w:kern w:val="1"/>
          <w:sz w:val="28"/>
          <w:szCs w:val="28"/>
          <w:u w:val="single"/>
          <w:lang w:eastAsia="zh-CN" w:bidi="hi-IN"/>
        </w:rPr>
      </w:pPr>
    </w:p>
    <w:p w:rsidR="009715C4" w:rsidRPr="009715C4" w:rsidRDefault="009715C4" w:rsidP="009715C4">
      <w:pPr>
        <w:widowControl w:val="0"/>
        <w:suppressAutoHyphens/>
        <w:autoSpaceDN w:val="0"/>
        <w:spacing w:after="0" w:line="240" w:lineRule="auto"/>
        <w:jc w:val="center"/>
        <w:textAlignment w:val="baseline"/>
        <w:rPr>
          <w:rFonts w:ascii="Times New Roman" w:eastAsia="SimSun" w:hAnsi="Times New Roman" w:cs="Times New Roman"/>
          <w:b/>
          <w:bCs/>
          <w:iCs/>
          <w:color w:val="000000"/>
          <w:kern w:val="3"/>
          <w:sz w:val="32"/>
          <w:szCs w:val="32"/>
          <w:lang w:eastAsia="zh-CN" w:bidi="hi-IN"/>
        </w:rPr>
      </w:pPr>
      <w:r w:rsidRPr="009715C4">
        <w:rPr>
          <w:rFonts w:ascii="Times New Roman" w:eastAsia="SimSun" w:hAnsi="Times New Roman" w:cs="Times New Roman"/>
          <w:b/>
          <w:bCs/>
          <w:iCs/>
          <w:color w:val="000000"/>
          <w:kern w:val="3"/>
          <w:sz w:val="32"/>
          <w:szCs w:val="32"/>
          <w:lang w:eastAsia="zh-CN" w:bidi="hi-IN"/>
        </w:rPr>
        <w:t>Учебный план на 2014-2015 учебный год</w:t>
      </w:r>
    </w:p>
    <w:tbl>
      <w:tblPr>
        <w:tblW w:w="10915" w:type="dxa"/>
        <w:tblInd w:w="-8" w:type="dxa"/>
        <w:tblLayout w:type="fixed"/>
        <w:tblCellMar>
          <w:left w:w="10" w:type="dxa"/>
          <w:right w:w="10" w:type="dxa"/>
        </w:tblCellMar>
        <w:tblLook w:val="0000" w:firstRow="0" w:lastRow="0" w:firstColumn="0" w:lastColumn="0" w:noHBand="0" w:noVBand="0"/>
      </w:tblPr>
      <w:tblGrid>
        <w:gridCol w:w="567"/>
        <w:gridCol w:w="1985"/>
        <w:gridCol w:w="1417"/>
        <w:gridCol w:w="1701"/>
        <w:gridCol w:w="1701"/>
        <w:gridCol w:w="1843"/>
        <w:gridCol w:w="1701"/>
      </w:tblGrid>
      <w:tr w:rsidR="009715C4" w:rsidRPr="009715C4" w:rsidTr="009715C4">
        <w:trPr>
          <w:trHeight w:val="147"/>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color w:val="000000"/>
                <w:kern w:val="3"/>
                <w:sz w:val="32"/>
                <w:szCs w:val="32"/>
                <w:lang w:eastAsia="zh-CN" w:bidi="hi-IN"/>
              </w:rPr>
            </w:pPr>
            <w:r w:rsidRPr="009715C4">
              <w:rPr>
                <w:rFonts w:ascii="Times New Roman" w:eastAsia="SimSun" w:hAnsi="Times New Roman" w:cs="Times New Roman"/>
                <w:b/>
                <w:bCs/>
                <w:color w:val="000000"/>
                <w:kern w:val="3"/>
                <w:sz w:val="32"/>
                <w:szCs w:val="32"/>
                <w:lang w:eastAsia="zh-CN" w:bidi="hi-IN"/>
              </w:rPr>
              <w:t>1.</w:t>
            </w:r>
          </w:p>
        </w:tc>
        <w:tc>
          <w:tcPr>
            <w:tcW w:w="10348" w:type="dxa"/>
            <w:gridSpan w:val="6"/>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Times New Roman"/>
                <w:bCs/>
                <w:color w:val="000000"/>
                <w:kern w:val="3"/>
                <w:sz w:val="28"/>
                <w:szCs w:val="28"/>
                <w:lang w:eastAsia="zh-CN" w:bidi="hi-IN"/>
              </w:rPr>
              <w:t xml:space="preserve">Базовая часть </w:t>
            </w:r>
            <w:r w:rsidRPr="009715C4">
              <w:rPr>
                <w:rFonts w:ascii="Times New Roman" w:eastAsia="SimSun" w:hAnsi="Times New Roman" w:cs="Times New Roman"/>
                <w:color w:val="000000"/>
                <w:kern w:val="3"/>
                <w:sz w:val="28"/>
                <w:szCs w:val="28"/>
                <w:lang w:eastAsia="zh-CN" w:bidi="hi-IN"/>
              </w:rPr>
              <w:t>(инвариантная) федеральный компонент</w:t>
            </w:r>
            <w:r w:rsidRPr="009715C4">
              <w:rPr>
                <w:rFonts w:ascii="Times New Roman" w:eastAsia="SimSun" w:hAnsi="Times New Roman" w:cs="Times New Roman"/>
                <w:i/>
                <w:iCs/>
                <w:color w:val="000000"/>
                <w:kern w:val="3"/>
                <w:sz w:val="28"/>
                <w:szCs w:val="28"/>
                <w:lang w:eastAsia="zh-CN" w:bidi="hi-IN"/>
              </w:rPr>
              <w:t xml:space="preserve"> (обязательная часть не менее 60%)</w:t>
            </w:r>
          </w:p>
        </w:tc>
      </w:tr>
      <w:tr w:rsidR="009715C4" w:rsidRPr="009715C4" w:rsidTr="009715C4">
        <w:trPr>
          <w:trHeight w:val="582"/>
        </w:trPr>
        <w:tc>
          <w:tcPr>
            <w:tcW w:w="567"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p>
        </w:tc>
        <w:tc>
          <w:tcPr>
            <w:tcW w:w="1985"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16"/>
                <w:szCs w:val="16"/>
                <w:lang w:eastAsia="zh-CN" w:bidi="hi-IN"/>
              </w:rPr>
            </w:pPr>
            <w:r w:rsidRPr="009715C4">
              <w:rPr>
                <w:rFonts w:ascii="Times New Roman" w:eastAsia="SimSun" w:hAnsi="Times New Roman" w:cs="Times New Roman"/>
                <w:bCs/>
                <w:color w:val="000000"/>
                <w:kern w:val="3"/>
                <w:sz w:val="16"/>
                <w:szCs w:val="16"/>
                <w:lang w:eastAsia="zh-CN" w:bidi="hi-IN"/>
              </w:rPr>
              <w:t xml:space="preserve">                                Возраст</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Гр. раннего возраста (3)</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 xml:space="preserve"> Младшая группа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(2)</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средняя группа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(2)</w:t>
            </w:r>
          </w:p>
        </w:tc>
        <w:tc>
          <w:tcPr>
            <w:tcW w:w="1843"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старшая группа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(3)</w:t>
            </w:r>
          </w:p>
        </w:tc>
        <w:tc>
          <w:tcPr>
            <w:tcW w:w="1701"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8"/>
                <w:szCs w:val="18"/>
                <w:lang w:eastAsia="zh-CN" w:bidi="hi-IN"/>
              </w:rPr>
            </w:pPr>
            <w:r w:rsidRPr="009715C4">
              <w:rPr>
                <w:rFonts w:ascii="Times New Roman" w:eastAsia="SimSun" w:hAnsi="Times New Roman" w:cs="Times New Roman"/>
                <w:color w:val="000000"/>
                <w:kern w:val="3"/>
                <w:sz w:val="18"/>
                <w:szCs w:val="18"/>
                <w:lang w:eastAsia="zh-CN" w:bidi="hi-IN"/>
              </w:rPr>
              <w:t>подгот. к школе группа (3)</w:t>
            </w:r>
          </w:p>
        </w:tc>
      </w:tr>
      <w:tr w:rsidR="009715C4" w:rsidRPr="009715C4" w:rsidTr="009715C4">
        <w:trPr>
          <w:trHeight w:val="901"/>
        </w:trPr>
        <w:tc>
          <w:tcPr>
            <w:tcW w:w="567" w:type="dxa"/>
            <w:vMerge w:val="restart"/>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vMerge w:val="restart"/>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«Познаватель-ное развитие».</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417" w:type="dxa"/>
            <w:vMerge w:val="restart"/>
            <w:tcBorders>
              <w:top w:val="double" w:sz="2" w:space="0" w:color="000000"/>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lastRenderedPageBreak/>
              <w:t>1</w:t>
            </w:r>
          </w:p>
        </w:tc>
        <w:tc>
          <w:tcPr>
            <w:tcW w:w="1701"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701"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843"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3</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701"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4</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9715C4" w:rsidRPr="009715C4" w:rsidTr="009715C4">
        <w:trPr>
          <w:trHeight w:val="369"/>
        </w:trPr>
        <w:tc>
          <w:tcPr>
            <w:tcW w:w="567" w:type="dxa"/>
            <w:vMerge/>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vMerge/>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p>
        </w:tc>
        <w:tc>
          <w:tcPr>
            <w:tcW w:w="1417" w:type="dxa"/>
            <w:vMerge/>
            <w:tcBorders>
              <w:top w:val="double" w:sz="2" w:space="0" w:color="000000"/>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6946" w:type="dxa"/>
            <w:gridSpan w:val="4"/>
            <w:tcBorders>
              <w:top w:val="single" w:sz="4" w:space="0" w:color="auto"/>
              <w:left w:val="double" w:sz="2" w:space="0" w:color="000000"/>
              <w:bottom w:val="single" w:sz="4" w:space="0" w:color="auto"/>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Вариативный компонент (работа по парциальным программам)</w:t>
            </w:r>
          </w:p>
        </w:tc>
      </w:tr>
      <w:tr w:rsidR="009715C4" w:rsidRPr="009715C4" w:rsidTr="009715C4">
        <w:trPr>
          <w:trHeight w:val="3377"/>
        </w:trPr>
        <w:tc>
          <w:tcPr>
            <w:tcW w:w="567" w:type="dxa"/>
            <w:vMerge/>
            <w:tcBorders>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vMerge/>
            <w:tcBorders>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p>
        </w:tc>
        <w:tc>
          <w:tcPr>
            <w:tcW w:w="1417" w:type="dxa"/>
            <w:vMerge/>
            <w:tcBorders>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701" w:type="dxa"/>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9 занятий в год по парциальной программе (Приобщение детей к истокам русской народной культуры» О.Л.Князева, М.Д. Маханева)</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701" w:type="dxa"/>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9</w:t>
            </w:r>
            <w:r w:rsidRPr="009715C4">
              <w:rPr>
                <w:rFonts w:ascii="Times New Roman" w:eastAsia="SimSun" w:hAnsi="Times New Roman" w:cs="Mangal"/>
                <w:color w:val="C00000"/>
                <w:kern w:val="3"/>
                <w:sz w:val="24"/>
                <w:szCs w:val="24"/>
                <w:lang w:eastAsia="zh-CN" w:bidi="hi-IN"/>
              </w:rPr>
              <w:t xml:space="preserve"> </w:t>
            </w:r>
            <w:r w:rsidRPr="009715C4">
              <w:rPr>
                <w:rFonts w:ascii="Times New Roman" w:eastAsia="SimSun" w:hAnsi="Times New Roman" w:cs="Mangal"/>
                <w:kern w:val="3"/>
                <w:sz w:val="24"/>
                <w:szCs w:val="24"/>
                <w:lang w:eastAsia="zh-CN" w:bidi="hi-IN"/>
              </w:rPr>
              <w:t>занятий в год по парциальной программе (Приобщение детей к истокам русской народной культуры» О.Л.Князева, М.Д. Маханева)</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843" w:type="dxa"/>
            <w:tcBorders>
              <w:top w:val="single" w:sz="4" w:space="0" w:color="auto"/>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 xml:space="preserve">5 занятий в год </w:t>
            </w:r>
            <w:r w:rsidRPr="009715C4">
              <w:rPr>
                <w:rFonts w:ascii="Times New Roman" w:eastAsia="SimSun" w:hAnsi="Times New Roman" w:cs="Mangal"/>
                <w:kern w:val="3"/>
                <w:sz w:val="24"/>
                <w:szCs w:val="24"/>
                <w:lang w:eastAsia="zh-CN" w:bidi="hi-IN"/>
              </w:rPr>
              <w:t>по парциальной программе (Приобщение детей к истокам русской народной культуры» О.Л.Князева, М.Д. Маханева)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Mangal"/>
                <w:kern w:val="3"/>
                <w:sz w:val="24"/>
                <w:szCs w:val="24"/>
                <w:lang w:eastAsia="zh-CN" w:bidi="hi-IN"/>
              </w:rPr>
              <w:t>9 занятий в год по парциальной программе «Основы безопасности детей дошкольного возраста» Авдеева Н.Н.)</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701" w:type="dxa"/>
            <w:tcBorders>
              <w:top w:val="single" w:sz="4" w:space="0" w:color="auto"/>
              <w:left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 xml:space="preserve">5 занятия в год </w:t>
            </w:r>
            <w:r w:rsidRPr="009715C4">
              <w:rPr>
                <w:rFonts w:ascii="Times New Roman" w:eastAsia="SimSun" w:hAnsi="Times New Roman" w:cs="Mangal"/>
                <w:kern w:val="3"/>
                <w:sz w:val="24"/>
                <w:szCs w:val="24"/>
                <w:lang w:eastAsia="zh-CN" w:bidi="hi-IN"/>
              </w:rPr>
              <w:t>по парциальной программе (Приобщение детей к истокам русской народной культуры» О.Л.Князева, М.Д. Маханева)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Mangal"/>
                <w:kern w:val="3"/>
                <w:sz w:val="24"/>
                <w:szCs w:val="24"/>
                <w:lang w:eastAsia="zh-CN" w:bidi="hi-IN"/>
              </w:rPr>
              <w:t>9 занятий в год по парциальной программе «Основы безопасности детей дошкольного возраста» Авдеева Н.Н.)</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c>
      </w:tr>
      <w:tr w:rsidR="009715C4" w:rsidRPr="009715C4" w:rsidTr="009715C4">
        <w:trPr>
          <w:trHeight w:val="795"/>
        </w:trPr>
        <w:tc>
          <w:tcPr>
            <w:tcW w:w="567" w:type="dxa"/>
            <w:tcBorders>
              <w:top w:val="single" w:sz="4" w:space="0" w:color="auto"/>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single" w:sz="4" w:space="0" w:color="auto"/>
              <w:left w:val="double" w:sz="2" w:space="0" w:color="000000"/>
              <w:bottom w:val="single" w:sz="4" w:space="0" w:color="auto"/>
              <w:right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«Развитие речи»</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417" w:type="dxa"/>
            <w:tcBorders>
              <w:top w:val="double" w:sz="2" w:space="0" w:color="000000"/>
              <w:left w:val="single" w:sz="4" w:space="0" w:color="auto"/>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701"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w:t>
            </w:r>
          </w:p>
        </w:tc>
        <w:tc>
          <w:tcPr>
            <w:tcW w:w="1701"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w:t>
            </w:r>
          </w:p>
        </w:tc>
        <w:tc>
          <w:tcPr>
            <w:tcW w:w="1843"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701" w:type="dxa"/>
            <w:tcBorders>
              <w:top w:val="double" w:sz="2" w:space="0" w:color="000000"/>
              <w:left w:val="double" w:sz="2" w:space="0" w:color="000000"/>
              <w:bottom w:val="single" w:sz="4" w:space="0" w:color="auto"/>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r>
      <w:tr w:rsidR="009715C4" w:rsidRPr="009715C4" w:rsidTr="009715C4">
        <w:trPr>
          <w:trHeight w:val="733"/>
        </w:trPr>
        <w:tc>
          <w:tcPr>
            <w:tcW w:w="567" w:type="dxa"/>
            <w:tcBorders>
              <w:top w:val="single" w:sz="4" w:space="0" w:color="auto"/>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single" w:sz="4" w:space="0" w:color="auto"/>
              <w:left w:val="double" w:sz="2" w:space="0" w:color="000000"/>
              <w:right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9715C4">
              <w:rPr>
                <w:rFonts w:ascii="Times New Roman" w:eastAsia="SimSun" w:hAnsi="Times New Roman" w:cs="Mangal"/>
                <w:kern w:val="3"/>
                <w:sz w:val="28"/>
                <w:szCs w:val="28"/>
                <w:lang w:eastAsia="zh-CN" w:bidi="hi-IN"/>
              </w:rPr>
              <w:t>«Социально-коммуникативное развитие»</w:t>
            </w:r>
          </w:p>
        </w:tc>
        <w:tc>
          <w:tcPr>
            <w:tcW w:w="8363" w:type="dxa"/>
            <w:gridSpan w:val="5"/>
            <w:tcBorders>
              <w:top w:val="single" w:sz="4" w:space="0" w:color="auto"/>
              <w:left w:val="single" w:sz="4" w:space="0" w:color="auto"/>
              <w:right w:val="double" w:sz="2" w:space="0" w:color="000000"/>
            </w:tcBorders>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9715C4">
              <w:rPr>
                <w:rFonts w:ascii="Times New Roman" w:eastAsia="SimSun" w:hAnsi="Times New Roman" w:cs="Mangal"/>
                <w:kern w:val="3"/>
                <w:sz w:val="28"/>
                <w:szCs w:val="28"/>
                <w:lang w:eastAsia="zh-CN" w:bidi="hi-IN"/>
              </w:rPr>
              <w:t>Реализуется в организованной деятельности в ходе режимных моментов, в самостоятельной детальности детей.</w:t>
            </w:r>
          </w:p>
        </w:tc>
      </w:tr>
      <w:tr w:rsidR="009715C4" w:rsidRPr="009715C4" w:rsidTr="009715C4">
        <w:trPr>
          <w:trHeight w:val="480"/>
        </w:trPr>
        <w:tc>
          <w:tcPr>
            <w:tcW w:w="567"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p>
        </w:tc>
        <w:tc>
          <w:tcPr>
            <w:tcW w:w="1985" w:type="dxa"/>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«Художественно-эстетическе развитие»</w:t>
            </w:r>
          </w:p>
        </w:tc>
        <w:tc>
          <w:tcPr>
            <w:tcW w:w="1417" w:type="dxa"/>
            <w:vMerge w:val="restart"/>
            <w:tcBorders>
              <w:top w:val="double" w:sz="2" w:space="0" w:color="000000"/>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701" w:type="dxa"/>
            <w:vMerge w:val="restart"/>
            <w:tcBorders>
              <w:top w:val="double" w:sz="2" w:space="0" w:color="000000"/>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701" w:type="dxa"/>
            <w:vMerge w:val="restart"/>
            <w:tcBorders>
              <w:top w:val="double" w:sz="2" w:space="0" w:color="000000"/>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843" w:type="dxa"/>
            <w:vMerge w:val="restart"/>
            <w:tcBorders>
              <w:top w:val="double" w:sz="2" w:space="0" w:color="000000"/>
              <w:lef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701" w:type="dxa"/>
            <w:vMerge w:val="restart"/>
            <w:tcBorders>
              <w:top w:val="double" w:sz="2" w:space="0" w:color="000000"/>
              <w:left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r>
      <w:tr w:rsidR="009715C4" w:rsidRPr="009715C4" w:rsidTr="009715C4">
        <w:trPr>
          <w:trHeight w:val="540"/>
        </w:trPr>
        <w:tc>
          <w:tcPr>
            <w:tcW w:w="567" w:type="dxa"/>
            <w:vMerge w:val="restart"/>
            <w:tcBorders>
              <w:top w:val="single" w:sz="4" w:space="0" w:color="auto"/>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p>
        </w:tc>
        <w:tc>
          <w:tcPr>
            <w:tcW w:w="1985" w:type="dxa"/>
            <w:tcBorders>
              <w:top w:val="single" w:sz="4" w:space="0" w:color="auto"/>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«Музыка»</w:t>
            </w:r>
          </w:p>
        </w:tc>
        <w:tc>
          <w:tcPr>
            <w:tcW w:w="1417" w:type="dxa"/>
            <w:vMerge/>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701" w:type="dxa"/>
            <w:vMerge/>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701" w:type="dxa"/>
            <w:vMerge/>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843" w:type="dxa"/>
            <w:vMerge/>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c>
          <w:tcPr>
            <w:tcW w:w="1701" w:type="dxa"/>
            <w:vMerge/>
            <w:tcBorders>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tc>
      </w:tr>
      <w:tr w:rsidR="009715C4" w:rsidRPr="009715C4" w:rsidTr="009715C4">
        <w:trPr>
          <w:trHeight w:val="147"/>
        </w:trPr>
        <w:tc>
          <w:tcPr>
            <w:tcW w:w="567" w:type="dxa"/>
            <w:vMerge/>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 Лепка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 Аппликация</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 Рисование</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w:t>
            </w:r>
          </w:p>
        </w:tc>
        <w:tc>
          <w:tcPr>
            <w:tcW w:w="1843"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c>
          <w:tcPr>
            <w:tcW w:w="1701"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0,5</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w:t>
            </w:r>
          </w:p>
        </w:tc>
      </w:tr>
      <w:tr w:rsidR="009715C4" w:rsidRPr="009715C4" w:rsidTr="009715C4">
        <w:trPr>
          <w:trHeight w:val="147"/>
        </w:trPr>
        <w:tc>
          <w:tcPr>
            <w:tcW w:w="567" w:type="dxa"/>
            <w:vMerge/>
            <w:tcBorders>
              <w:top w:val="double" w:sz="2" w:space="0" w:color="000000"/>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left w:val="double" w:sz="2" w:space="0" w:color="000000"/>
              <w:bottom w:val="single" w:sz="4" w:space="0" w:color="auto"/>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Всего по образовательн</w:t>
            </w:r>
            <w:r w:rsidRPr="009715C4">
              <w:rPr>
                <w:rFonts w:ascii="Times New Roman" w:eastAsia="SimSun" w:hAnsi="Times New Roman" w:cs="Times New Roman"/>
                <w:color w:val="000000"/>
                <w:kern w:val="3"/>
                <w:sz w:val="28"/>
                <w:szCs w:val="28"/>
                <w:lang w:eastAsia="zh-CN" w:bidi="hi-IN"/>
              </w:rPr>
              <w:lastRenderedPageBreak/>
              <w:t>ой области:</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«Художественно-эстетическое развитие»</w:t>
            </w:r>
          </w:p>
        </w:tc>
        <w:tc>
          <w:tcPr>
            <w:tcW w:w="1417" w:type="dxa"/>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lastRenderedPageBreak/>
              <w:t>4</w:t>
            </w:r>
          </w:p>
        </w:tc>
        <w:tc>
          <w:tcPr>
            <w:tcW w:w="1701" w:type="dxa"/>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4</w:t>
            </w:r>
          </w:p>
        </w:tc>
        <w:tc>
          <w:tcPr>
            <w:tcW w:w="1701" w:type="dxa"/>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4</w:t>
            </w:r>
          </w:p>
        </w:tc>
        <w:tc>
          <w:tcPr>
            <w:tcW w:w="1843" w:type="dxa"/>
            <w:tcBorders>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5</w:t>
            </w:r>
          </w:p>
        </w:tc>
        <w:tc>
          <w:tcPr>
            <w:tcW w:w="1701" w:type="dxa"/>
            <w:tcBorders>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5</w:t>
            </w:r>
          </w:p>
        </w:tc>
      </w:tr>
      <w:tr w:rsidR="009715C4" w:rsidRPr="009715C4" w:rsidTr="009715C4">
        <w:trPr>
          <w:trHeight w:val="147"/>
        </w:trPr>
        <w:tc>
          <w:tcPr>
            <w:tcW w:w="567" w:type="dxa"/>
            <w:tcBorders>
              <w:top w:val="single" w:sz="4" w:space="0" w:color="auto"/>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985" w:type="dxa"/>
            <w:tcBorders>
              <w:top w:val="single" w:sz="4" w:space="0" w:color="auto"/>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8"/>
                <w:szCs w:val="28"/>
                <w:lang w:eastAsia="zh-CN" w:bidi="hi-IN"/>
              </w:rPr>
            </w:pPr>
            <w:r w:rsidRPr="009715C4">
              <w:rPr>
                <w:rFonts w:ascii="Times New Roman" w:eastAsia="SimSun" w:hAnsi="Times New Roman" w:cs="Times New Roman"/>
                <w:color w:val="000000"/>
                <w:kern w:val="3"/>
                <w:sz w:val="28"/>
                <w:szCs w:val="28"/>
                <w:lang w:eastAsia="zh-CN" w:bidi="hi-IN"/>
              </w:rPr>
              <w:t>Физическая культура</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3</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3</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3</w:t>
            </w:r>
          </w:p>
        </w:tc>
        <w:tc>
          <w:tcPr>
            <w:tcW w:w="1843"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3</w:t>
            </w:r>
          </w:p>
        </w:tc>
        <w:tc>
          <w:tcPr>
            <w:tcW w:w="1701"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3</w:t>
            </w:r>
          </w:p>
        </w:tc>
      </w:tr>
      <w:tr w:rsidR="009715C4" w:rsidRPr="009715C4" w:rsidTr="009715C4">
        <w:trPr>
          <w:trHeight w:val="502"/>
        </w:trPr>
        <w:tc>
          <w:tcPr>
            <w:tcW w:w="56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p>
        </w:tc>
        <w:tc>
          <w:tcPr>
            <w:tcW w:w="1985" w:type="dxa"/>
            <w:tcBorders>
              <w:top w:val="double" w:sz="2" w:space="0" w:color="000000"/>
              <w:left w:val="double" w:sz="2" w:space="0" w:color="000000"/>
              <w:bottom w:val="double" w:sz="2" w:space="0" w:color="C0C0C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ИТОГО:</w:t>
            </w:r>
          </w:p>
        </w:tc>
        <w:tc>
          <w:tcPr>
            <w:tcW w:w="1417" w:type="dxa"/>
            <w:tcBorders>
              <w:top w:val="double" w:sz="2" w:space="0" w:color="000000"/>
              <w:left w:val="double" w:sz="2" w:space="0" w:color="000000"/>
              <w:bottom w:val="double" w:sz="2" w:space="0" w:color="C0C0C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10</w:t>
            </w:r>
          </w:p>
        </w:tc>
        <w:tc>
          <w:tcPr>
            <w:tcW w:w="1701" w:type="dxa"/>
            <w:tcBorders>
              <w:top w:val="double" w:sz="2" w:space="0" w:color="000000"/>
              <w:left w:val="double" w:sz="2" w:space="0" w:color="000000"/>
              <w:bottom w:val="double" w:sz="2" w:space="0" w:color="C0C0C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10</w:t>
            </w:r>
          </w:p>
        </w:tc>
        <w:tc>
          <w:tcPr>
            <w:tcW w:w="1701" w:type="dxa"/>
            <w:tcBorders>
              <w:top w:val="double" w:sz="2" w:space="0" w:color="000000"/>
              <w:left w:val="double" w:sz="2" w:space="0" w:color="000000"/>
              <w:bottom w:val="double" w:sz="2" w:space="0" w:color="C0C0C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10</w:t>
            </w:r>
          </w:p>
        </w:tc>
        <w:tc>
          <w:tcPr>
            <w:tcW w:w="1843" w:type="dxa"/>
            <w:tcBorders>
              <w:top w:val="double" w:sz="2" w:space="0" w:color="000000"/>
              <w:left w:val="double" w:sz="2" w:space="0" w:color="000000"/>
              <w:bottom w:val="double" w:sz="2" w:space="0" w:color="C0C0C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13</w:t>
            </w:r>
          </w:p>
        </w:tc>
        <w:tc>
          <w:tcPr>
            <w:tcW w:w="1701" w:type="dxa"/>
            <w:tcBorders>
              <w:top w:val="double" w:sz="2" w:space="0" w:color="000000"/>
              <w:left w:val="double" w:sz="2" w:space="0" w:color="000000"/>
              <w:bottom w:val="double" w:sz="2" w:space="0" w:color="C0C0C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14</w:t>
            </w:r>
          </w:p>
        </w:tc>
      </w:tr>
      <w:tr w:rsidR="009715C4" w:rsidRPr="009715C4" w:rsidTr="009715C4">
        <w:trPr>
          <w:trHeight w:val="435"/>
        </w:trPr>
        <w:tc>
          <w:tcPr>
            <w:tcW w:w="567" w:type="dxa"/>
            <w:tcBorders>
              <w:top w:val="double" w:sz="2" w:space="0" w:color="C0C0C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color w:val="000000"/>
                <w:kern w:val="3"/>
                <w:sz w:val="32"/>
                <w:szCs w:val="32"/>
                <w:lang w:eastAsia="zh-CN" w:bidi="hi-IN"/>
              </w:rPr>
            </w:pPr>
            <w:r w:rsidRPr="009715C4">
              <w:rPr>
                <w:rFonts w:ascii="Times New Roman" w:eastAsia="SimSun" w:hAnsi="Times New Roman" w:cs="Times New Roman"/>
                <w:b/>
                <w:color w:val="000000"/>
                <w:kern w:val="3"/>
                <w:sz w:val="32"/>
                <w:szCs w:val="32"/>
                <w:lang w:eastAsia="zh-CN" w:bidi="hi-IN"/>
              </w:rPr>
              <w:t>2.</w:t>
            </w:r>
          </w:p>
        </w:tc>
        <w:tc>
          <w:tcPr>
            <w:tcW w:w="10348" w:type="dxa"/>
            <w:gridSpan w:val="6"/>
            <w:tcBorders>
              <w:top w:val="double" w:sz="2" w:space="0" w:color="C0C0C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Times New Roman"/>
                <w:bCs/>
                <w:color w:val="000000"/>
                <w:kern w:val="3"/>
                <w:sz w:val="28"/>
                <w:szCs w:val="28"/>
                <w:lang w:eastAsia="zh-CN" w:bidi="hi-IN"/>
              </w:rPr>
              <w:t xml:space="preserve">Вариативная часть, региональный компонент </w:t>
            </w:r>
            <w:r w:rsidRPr="009715C4">
              <w:rPr>
                <w:rFonts w:ascii="Times New Roman" w:eastAsia="SimSun" w:hAnsi="Times New Roman" w:cs="Times New Roman"/>
                <w:i/>
                <w:iCs/>
                <w:color w:val="000000"/>
                <w:kern w:val="3"/>
                <w:sz w:val="28"/>
                <w:szCs w:val="28"/>
                <w:lang w:eastAsia="zh-CN" w:bidi="hi-IN"/>
              </w:rPr>
              <w:t>(формируемая ДОУ не более 40%)</w:t>
            </w:r>
          </w:p>
        </w:tc>
      </w:tr>
      <w:tr w:rsidR="009715C4" w:rsidRPr="009715C4" w:rsidTr="009715C4">
        <w:trPr>
          <w:trHeight w:val="824"/>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16"/>
                <w:szCs w:val="16"/>
                <w:lang w:eastAsia="zh-CN" w:bidi="hi-IN"/>
              </w:rPr>
            </w:pPr>
            <w:r w:rsidRPr="009715C4">
              <w:rPr>
                <w:rFonts w:ascii="Times New Roman" w:eastAsia="SimSun" w:hAnsi="Times New Roman" w:cs="Times New Roman"/>
                <w:bCs/>
                <w:color w:val="000000"/>
                <w:kern w:val="3"/>
                <w:sz w:val="16"/>
                <w:szCs w:val="16"/>
                <w:lang w:eastAsia="zh-CN" w:bidi="hi-IN"/>
              </w:rPr>
              <w:t xml:space="preserve">                                   Возраст</w:t>
            </w:r>
          </w:p>
          <w:p w:rsidR="009715C4" w:rsidRPr="009715C4" w:rsidRDefault="009715C4" w:rsidP="009715C4">
            <w:pPr>
              <w:widowControl w:val="0"/>
              <w:suppressAutoHyphens/>
              <w:autoSpaceDN w:val="0"/>
              <w:spacing w:before="280" w:after="0" w:line="240" w:lineRule="auto"/>
              <w:textAlignment w:val="baseline"/>
              <w:rPr>
                <w:rFonts w:ascii="Times New Roman" w:eastAsia="SimSun" w:hAnsi="Times New Roman" w:cs="Times New Roman"/>
                <w:bCs/>
                <w:color w:val="000000"/>
                <w:kern w:val="3"/>
                <w:sz w:val="16"/>
                <w:szCs w:val="16"/>
                <w:lang w:eastAsia="zh-CN" w:bidi="hi-IN"/>
              </w:rPr>
            </w:pPr>
          </w:p>
          <w:p w:rsidR="009715C4" w:rsidRPr="009715C4" w:rsidRDefault="009715C4" w:rsidP="009715C4">
            <w:pPr>
              <w:widowControl w:val="0"/>
              <w:suppressAutoHyphens/>
              <w:autoSpaceDN w:val="0"/>
              <w:spacing w:before="280"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Times New Roman"/>
                <w:bCs/>
                <w:color w:val="000000"/>
                <w:kern w:val="3"/>
                <w:sz w:val="16"/>
                <w:szCs w:val="16"/>
                <w:lang w:eastAsia="zh-CN" w:bidi="hi-IN"/>
              </w:rPr>
              <w:t xml:space="preserve">Вариативная часть </w:t>
            </w:r>
            <w:r w:rsidRPr="009715C4">
              <w:rPr>
                <w:rFonts w:ascii="Times New Roman" w:eastAsia="SimSun" w:hAnsi="Times New Roman" w:cs="Times New Roman"/>
                <w:i/>
                <w:iCs/>
                <w:color w:val="000000"/>
                <w:kern w:val="3"/>
                <w:sz w:val="16"/>
                <w:szCs w:val="16"/>
                <w:lang w:eastAsia="zh-CN" w:bidi="hi-IN"/>
              </w:rPr>
              <w:t>(формируемая ДОУ 20%)</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r w:rsidRPr="009715C4">
              <w:rPr>
                <w:rFonts w:ascii="Times New Roman" w:eastAsia="SimSun" w:hAnsi="Times New Roman" w:cs="Times New Roman"/>
                <w:color w:val="000000"/>
                <w:kern w:val="3"/>
                <w:sz w:val="20"/>
                <w:szCs w:val="20"/>
                <w:lang w:eastAsia="zh-CN" w:bidi="hi-IN"/>
              </w:rPr>
              <w:t>Гр. Раннего возраста</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r w:rsidRPr="009715C4">
              <w:rPr>
                <w:rFonts w:ascii="Times New Roman" w:eastAsia="SimSun" w:hAnsi="Times New Roman" w:cs="Times New Roman"/>
                <w:color w:val="000000"/>
                <w:kern w:val="3"/>
                <w:sz w:val="20"/>
                <w:szCs w:val="20"/>
                <w:lang w:eastAsia="zh-CN" w:bidi="hi-IN"/>
              </w:rPr>
              <w:t>младшая группа</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r w:rsidRPr="009715C4">
              <w:rPr>
                <w:rFonts w:ascii="Times New Roman" w:eastAsia="SimSun" w:hAnsi="Times New Roman" w:cs="Times New Roman"/>
                <w:color w:val="000000"/>
                <w:kern w:val="3"/>
                <w:sz w:val="20"/>
                <w:szCs w:val="20"/>
                <w:lang w:eastAsia="zh-CN" w:bidi="hi-IN"/>
              </w:rPr>
              <w:t>средняя группа</w:t>
            </w:r>
          </w:p>
        </w:tc>
        <w:tc>
          <w:tcPr>
            <w:tcW w:w="1843"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r w:rsidRPr="009715C4">
              <w:rPr>
                <w:rFonts w:ascii="Times New Roman" w:eastAsia="SimSun" w:hAnsi="Times New Roman" w:cs="Times New Roman"/>
                <w:color w:val="000000"/>
                <w:kern w:val="3"/>
                <w:sz w:val="20"/>
                <w:szCs w:val="20"/>
                <w:lang w:eastAsia="zh-CN" w:bidi="hi-IN"/>
              </w:rPr>
              <w:t>старшая группа</w:t>
            </w:r>
          </w:p>
        </w:tc>
        <w:tc>
          <w:tcPr>
            <w:tcW w:w="1701"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r w:rsidRPr="009715C4">
              <w:rPr>
                <w:rFonts w:ascii="Times New Roman" w:eastAsia="SimSun" w:hAnsi="Times New Roman" w:cs="Times New Roman"/>
                <w:color w:val="000000"/>
                <w:kern w:val="3"/>
                <w:sz w:val="20"/>
                <w:szCs w:val="20"/>
                <w:lang w:eastAsia="zh-CN" w:bidi="hi-IN"/>
              </w:rPr>
              <w:t>подгот. к школе группа</w:t>
            </w:r>
          </w:p>
        </w:tc>
      </w:tr>
      <w:tr w:rsidR="009715C4" w:rsidRPr="009715C4" w:rsidTr="009715C4">
        <w:trPr>
          <w:trHeight w:val="784"/>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0"/>
                <w:szCs w:val="20"/>
                <w:lang w:eastAsia="zh-CN" w:bidi="hi-IN"/>
              </w:rPr>
            </w:pPr>
            <w:r w:rsidRPr="009715C4">
              <w:rPr>
                <w:rFonts w:ascii="Times New Roman" w:eastAsia="SimSun" w:hAnsi="Times New Roman" w:cs="Times New Roman"/>
                <w:bCs/>
                <w:color w:val="000000"/>
                <w:kern w:val="3"/>
                <w:sz w:val="20"/>
                <w:szCs w:val="20"/>
                <w:lang w:eastAsia="zh-CN" w:bidi="hi-IN"/>
              </w:rPr>
              <w:t>2.1.</w:t>
            </w: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Дополнительные услуги (кружки по художественно-эстетическому -направлению)</w:t>
            </w: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w:t>
            </w:r>
          </w:p>
        </w:tc>
        <w:tc>
          <w:tcPr>
            <w:tcW w:w="1843"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 (7,1% от общего количества занятий).</w:t>
            </w:r>
          </w:p>
          <w:p w:rsidR="009715C4" w:rsidRPr="009715C4" w:rsidRDefault="009715C4" w:rsidP="009715C4">
            <w:pPr>
              <w:widowControl w:val="0"/>
              <w:suppressAutoHyphens/>
              <w:autoSpaceDN w:val="0"/>
              <w:spacing w:before="280" w:after="0" w:line="240" w:lineRule="auto"/>
              <w:textAlignment w:val="baseline"/>
              <w:rPr>
                <w:rFonts w:ascii="Times New Roman" w:eastAsia="SimSun" w:hAnsi="Times New Roman" w:cs="Times New Roman"/>
                <w:color w:val="000000"/>
                <w:kern w:val="3"/>
                <w:sz w:val="20"/>
                <w:szCs w:val="20"/>
                <w:lang w:eastAsia="zh-CN" w:bidi="hi-IN"/>
              </w:rPr>
            </w:pPr>
          </w:p>
        </w:tc>
        <w:tc>
          <w:tcPr>
            <w:tcW w:w="1701"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2 (7,4% от общего количества занятий).</w:t>
            </w:r>
          </w:p>
        </w:tc>
      </w:tr>
      <w:tr w:rsidR="009715C4" w:rsidRPr="009715C4" w:rsidTr="009715C4">
        <w:trPr>
          <w:trHeight w:val="431"/>
        </w:trPr>
        <w:tc>
          <w:tcPr>
            <w:tcW w:w="56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0"/>
                <w:szCs w:val="20"/>
                <w:lang w:eastAsia="zh-CN" w:bidi="hi-IN"/>
              </w:rPr>
            </w:pPr>
          </w:p>
        </w:tc>
        <w:tc>
          <w:tcPr>
            <w:tcW w:w="1985"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ВСЕГО</w:t>
            </w:r>
            <w:r w:rsidRPr="009715C4">
              <w:rPr>
                <w:rFonts w:ascii="Times New Roman" w:eastAsia="SimSun" w:hAnsi="Times New Roman" w:cs="Times New Roman"/>
                <w:bCs/>
                <w:color w:val="000000"/>
                <w:kern w:val="3"/>
                <w:sz w:val="24"/>
                <w:szCs w:val="24"/>
                <w:lang w:val="en-US" w:eastAsia="zh-CN" w:bidi="hi-IN"/>
              </w:rPr>
              <w:t xml:space="preserve"> (</w:t>
            </w:r>
            <w:r w:rsidRPr="009715C4">
              <w:rPr>
                <w:rFonts w:ascii="Times New Roman" w:eastAsia="SimSun" w:hAnsi="Times New Roman" w:cs="Times New Roman"/>
                <w:bCs/>
                <w:color w:val="000000"/>
                <w:kern w:val="3"/>
                <w:sz w:val="24"/>
                <w:szCs w:val="24"/>
                <w:lang w:eastAsia="zh-CN" w:bidi="hi-IN"/>
              </w:rPr>
              <w:t>СанПин)</w:t>
            </w:r>
          </w:p>
          <w:p w:rsidR="009715C4" w:rsidRPr="009715C4" w:rsidRDefault="009715C4" w:rsidP="009715C4">
            <w:pPr>
              <w:widowControl w:val="0"/>
              <w:suppressAutoHyphens/>
              <w:autoSpaceDN w:val="0"/>
              <w:spacing w:before="280" w:after="0" w:line="240" w:lineRule="auto"/>
              <w:textAlignment w:val="baseline"/>
              <w:rPr>
                <w:rFonts w:ascii="Times New Roman" w:eastAsia="SimSun" w:hAnsi="Times New Roman" w:cs="Times New Roman"/>
                <w:color w:val="000000"/>
                <w:kern w:val="3"/>
                <w:sz w:val="20"/>
                <w:szCs w:val="20"/>
                <w:lang w:eastAsia="zh-CN" w:bidi="hi-IN"/>
              </w:rPr>
            </w:pPr>
          </w:p>
        </w:tc>
        <w:tc>
          <w:tcPr>
            <w:tcW w:w="1417"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24"/>
                <w:szCs w:val="24"/>
                <w:lang w:eastAsia="zh-CN" w:bidi="hi-IN"/>
              </w:rPr>
            </w:pPr>
            <w:r w:rsidRPr="009715C4">
              <w:rPr>
                <w:rFonts w:ascii="Times New Roman" w:eastAsia="SimSun" w:hAnsi="Times New Roman" w:cs="Times New Roman"/>
                <w:color w:val="000000"/>
                <w:kern w:val="3"/>
                <w:sz w:val="24"/>
                <w:szCs w:val="24"/>
                <w:lang w:eastAsia="zh-CN" w:bidi="hi-IN"/>
              </w:rPr>
              <w:t>10</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10</w:t>
            </w:r>
          </w:p>
        </w:tc>
        <w:tc>
          <w:tcPr>
            <w:tcW w:w="1701"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10</w:t>
            </w:r>
          </w:p>
        </w:tc>
        <w:tc>
          <w:tcPr>
            <w:tcW w:w="1843" w:type="dxa"/>
            <w:tcBorders>
              <w:top w:val="double" w:sz="2" w:space="0" w:color="000000"/>
              <w:left w:val="double" w:sz="2" w:space="0" w:color="000000"/>
              <w:bottom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14</w:t>
            </w:r>
          </w:p>
        </w:tc>
        <w:tc>
          <w:tcPr>
            <w:tcW w:w="1701" w:type="dxa"/>
            <w:tcBorders>
              <w:top w:val="double" w:sz="2" w:space="0" w:color="000000"/>
              <w:left w:val="double" w:sz="2" w:space="0" w:color="000000"/>
              <w:bottom w:val="double" w:sz="2" w:space="0" w:color="000000"/>
              <w:right w:val="double" w:sz="2" w:space="0" w:color="000000"/>
            </w:tcBorders>
            <w:tcMar>
              <w:top w:w="105" w:type="dxa"/>
              <w:left w:w="105" w:type="dxa"/>
              <w:bottom w:w="105" w:type="dxa"/>
              <w:right w:w="105"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color w:val="000000"/>
                <w:kern w:val="3"/>
                <w:sz w:val="24"/>
                <w:szCs w:val="24"/>
                <w:lang w:eastAsia="zh-CN" w:bidi="hi-IN"/>
              </w:rPr>
            </w:pPr>
            <w:r w:rsidRPr="009715C4">
              <w:rPr>
                <w:rFonts w:ascii="Times New Roman" w:eastAsia="SimSun" w:hAnsi="Times New Roman" w:cs="Times New Roman"/>
                <w:bCs/>
                <w:color w:val="000000"/>
                <w:kern w:val="3"/>
                <w:sz w:val="24"/>
                <w:szCs w:val="24"/>
                <w:lang w:eastAsia="zh-CN" w:bidi="hi-IN"/>
              </w:rPr>
              <w:t>16</w:t>
            </w:r>
          </w:p>
        </w:tc>
      </w:tr>
    </w:tbl>
    <w:p w:rsidR="00B50EA6" w:rsidRPr="00B50EA6" w:rsidRDefault="00B50EA6" w:rsidP="00B50EA6">
      <w:pPr>
        <w:widowControl w:val="0"/>
        <w:suppressAutoHyphens/>
        <w:spacing w:after="0" w:line="240" w:lineRule="auto"/>
        <w:jc w:val="both"/>
        <w:rPr>
          <w:rFonts w:ascii="Times New Roman" w:eastAsia="SimSun" w:hAnsi="Times New Roman" w:cs="Times New Roman"/>
          <w:b/>
          <w:bCs/>
          <w:kern w:val="1"/>
          <w:sz w:val="28"/>
          <w:szCs w:val="28"/>
          <w:lang w:eastAsia="zh-CN" w:bidi="hi-IN"/>
        </w:rPr>
      </w:pPr>
    </w:p>
    <w:p w:rsidR="009715C4" w:rsidRPr="009715C4" w:rsidRDefault="009715C4" w:rsidP="009715C4">
      <w:pPr>
        <w:widowControl w:val="0"/>
        <w:suppressAutoHyphens/>
        <w:autoSpaceDN w:val="0"/>
        <w:spacing w:after="0" w:line="240" w:lineRule="auto"/>
        <w:ind w:right="-57"/>
        <w:jc w:val="both"/>
        <w:textAlignment w:val="baseline"/>
        <w:rPr>
          <w:rFonts w:ascii="Times New Roman" w:eastAsia="SimSun" w:hAnsi="Times New Roman" w:cs="Times New Roman"/>
          <w:b/>
          <w:bCs/>
          <w:kern w:val="3"/>
          <w:sz w:val="28"/>
          <w:szCs w:val="28"/>
          <w:lang w:eastAsia="zh-CN" w:bidi="hi-IN"/>
        </w:rPr>
      </w:pPr>
      <w:r w:rsidRPr="009715C4">
        <w:rPr>
          <w:rFonts w:ascii="Times New Roman" w:eastAsia="SimSun" w:hAnsi="Times New Roman" w:cs="Times New Roman"/>
          <w:b/>
          <w:bCs/>
          <w:kern w:val="3"/>
          <w:sz w:val="28"/>
          <w:szCs w:val="28"/>
          <w:lang w:eastAsia="zh-CN" w:bidi="hi-IN"/>
        </w:rPr>
        <w:t>План образовательной нагрузки представлен на каждую возрастную группу и предусматривает объем образовательной нагрузки на неделю, месяц.</w:t>
      </w:r>
    </w:p>
    <w:p w:rsidR="009715C4" w:rsidRPr="009715C4" w:rsidRDefault="009715C4" w:rsidP="009715C4">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715C4">
        <w:rPr>
          <w:rFonts w:ascii="Times New Roman" w:eastAsia="SimSun" w:hAnsi="Times New Roman" w:cs="Times New Roman"/>
          <w:kern w:val="3"/>
          <w:sz w:val="28"/>
          <w:szCs w:val="28"/>
          <w:lang w:eastAsia="zh-CN" w:bidi="hi-IN"/>
        </w:rPr>
        <w:t> </w:t>
      </w:r>
    </w:p>
    <w:tbl>
      <w:tblPr>
        <w:tblW w:w="17642" w:type="dxa"/>
        <w:tblInd w:w="-714" w:type="dxa"/>
        <w:tblLayout w:type="fixed"/>
        <w:tblCellMar>
          <w:left w:w="10" w:type="dxa"/>
          <w:right w:w="10" w:type="dxa"/>
        </w:tblCellMar>
        <w:tblLook w:val="0000" w:firstRow="0" w:lastRow="0" w:firstColumn="0" w:lastColumn="0" w:noHBand="0" w:noVBand="0"/>
      </w:tblPr>
      <w:tblGrid>
        <w:gridCol w:w="1276"/>
        <w:gridCol w:w="567"/>
        <w:gridCol w:w="567"/>
        <w:gridCol w:w="567"/>
        <w:gridCol w:w="1560"/>
        <w:gridCol w:w="567"/>
        <w:gridCol w:w="1559"/>
        <w:gridCol w:w="709"/>
        <w:gridCol w:w="1417"/>
        <w:gridCol w:w="567"/>
        <w:gridCol w:w="2268"/>
        <w:gridCol w:w="236"/>
        <w:gridCol w:w="1266"/>
        <w:gridCol w:w="751"/>
        <w:gridCol w:w="751"/>
        <w:gridCol w:w="751"/>
        <w:gridCol w:w="751"/>
        <w:gridCol w:w="539"/>
        <w:gridCol w:w="212"/>
        <w:gridCol w:w="761"/>
      </w:tblGrid>
      <w:tr w:rsidR="009715C4" w:rsidRPr="009715C4" w:rsidTr="009715C4">
        <w:trPr>
          <w:gridAfter w:val="2"/>
          <w:wAfter w:w="973" w:type="dxa"/>
        </w:trPr>
        <w:tc>
          <w:tcPr>
            <w:tcW w:w="1276"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Образовательные области</w:t>
            </w:r>
          </w:p>
        </w:tc>
        <w:tc>
          <w:tcPr>
            <w:tcW w:w="10348" w:type="dxa"/>
            <w:gridSpan w:val="10"/>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24"/>
                <w:szCs w:val="24"/>
                <w:lang w:eastAsia="zh-CN" w:bidi="hi-IN"/>
              </w:rPr>
            </w:pPr>
            <w:r w:rsidRPr="009715C4">
              <w:rPr>
                <w:rFonts w:ascii="Times New Roman" w:eastAsia="SimSun" w:hAnsi="Times New Roman" w:cs="Times New Roman"/>
                <w:i/>
                <w:kern w:val="3"/>
                <w:sz w:val="24"/>
                <w:szCs w:val="24"/>
                <w:lang w:eastAsia="zh-CN" w:bidi="hi-IN"/>
              </w:rPr>
              <w:t>Возрастная группа</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2"/>
          <w:wAfter w:w="973" w:type="dxa"/>
          <w:trHeight w:val="378"/>
        </w:trPr>
        <w:tc>
          <w:tcPr>
            <w:tcW w:w="1276" w:type="dxa"/>
            <w:vMerge/>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18"/>
                <w:szCs w:val="18"/>
                <w:lang w:eastAsia="zh-CN" w:bidi="hi-IN"/>
              </w:rPr>
            </w:pPr>
            <w:r w:rsidRPr="009715C4">
              <w:rPr>
                <w:rFonts w:ascii="Times New Roman" w:eastAsia="SimSun" w:hAnsi="Times New Roman" w:cs="Times New Roman"/>
                <w:i/>
                <w:kern w:val="3"/>
                <w:sz w:val="18"/>
                <w:szCs w:val="18"/>
                <w:lang w:eastAsia="zh-CN" w:bidi="hi-IN"/>
              </w:rPr>
              <w:t>Ранний</w:t>
            </w: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18"/>
                <w:szCs w:val="18"/>
                <w:lang w:eastAsia="zh-CN" w:bidi="hi-IN"/>
              </w:rPr>
            </w:pPr>
            <w:r w:rsidRPr="009715C4">
              <w:rPr>
                <w:rFonts w:ascii="Times New Roman" w:eastAsia="SimSun" w:hAnsi="Times New Roman" w:cs="Times New Roman"/>
                <w:i/>
                <w:kern w:val="3"/>
                <w:sz w:val="18"/>
                <w:szCs w:val="18"/>
                <w:lang w:eastAsia="zh-CN" w:bidi="hi-IN"/>
              </w:rPr>
              <w:t>возраст</w:t>
            </w:r>
          </w:p>
        </w:tc>
        <w:tc>
          <w:tcPr>
            <w:tcW w:w="2127"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18"/>
                <w:szCs w:val="18"/>
                <w:lang w:eastAsia="zh-CN" w:bidi="hi-IN"/>
              </w:rPr>
            </w:pPr>
            <w:r w:rsidRPr="009715C4">
              <w:rPr>
                <w:rFonts w:ascii="Times New Roman" w:eastAsia="SimSun" w:hAnsi="Times New Roman" w:cs="Times New Roman"/>
                <w:i/>
                <w:kern w:val="3"/>
                <w:sz w:val="18"/>
                <w:szCs w:val="18"/>
                <w:lang w:eastAsia="zh-CN" w:bidi="hi-IN"/>
              </w:rPr>
              <w:t>Младшая,</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18"/>
                <w:szCs w:val="18"/>
                <w:lang w:eastAsia="zh-CN" w:bidi="hi-IN"/>
              </w:rPr>
            </w:pPr>
            <w:r w:rsidRPr="009715C4">
              <w:rPr>
                <w:rFonts w:ascii="Times New Roman" w:eastAsia="SimSun" w:hAnsi="Times New Roman" w:cs="Times New Roman"/>
                <w:i/>
                <w:kern w:val="3"/>
                <w:sz w:val="18"/>
                <w:szCs w:val="18"/>
                <w:lang w:eastAsia="zh-CN" w:bidi="hi-IN"/>
              </w:rPr>
              <w:t>Средняя</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18"/>
                <w:szCs w:val="18"/>
                <w:lang w:eastAsia="zh-CN" w:bidi="hi-IN"/>
              </w:rPr>
            </w:pPr>
            <w:r w:rsidRPr="009715C4">
              <w:rPr>
                <w:rFonts w:ascii="Times New Roman" w:eastAsia="SimSun" w:hAnsi="Times New Roman" w:cs="Times New Roman"/>
                <w:i/>
                <w:kern w:val="3"/>
                <w:sz w:val="18"/>
                <w:szCs w:val="18"/>
                <w:lang w:eastAsia="zh-CN" w:bidi="hi-IN"/>
              </w:rPr>
              <w:t>Старшая</w:t>
            </w:r>
          </w:p>
        </w:tc>
        <w:tc>
          <w:tcPr>
            <w:tcW w:w="2835"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i/>
                <w:kern w:val="3"/>
                <w:sz w:val="18"/>
                <w:szCs w:val="18"/>
                <w:lang w:eastAsia="zh-CN" w:bidi="hi-IN"/>
              </w:rPr>
            </w:pPr>
            <w:r w:rsidRPr="009715C4">
              <w:rPr>
                <w:rFonts w:ascii="Times New Roman" w:eastAsia="SimSun" w:hAnsi="Times New Roman" w:cs="Times New Roman"/>
                <w:i/>
                <w:kern w:val="3"/>
                <w:sz w:val="18"/>
                <w:szCs w:val="18"/>
                <w:lang w:eastAsia="zh-CN" w:bidi="hi-IN"/>
              </w:rPr>
              <w:t>Подготовительная</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2"/>
          <w:wAfter w:w="973" w:type="dxa"/>
          <w:trHeight w:val="519"/>
        </w:trPr>
        <w:tc>
          <w:tcPr>
            <w:tcW w:w="1276" w:type="dxa"/>
            <w:vMerge/>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Количество</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занятий</w:t>
            </w:r>
          </w:p>
        </w:tc>
        <w:tc>
          <w:tcPr>
            <w:tcW w:w="2127"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Количество</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занятий</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Количество</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занятий</w:t>
            </w:r>
          </w:p>
        </w:tc>
        <w:tc>
          <w:tcPr>
            <w:tcW w:w="2126"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Количество</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занятий</w:t>
            </w:r>
          </w:p>
        </w:tc>
        <w:tc>
          <w:tcPr>
            <w:tcW w:w="2835"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Количество</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занятий</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2"/>
          <w:wAfter w:w="973" w:type="dxa"/>
          <w:trHeight w:val="401"/>
        </w:trPr>
        <w:tc>
          <w:tcPr>
            <w:tcW w:w="1276" w:type="dxa"/>
            <w:vMerge/>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неделю</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месяц</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неделю</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месяц</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неделю</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месяц</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неделю</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месяц</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неделю</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в</w:t>
            </w:r>
          </w:p>
          <w:p w:rsidR="009715C4" w:rsidRPr="009715C4" w:rsidRDefault="009715C4" w:rsidP="009715C4">
            <w:pPr>
              <w:widowControl w:val="0"/>
              <w:tabs>
                <w:tab w:val="left" w:pos="3945"/>
              </w:tabs>
              <w:suppressAutoHyphens/>
              <w:autoSpaceDN w:val="0"/>
              <w:spacing w:after="0" w:line="240" w:lineRule="auto"/>
              <w:jc w:val="center"/>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Times New Roman"/>
                <w:b/>
                <w:kern w:val="3"/>
                <w:sz w:val="16"/>
                <w:szCs w:val="16"/>
                <w:lang w:eastAsia="zh-CN" w:bidi="hi-IN"/>
              </w:rPr>
              <w:t>месяц</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8"/>
                <w:szCs w:val="28"/>
                <w:lang w:eastAsia="zh-CN" w:bidi="hi-IN"/>
              </w:rPr>
            </w:pPr>
          </w:p>
        </w:tc>
      </w:tr>
      <w:tr w:rsidR="009715C4" w:rsidRPr="009715C4" w:rsidTr="009715C4">
        <w:trPr>
          <w:gridAfter w:val="2"/>
          <w:wAfter w:w="973" w:type="dxa"/>
        </w:trPr>
        <w:tc>
          <w:tcPr>
            <w:tcW w:w="11624" w:type="dxa"/>
            <w:gridSpan w:val="11"/>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28"/>
                <w:szCs w:val="28"/>
                <w:lang w:eastAsia="zh-CN" w:bidi="hi-IN"/>
              </w:rPr>
            </w:pPr>
          </w:p>
          <w:p w:rsidR="009715C4" w:rsidRPr="009715C4" w:rsidRDefault="009715C4" w:rsidP="009715C4">
            <w:pPr>
              <w:widowControl w:val="0"/>
              <w:tabs>
                <w:tab w:val="left" w:pos="3945"/>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Основная образовательная программа</w:t>
            </w:r>
          </w:p>
          <w:p w:rsidR="009715C4" w:rsidRPr="009715C4" w:rsidRDefault="009715C4" w:rsidP="009715C4">
            <w:pPr>
              <w:widowControl w:val="0"/>
              <w:tabs>
                <w:tab w:val="left" w:pos="3945"/>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Познавательной развитие</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4</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Региональный компонент</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16"/>
                <w:szCs w:val="16"/>
                <w:lang w:eastAsia="zh-CN" w:bidi="hi-IN"/>
              </w:rPr>
            </w:pPr>
            <w:r w:rsidRPr="009715C4">
              <w:rPr>
                <w:rFonts w:ascii="Times New Roman" w:eastAsia="SimSun" w:hAnsi="Times New Roman" w:cs="Times New Roman"/>
                <w:b/>
                <w:kern w:val="3"/>
                <w:sz w:val="16"/>
                <w:szCs w:val="16"/>
                <w:lang w:eastAsia="zh-CN" w:bidi="hi-IN"/>
              </w:rPr>
              <w:t xml:space="preserve">Из них </w:t>
            </w:r>
            <w:r w:rsidRPr="009715C4">
              <w:rPr>
                <w:rFonts w:ascii="Times New Roman" w:eastAsia="SimSun" w:hAnsi="Times New Roman" w:cs="Mangal"/>
                <w:b/>
                <w:kern w:val="3"/>
                <w:sz w:val="24"/>
                <w:szCs w:val="24"/>
                <w:lang w:eastAsia="zh-CN" w:bidi="hi-IN"/>
              </w:rPr>
              <w:t xml:space="preserve">1 </w:t>
            </w:r>
            <w:r w:rsidRPr="009715C4">
              <w:rPr>
                <w:rFonts w:ascii="Times New Roman" w:eastAsia="SimSun" w:hAnsi="Times New Roman" w:cs="Mangal"/>
                <w:b/>
                <w:kern w:val="3"/>
                <w:sz w:val="16"/>
                <w:szCs w:val="16"/>
                <w:lang w:eastAsia="zh-CN" w:bidi="hi-IN"/>
              </w:rPr>
              <w:t xml:space="preserve">занятие в </w:t>
            </w:r>
            <w:r w:rsidRPr="009715C4">
              <w:rPr>
                <w:rFonts w:ascii="Times New Roman" w:eastAsia="SimSun" w:hAnsi="Times New Roman" w:cs="Mangal"/>
                <w:kern w:val="3"/>
                <w:sz w:val="16"/>
                <w:szCs w:val="16"/>
                <w:lang w:eastAsia="zh-CN" w:bidi="hi-IN"/>
              </w:rPr>
              <w:t xml:space="preserve">месяц по парциальной программе </w:t>
            </w:r>
            <w:r w:rsidRPr="009715C4">
              <w:rPr>
                <w:rFonts w:ascii="Times New Roman" w:eastAsia="SimSun" w:hAnsi="Times New Roman" w:cs="Mangal"/>
                <w:kern w:val="3"/>
                <w:sz w:val="16"/>
                <w:szCs w:val="16"/>
                <w:lang w:eastAsia="zh-CN" w:bidi="hi-IN"/>
              </w:rPr>
              <w:lastRenderedPageBreak/>
              <w:t>(Приобщение детей к истокам русской народной культуры» О.Л.Князева, М.Д. Маханева)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lastRenderedPageBreak/>
              <w:t>2</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Региональный компонент</w:t>
            </w:r>
          </w:p>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16"/>
                <w:szCs w:val="16"/>
                <w:lang w:eastAsia="zh-CN" w:bidi="hi-IN"/>
              </w:rPr>
              <w:t xml:space="preserve">Из них </w:t>
            </w:r>
            <w:r w:rsidRPr="009715C4">
              <w:rPr>
                <w:rFonts w:ascii="Times New Roman" w:eastAsia="SimSun" w:hAnsi="Times New Roman" w:cs="Mangal"/>
                <w:b/>
                <w:kern w:val="3"/>
                <w:sz w:val="24"/>
                <w:szCs w:val="24"/>
                <w:lang w:eastAsia="zh-CN" w:bidi="hi-IN"/>
              </w:rPr>
              <w:t xml:space="preserve">1 </w:t>
            </w:r>
            <w:r w:rsidRPr="009715C4">
              <w:rPr>
                <w:rFonts w:ascii="Times New Roman" w:eastAsia="SimSun" w:hAnsi="Times New Roman" w:cs="Mangal"/>
                <w:b/>
                <w:kern w:val="3"/>
                <w:sz w:val="16"/>
                <w:szCs w:val="16"/>
                <w:lang w:eastAsia="zh-CN" w:bidi="hi-IN"/>
              </w:rPr>
              <w:t xml:space="preserve">занятие в </w:t>
            </w:r>
            <w:r w:rsidRPr="009715C4">
              <w:rPr>
                <w:rFonts w:ascii="Times New Roman" w:eastAsia="SimSun" w:hAnsi="Times New Roman" w:cs="Mangal"/>
                <w:kern w:val="3"/>
                <w:sz w:val="16"/>
                <w:szCs w:val="16"/>
                <w:lang w:eastAsia="zh-CN" w:bidi="hi-IN"/>
              </w:rPr>
              <w:t xml:space="preserve">месяц по парциальной программе </w:t>
            </w:r>
            <w:r w:rsidRPr="009715C4">
              <w:rPr>
                <w:rFonts w:ascii="Times New Roman" w:eastAsia="SimSun" w:hAnsi="Times New Roman" w:cs="Mangal"/>
                <w:kern w:val="3"/>
                <w:sz w:val="16"/>
                <w:szCs w:val="16"/>
                <w:lang w:eastAsia="zh-CN" w:bidi="hi-IN"/>
              </w:rPr>
              <w:lastRenderedPageBreak/>
              <w:t>(Приобщение детей к истокам русской народной культуры» О.Л.Князева, М.Д. Маханева)</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lastRenderedPageBreak/>
              <w:t>3</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Региональный компонент</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r w:rsidRPr="009715C4">
              <w:rPr>
                <w:rFonts w:ascii="Times New Roman" w:eastAsia="SimSun" w:hAnsi="Times New Roman" w:cs="Times New Roman"/>
                <w:b/>
                <w:kern w:val="3"/>
                <w:sz w:val="16"/>
                <w:szCs w:val="16"/>
                <w:lang w:eastAsia="zh-CN" w:bidi="hi-IN"/>
              </w:rPr>
              <w:t xml:space="preserve">Из них </w:t>
            </w:r>
            <w:r w:rsidRPr="009715C4">
              <w:rPr>
                <w:rFonts w:ascii="Times New Roman" w:eastAsia="SimSun" w:hAnsi="Times New Roman" w:cs="Times New Roman"/>
                <w:b/>
                <w:color w:val="000000"/>
                <w:kern w:val="3"/>
                <w:sz w:val="24"/>
                <w:szCs w:val="24"/>
                <w:lang w:eastAsia="zh-CN" w:bidi="hi-IN"/>
              </w:rPr>
              <w:t xml:space="preserve">5 </w:t>
            </w:r>
            <w:r w:rsidRPr="009715C4">
              <w:rPr>
                <w:rFonts w:ascii="Times New Roman" w:eastAsia="SimSun" w:hAnsi="Times New Roman" w:cs="Times New Roman"/>
                <w:b/>
                <w:color w:val="000000"/>
                <w:kern w:val="3"/>
                <w:sz w:val="16"/>
                <w:szCs w:val="16"/>
                <w:lang w:eastAsia="zh-CN" w:bidi="hi-IN"/>
              </w:rPr>
              <w:t xml:space="preserve">занятий </w:t>
            </w:r>
            <w:r w:rsidRPr="009715C4">
              <w:rPr>
                <w:rFonts w:ascii="Times New Roman" w:eastAsia="SimSun" w:hAnsi="Times New Roman" w:cs="Times New Roman"/>
                <w:b/>
                <w:color w:val="000000"/>
                <w:kern w:val="3"/>
                <w:sz w:val="20"/>
                <w:szCs w:val="20"/>
                <w:lang w:eastAsia="zh-CN" w:bidi="hi-IN"/>
              </w:rPr>
              <w:t>в год</w:t>
            </w:r>
            <w:r w:rsidRPr="009715C4">
              <w:rPr>
                <w:rFonts w:ascii="Times New Roman" w:eastAsia="SimSun" w:hAnsi="Times New Roman" w:cs="Times New Roman"/>
                <w:color w:val="000000"/>
                <w:kern w:val="3"/>
                <w:sz w:val="16"/>
                <w:szCs w:val="16"/>
                <w:lang w:eastAsia="zh-CN" w:bidi="hi-IN"/>
              </w:rPr>
              <w:t xml:space="preserve"> </w:t>
            </w:r>
            <w:r w:rsidRPr="009715C4">
              <w:rPr>
                <w:rFonts w:ascii="Times New Roman" w:eastAsia="SimSun" w:hAnsi="Times New Roman" w:cs="Mangal"/>
                <w:kern w:val="3"/>
                <w:sz w:val="16"/>
                <w:szCs w:val="16"/>
                <w:lang w:eastAsia="zh-CN" w:bidi="hi-IN"/>
              </w:rPr>
              <w:t xml:space="preserve">по парциальной </w:t>
            </w:r>
            <w:r w:rsidRPr="009715C4">
              <w:rPr>
                <w:rFonts w:ascii="Times New Roman" w:eastAsia="SimSun" w:hAnsi="Times New Roman" w:cs="Mangal"/>
                <w:kern w:val="3"/>
                <w:sz w:val="16"/>
                <w:szCs w:val="16"/>
                <w:lang w:eastAsia="zh-CN" w:bidi="hi-IN"/>
              </w:rPr>
              <w:lastRenderedPageBreak/>
              <w:t>программе (Приобщение детей к истокам русской народной культуры» О.Л.Князева, М.Д. Маханева)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color w:val="000000"/>
                <w:kern w:val="3"/>
                <w:sz w:val="16"/>
                <w:szCs w:val="16"/>
                <w:lang w:eastAsia="zh-CN" w:bidi="hi-IN"/>
              </w:rPr>
            </w:pPr>
            <w:r w:rsidRPr="009715C4">
              <w:rPr>
                <w:rFonts w:ascii="Times New Roman" w:eastAsia="SimSun" w:hAnsi="Times New Roman" w:cs="Mangal"/>
                <w:b/>
                <w:kern w:val="3"/>
                <w:sz w:val="24"/>
                <w:szCs w:val="24"/>
                <w:lang w:eastAsia="zh-CN" w:bidi="hi-IN"/>
              </w:rPr>
              <w:t>1</w:t>
            </w:r>
            <w:r w:rsidRPr="009715C4">
              <w:rPr>
                <w:rFonts w:ascii="Times New Roman" w:eastAsia="SimSun" w:hAnsi="Times New Roman" w:cs="Mangal"/>
                <w:b/>
                <w:kern w:val="3"/>
                <w:sz w:val="16"/>
                <w:szCs w:val="16"/>
                <w:lang w:eastAsia="zh-CN" w:bidi="hi-IN"/>
              </w:rPr>
              <w:t xml:space="preserve"> занятие в месяц по</w:t>
            </w:r>
            <w:r w:rsidRPr="009715C4">
              <w:rPr>
                <w:rFonts w:ascii="Times New Roman" w:eastAsia="SimSun" w:hAnsi="Times New Roman" w:cs="Mangal"/>
                <w:kern w:val="3"/>
                <w:sz w:val="16"/>
                <w:szCs w:val="16"/>
                <w:lang w:eastAsia="zh-CN" w:bidi="hi-IN"/>
              </w:rPr>
              <w:t xml:space="preserve"> парциальной программе «Основы безопасности детей дошкольного возраста» Авдеева Н.Н.)</w:t>
            </w: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16"/>
                <w:szCs w:val="16"/>
                <w:lang w:eastAsia="zh-CN" w:bidi="hi-IN"/>
              </w:rPr>
            </w:pP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lastRenderedPageBreak/>
              <w:t>4</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16</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Региональный компонент</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r w:rsidRPr="009715C4">
              <w:rPr>
                <w:rFonts w:ascii="Times New Roman" w:eastAsia="SimSun" w:hAnsi="Times New Roman" w:cs="Times New Roman"/>
                <w:b/>
                <w:color w:val="000000"/>
                <w:kern w:val="3"/>
                <w:sz w:val="24"/>
                <w:szCs w:val="24"/>
                <w:lang w:eastAsia="zh-CN" w:bidi="hi-IN"/>
              </w:rPr>
              <w:t>5</w:t>
            </w:r>
            <w:r w:rsidRPr="009715C4">
              <w:rPr>
                <w:rFonts w:ascii="Times New Roman" w:eastAsia="SimSun" w:hAnsi="Times New Roman" w:cs="Times New Roman"/>
                <w:b/>
                <w:color w:val="000000"/>
                <w:kern w:val="3"/>
                <w:sz w:val="16"/>
                <w:szCs w:val="16"/>
                <w:lang w:eastAsia="zh-CN" w:bidi="hi-IN"/>
              </w:rPr>
              <w:t xml:space="preserve"> занятий в </w:t>
            </w:r>
            <w:r w:rsidRPr="009715C4">
              <w:rPr>
                <w:rFonts w:ascii="Times New Roman" w:eastAsia="SimSun" w:hAnsi="Times New Roman" w:cs="Times New Roman"/>
                <w:b/>
                <w:color w:val="000000"/>
                <w:kern w:val="3"/>
                <w:sz w:val="20"/>
                <w:szCs w:val="20"/>
                <w:lang w:eastAsia="zh-CN" w:bidi="hi-IN"/>
              </w:rPr>
              <w:t xml:space="preserve">год </w:t>
            </w:r>
            <w:r w:rsidRPr="009715C4">
              <w:rPr>
                <w:rFonts w:ascii="Times New Roman" w:eastAsia="SimSun" w:hAnsi="Times New Roman" w:cs="Mangal"/>
                <w:b/>
                <w:kern w:val="3"/>
                <w:sz w:val="16"/>
                <w:szCs w:val="16"/>
                <w:lang w:eastAsia="zh-CN" w:bidi="hi-IN"/>
              </w:rPr>
              <w:t>по</w:t>
            </w:r>
            <w:r w:rsidRPr="009715C4">
              <w:rPr>
                <w:rFonts w:ascii="Times New Roman" w:eastAsia="SimSun" w:hAnsi="Times New Roman" w:cs="Mangal"/>
                <w:kern w:val="3"/>
                <w:sz w:val="16"/>
                <w:szCs w:val="16"/>
                <w:lang w:eastAsia="zh-CN" w:bidi="hi-IN"/>
              </w:rPr>
              <w:t xml:space="preserve"> парциальной программе (Приобщение детей к истокам </w:t>
            </w:r>
            <w:r w:rsidRPr="009715C4">
              <w:rPr>
                <w:rFonts w:ascii="Times New Roman" w:eastAsia="SimSun" w:hAnsi="Times New Roman" w:cs="Mangal"/>
                <w:kern w:val="3"/>
                <w:sz w:val="16"/>
                <w:szCs w:val="16"/>
                <w:lang w:eastAsia="zh-CN" w:bidi="hi-IN"/>
              </w:rPr>
              <w:lastRenderedPageBreak/>
              <w:t>русской народной культуры» О.Л.Князева, М.Д. Маханева)</w:t>
            </w:r>
          </w:p>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16"/>
                <w:szCs w:val="16"/>
                <w:lang w:eastAsia="zh-CN" w:bidi="hi-IN"/>
              </w:rPr>
            </w:pPr>
          </w:p>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16"/>
                <w:szCs w:val="16"/>
                <w:lang w:eastAsia="zh-CN" w:bidi="hi-IN"/>
              </w:rPr>
            </w:pPr>
            <w:r w:rsidRPr="009715C4">
              <w:rPr>
                <w:rFonts w:ascii="Times New Roman" w:eastAsia="SimSun" w:hAnsi="Times New Roman" w:cs="Mangal"/>
                <w:b/>
                <w:kern w:val="3"/>
                <w:sz w:val="24"/>
                <w:szCs w:val="24"/>
                <w:lang w:eastAsia="zh-CN" w:bidi="hi-IN"/>
              </w:rPr>
              <w:t>1</w:t>
            </w:r>
            <w:r w:rsidRPr="009715C4">
              <w:rPr>
                <w:rFonts w:ascii="Times New Roman" w:eastAsia="SimSun" w:hAnsi="Times New Roman" w:cs="Mangal"/>
                <w:b/>
                <w:kern w:val="3"/>
                <w:sz w:val="16"/>
                <w:szCs w:val="16"/>
                <w:lang w:eastAsia="zh-CN" w:bidi="hi-IN"/>
              </w:rPr>
              <w:t xml:space="preserve"> занятие в месяц по</w:t>
            </w:r>
            <w:r w:rsidRPr="009715C4">
              <w:rPr>
                <w:rFonts w:ascii="Times New Roman" w:eastAsia="SimSun" w:hAnsi="Times New Roman" w:cs="Mangal"/>
                <w:kern w:val="3"/>
                <w:sz w:val="16"/>
                <w:szCs w:val="16"/>
                <w:lang w:eastAsia="zh-CN" w:bidi="hi-IN"/>
              </w:rPr>
              <w:t xml:space="preserve"> парциальной программе «Основы безопасности детей дошкольного возраста» Авдеева Н.Н.)</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lastRenderedPageBreak/>
              <w:t>Развитие речи</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4</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4</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Социально-коммуникативной развитие</w:t>
            </w:r>
          </w:p>
        </w:tc>
        <w:tc>
          <w:tcPr>
            <w:tcW w:w="10348" w:type="dxa"/>
            <w:gridSpan w:val="10"/>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both"/>
              <w:textAlignment w:val="baseline"/>
              <w:rPr>
                <w:rFonts w:ascii="Times New Roman" w:eastAsia="SimSun" w:hAnsi="Times New Roman" w:cs="Times New Roman"/>
                <w:b/>
                <w:color w:val="000000"/>
                <w:kern w:val="3"/>
                <w:sz w:val="24"/>
                <w:szCs w:val="24"/>
                <w:lang w:eastAsia="zh-CN" w:bidi="hi-IN"/>
              </w:rPr>
            </w:pPr>
            <w:r w:rsidRPr="009715C4">
              <w:rPr>
                <w:rFonts w:ascii="Times New Roman" w:eastAsia="SimSun" w:hAnsi="Times New Roman" w:cs="Times New Roman"/>
                <w:b/>
                <w:color w:val="000000"/>
                <w:kern w:val="3"/>
                <w:sz w:val="24"/>
                <w:szCs w:val="24"/>
                <w:lang w:eastAsia="zh-CN" w:bidi="hi-IN"/>
              </w:rPr>
              <w:t>Реализуется в организованной деятельности в ходе режимных моментов, и в самостоятельной деятельности детей.</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Физическая культура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Художественное творчество</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3</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12</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Музыка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8"/>
                <w:szCs w:val="28"/>
                <w:lang w:eastAsia="zh-CN" w:bidi="hi-IN"/>
              </w:rPr>
            </w:pPr>
          </w:p>
        </w:tc>
      </w:tr>
      <w:tr w:rsidR="009715C4" w:rsidRPr="009715C4" w:rsidTr="009715C4">
        <w:trPr>
          <w:gridAfter w:val="2"/>
          <w:wAfter w:w="973" w:type="dxa"/>
        </w:trPr>
        <w:tc>
          <w:tcPr>
            <w:tcW w:w="11624" w:type="dxa"/>
            <w:gridSpan w:val="11"/>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28"/>
                <w:szCs w:val="28"/>
                <w:lang w:eastAsia="zh-CN" w:bidi="hi-IN"/>
              </w:rPr>
            </w:pPr>
          </w:p>
          <w:p w:rsidR="009715C4" w:rsidRPr="009715C4" w:rsidRDefault="009715C4" w:rsidP="009715C4">
            <w:pPr>
              <w:widowControl w:val="0"/>
              <w:tabs>
                <w:tab w:val="left" w:pos="3945"/>
              </w:tabs>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Региональный компонент Дополнительные услуги (бесплатные)</w:t>
            </w:r>
          </w:p>
          <w:p w:rsidR="009715C4" w:rsidRPr="009715C4" w:rsidRDefault="009715C4" w:rsidP="009715C4">
            <w:pPr>
              <w:widowControl w:val="0"/>
              <w:tabs>
                <w:tab w:val="left" w:pos="3945"/>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
                <w:iCs/>
                <w:kern w:val="3"/>
                <w:sz w:val="24"/>
                <w:szCs w:val="24"/>
                <w:lang w:eastAsia="zh-CN" w:bidi="hi-IN"/>
              </w:rPr>
            </w:pPr>
          </w:p>
        </w:tc>
      </w:tr>
      <w:tr w:rsidR="009715C4" w:rsidRPr="009715C4" w:rsidTr="009715C4">
        <w:trPr>
          <w:gridAfter w:val="2"/>
          <w:wAfter w:w="973" w:type="dxa"/>
        </w:trPr>
        <w:tc>
          <w:tcPr>
            <w:tcW w:w="11624" w:type="dxa"/>
            <w:gridSpan w:val="11"/>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textAlignment w:val="baseline"/>
              <w:rPr>
                <w:rFonts w:ascii="Times New Roman" w:eastAsia="SimSun" w:hAnsi="Times New Roman" w:cs="Times New Roman"/>
                <w:bCs/>
                <w:i/>
                <w:iCs/>
                <w:kern w:val="3"/>
                <w:sz w:val="24"/>
                <w:szCs w:val="24"/>
                <w:lang w:eastAsia="zh-CN" w:bidi="hi-IN"/>
              </w:rPr>
            </w:pPr>
            <w:r w:rsidRPr="009715C4">
              <w:rPr>
                <w:rFonts w:ascii="Times New Roman" w:eastAsia="SimSun" w:hAnsi="Times New Roman" w:cs="Times New Roman"/>
                <w:bCs/>
                <w:i/>
                <w:iCs/>
                <w:kern w:val="3"/>
                <w:sz w:val="24"/>
                <w:szCs w:val="24"/>
                <w:lang w:eastAsia="zh-CN" w:bidi="hi-IN"/>
              </w:rPr>
              <w:t>Художественно-эстетическая область</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Кружок «В мире красок»</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1</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4</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Кружок «Синяя птица»</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Pr>
        <w:tc>
          <w:tcPr>
            <w:tcW w:w="11624" w:type="dxa"/>
            <w:gridSpan w:val="11"/>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eastAsia="zh-CN" w:bidi="hi-IN"/>
              </w:rPr>
            </w:pP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eastAsia="zh-CN" w:bidi="hi-IN"/>
              </w:rPr>
            </w:pPr>
            <w:r w:rsidRPr="009715C4">
              <w:rPr>
                <w:rFonts w:ascii="Times New Roman" w:eastAsia="SimSun" w:hAnsi="Times New Roman" w:cs="Times New Roman"/>
                <w:b/>
                <w:bCs/>
                <w:iCs/>
                <w:kern w:val="3"/>
                <w:sz w:val="24"/>
                <w:szCs w:val="24"/>
                <w:lang w:eastAsia="zh-CN" w:bidi="hi-IN"/>
              </w:rPr>
              <w:t>Дополнительные платные услуги</w:t>
            </w: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r>
      <w:tr w:rsidR="009715C4" w:rsidRPr="009715C4" w:rsidTr="009715C4">
        <w:tc>
          <w:tcPr>
            <w:tcW w:w="11624" w:type="dxa"/>
            <w:gridSpan w:val="11"/>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eastAsia="zh-CN" w:bidi="hi-IN"/>
              </w:rPr>
            </w:pPr>
          </w:p>
        </w:tc>
        <w:tc>
          <w:tcPr>
            <w:tcW w:w="236" w:type="dxa"/>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1266" w:type="dxa"/>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751" w:type="dxa"/>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751" w:type="dxa"/>
            <w:gridSpan w:val="2"/>
            <w:tcBorders>
              <w:left w:val="single" w:sz="4" w:space="0" w:color="000000"/>
              <w:bottom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761" w:type="dxa"/>
            <w:tcBorders>
              <w:left w:val="single" w:sz="4" w:space="0" w:color="000000"/>
              <w:bottom w:val="single" w:sz="4" w:space="0" w:color="000000"/>
              <w:right w:val="single" w:sz="4" w:space="0" w:color="000000"/>
            </w:tcBorders>
            <w:tcMar>
              <w:top w:w="0" w:type="dxa"/>
              <w:left w:w="108" w:type="dxa"/>
              <w:bottom w:w="0" w:type="dxa"/>
              <w:right w:w="108" w:type="dxa"/>
            </w:tcMar>
          </w:tcPr>
          <w:p w:rsidR="009715C4" w:rsidRPr="009715C4" w:rsidRDefault="009715C4" w:rsidP="009715C4">
            <w:pPr>
              <w:widowControl w:val="0"/>
              <w:autoSpaceDN w:val="0"/>
              <w:spacing w:after="0" w:line="240" w:lineRule="auto"/>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r>
      <w:tr w:rsidR="009715C4" w:rsidRPr="009715C4" w:rsidTr="009715C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 «Театрализованная деятельность»</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«Хореография»</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«Секция физического развития»</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Pr>
        <w:tc>
          <w:tcPr>
            <w:tcW w:w="1276"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 xml:space="preserve">Группа «Художественная </w:t>
            </w:r>
            <w:r w:rsidRPr="009715C4">
              <w:rPr>
                <w:rFonts w:ascii="Times New Roman" w:eastAsia="SimSun" w:hAnsi="Times New Roman" w:cs="Times New Roman"/>
                <w:bCs/>
                <w:iCs/>
                <w:kern w:val="3"/>
                <w:sz w:val="24"/>
                <w:szCs w:val="24"/>
                <w:lang w:eastAsia="zh-CN" w:bidi="hi-IN"/>
              </w:rPr>
              <w:lastRenderedPageBreak/>
              <w:t>гимнастика»</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lastRenderedPageBreak/>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Height w:val="829"/>
        </w:trPr>
        <w:tc>
          <w:tcPr>
            <w:tcW w:w="1276"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lastRenderedPageBreak/>
              <w:t>Группа «Развитие интеллектуальных способностей»</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p>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p>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gridAfter w:val="2"/>
          <w:wAfter w:w="973" w:type="dxa"/>
          <w:trHeight w:val="780"/>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«Изобразительная деятельность»</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9715C4" w:rsidRPr="009715C4" w:rsidTr="009715C4">
        <w:trPr>
          <w:gridAfter w:val="2"/>
          <w:wAfter w:w="973" w:type="dxa"/>
          <w:trHeight w:val="285"/>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«Обучение чтению»</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9715C4" w:rsidRPr="009715C4" w:rsidTr="009715C4">
        <w:trPr>
          <w:gridAfter w:val="2"/>
          <w:wAfter w:w="973" w:type="dxa"/>
          <w:trHeight w:val="222"/>
        </w:trPr>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«Обучение игре в шахматы и шашки».</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60"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2</w:t>
            </w:r>
          </w:p>
        </w:tc>
        <w:tc>
          <w:tcPr>
            <w:tcW w:w="226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8"/>
                <w:szCs w:val="28"/>
                <w:lang w:eastAsia="zh-CN" w:bidi="hi-IN"/>
              </w:rPr>
            </w:pPr>
            <w:r w:rsidRPr="009715C4">
              <w:rPr>
                <w:rFonts w:ascii="Times New Roman" w:eastAsia="SimSun" w:hAnsi="Times New Roman" w:cs="Times New Roman"/>
                <w:b/>
                <w:kern w:val="3"/>
                <w:sz w:val="28"/>
                <w:szCs w:val="28"/>
                <w:lang w:eastAsia="zh-CN" w:bidi="hi-IN"/>
              </w:rPr>
              <w:t>8</w:t>
            </w:r>
          </w:p>
        </w:tc>
        <w:tc>
          <w:tcPr>
            <w:tcW w:w="5045" w:type="dxa"/>
            <w:gridSpan w:val="7"/>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bl>
    <w:p w:rsidR="009715C4" w:rsidRPr="009715C4" w:rsidRDefault="009715C4" w:rsidP="009715C4">
      <w:pPr>
        <w:widowControl w:val="0"/>
        <w:tabs>
          <w:tab w:val="left" w:pos="3945"/>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715C4" w:rsidRPr="009715C4" w:rsidRDefault="009715C4" w:rsidP="009715C4">
      <w:pPr>
        <w:widowControl w:val="0"/>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p>
    <w:p w:rsidR="009715C4" w:rsidRPr="009715C4" w:rsidRDefault="009715C4" w:rsidP="009715C4">
      <w:pPr>
        <w:widowControl w:val="0"/>
        <w:tabs>
          <w:tab w:val="left" w:pos="3945"/>
        </w:tabs>
        <w:suppressAutoHyphens/>
        <w:autoSpaceDN w:val="0"/>
        <w:spacing w:after="0" w:line="240" w:lineRule="auto"/>
        <w:jc w:val="both"/>
        <w:textAlignment w:val="baseline"/>
        <w:rPr>
          <w:rFonts w:ascii="Times New Roman" w:eastAsia="SimSun" w:hAnsi="Times New Roman" w:cs="Times New Roman"/>
          <w:b/>
          <w:bCs/>
          <w:kern w:val="3"/>
          <w:sz w:val="28"/>
          <w:szCs w:val="28"/>
          <w:lang w:eastAsia="zh-CN" w:bidi="hi-IN"/>
        </w:rPr>
      </w:pPr>
      <w:r w:rsidRPr="009715C4">
        <w:rPr>
          <w:rFonts w:ascii="Times New Roman" w:eastAsia="SimSun" w:hAnsi="Times New Roman" w:cs="Times New Roman"/>
          <w:b/>
          <w:bCs/>
          <w:kern w:val="3"/>
          <w:sz w:val="28"/>
          <w:szCs w:val="28"/>
          <w:lang w:eastAsia="zh-CN" w:bidi="hi-IN"/>
        </w:rPr>
        <w:t>План образовательной нагрузки представлен на каждую возрастную группу и предусматривает объем образовательной нагрузки на год.</w:t>
      </w:r>
    </w:p>
    <w:p w:rsidR="009715C4" w:rsidRPr="009715C4" w:rsidRDefault="009715C4" w:rsidP="009715C4">
      <w:pPr>
        <w:widowControl w:val="0"/>
        <w:tabs>
          <w:tab w:val="left" w:pos="3945"/>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tbl>
      <w:tblPr>
        <w:tblW w:w="10776" w:type="dxa"/>
        <w:tblLayout w:type="fixed"/>
        <w:tblCellMar>
          <w:left w:w="10" w:type="dxa"/>
          <w:right w:w="10" w:type="dxa"/>
        </w:tblCellMar>
        <w:tblLook w:val="0000" w:firstRow="0" w:lastRow="0" w:firstColumn="0" w:lastColumn="0" w:noHBand="0" w:noVBand="0"/>
      </w:tblPr>
      <w:tblGrid>
        <w:gridCol w:w="2405"/>
        <w:gridCol w:w="1134"/>
        <w:gridCol w:w="1701"/>
        <w:gridCol w:w="1624"/>
        <w:gridCol w:w="1778"/>
        <w:gridCol w:w="1681"/>
        <w:gridCol w:w="40"/>
        <w:gridCol w:w="25"/>
        <w:gridCol w:w="15"/>
        <w:gridCol w:w="80"/>
        <w:gridCol w:w="40"/>
        <w:gridCol w:w="40"/>
        <w:gridCol w:w="40"/>
        <w:gridCol w:w="40"/>
        <w:gridCol w:w="40"/>
        <w:gridCol w:w="40"/>
        <w:gridCol w:w="53"/>
      </w:tblGrid>
      <w:tr w:rsidR="009715C4" w:rsidRPr="009715C4" w:rsidTr="009715C4">
        <w:trPr>
          <w:gridAfter w:val="9"/>
          <w:wAfter w:w="388" w:type="dxa"/>
        </w:trPr>
        <w:tc>
          <w:tcPr>
            <w:tcW w:w="240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Образовательные области</w:t>
            </w:r>
          </w:p>
        </w:tc>
        <w:tc>
          <w:tcPr>
            <w:tcW w:w="7918"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i/>
                <w:kern w:val="3"/>
                <w:sz w:val="24"/>
                <w:szCs w:val="24"/>
                <w:lang w:eastAsia="zh-CN" w:bidi="hi-IN"/>
              </w:rPr>
            </w:pPr>
            <w:r w:rsidRPr="009715C4">
              <w:rPr>
                <w:rFonts w:ascii="Times New Roman" w:eastAsia="SimSun" w:hAnsi="Times New Roman" w:cs="Times New Roman"/>
                <w:i/>
                <w:kern w:val="3"/>
                <w:sz w:val="24"/>
                <w:szCs w:val="24"/>
                <w:lang w:eastAsia="zh-CN" w:bidi="hi-IN"/>
              </w:rPr>
              <w:t>Возрастная группа</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9"/>
          <w:wAfter w:w="388" w:type="dxa"/>
        </w:trPr>
        <w:tc>
          <w:tcPr>
            <w:tcW w:w="240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i/>
                <w:kern w:val="3"/>
                <w:sz w:val="20"/>
                <w:szCs w:val="20"/>
                <w:lang w:eastAsia="zh-CN" w:bidi="hi-IN"/>
              </w:rPr>
            </w:pPr>
            <w:r w:rsidRPr="009715C4">
              <w:rPr>
                <w:rFonts w:ascii="Times New Roman" w:eastAsia="SimSun" w:hAnsi="Times New Roman" w:cs="Times New Roman"/>
                <w:i/>
                <w:kern w:val="3"/>
                <w:sz w:val="20"/>
                <w:szCs w:val="20"/>
                <w:lang w:eastAsia="zh-CN" w:bidi="hi-IN"/>
              </w:rPr>
              <w:t>Ранний возраст</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i/>
                <w:kern w:val="3"/>
                <w:sz w:val="20"/>
                <w:szCs w:val="20"/>
                <w:lang w:eastAsia="zh-CN" w:bidi="hi-IN"/>
              </w:rPr>
            </w:pPr>
            <w:r w:rsidRPr="009715C4">
              <w:rPr>
                <w:rFonts w:ascii="Times New Roman" w:eastAsia="SimSun" w:hAnsi="Times New Roman" w:cs="Times New Roman"/>
                <w:i/>
                <w:kern w:val="3"/>
                <w:sz w:val="20"/>
                <w:szCs w:val="20"/>
                <w:lang w:eastAsia="zh-CN" w:bidi="hi-IN"/>
              </w:rPr>
              <w:t>Младшая</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i/>
                <w:kern w:val="3"/>
                <w:sz w:val="20"/>
                <w:szCs w:val="20"/>
                <w:lang w:eastAsia="zh-CN" w:bidi="hi-IN"/>
              </w:rPr>
            </w:pPr>
            <w:r w:rsidRPr="009715C4">
              <w:rPr>
                <w:rFonts w:ascii="Times New Roman" w:eastAsia="SimSun" w:hAnsi="Times New Roman" w:cs="Times New Roman"/>
                <w:i/>
                <w:kern w:val="3"/>
                <w:sz w:val="20"/>
                <w:szCs w:val="20"/>
                <w:lang w:eastAsia="zh-CN" w:bidi="hi-IN"/>
              </w:rPr>
              <w:t>средняя</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i/>
                <w:kern w:val="3"/>
                <w:sz w:val="20"/>
                <w:szCs w:val="20"/>
                <w:lang w:eastAsia="zh-CN" w:bidi="hi-IN"/>
              </w:rPr>
            </w:pPr>
            <w:r w:rsidRPr="009715C4">
              <w:rPr>
                <w:rFonts w:ascii="Times New Roman" w:eastAsia="SimSun" w:hAnsi="Times New Roman" w:cs="Times New Roman"/>
                <w:i/>
                <w:kern w:val="3"/>
                <w:sz w:val="20"/>
                <w:szCs w:val="20"/>
                <w:lang w:eastAsia="zh-CN" w:bidi="hi-IN"/>
              </w:rPr>
              <w:t>Старшая</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i/>
                <w:kern w:val="3"/>
                <w:sz w:val="20"/>
                <w:szCs w:val="20"/>
                <w:lang w:eastAsia="zh-CN" w:bidi="hi-IN"/>
              </w:rPr>
            </w:pPr>
            <w:r w:rsidRPr="009715C4">
              <w:rPr>
                <w:rFonts w:ascii="Times New Roman" w:eastAsia="SimSun" w:hAnsi="Times New Roman" w:cs="Times New Roman"/>
                <w:i/>
                <w:kern w:val="3"/>
                <w:sz w:val="20"/>
                <w:szCs w:val="20"/>
                <w:lang w:eastAsia="zh-CN" w:bidi="hi-IN"/>
              </w:rPr>
              <w:t>Подготови-тельная</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9"/>
          <w:wAfter w:w="388" w:type="dxa"/>
          <w:trHeight w:val="884"/>
        </w:trPr>
        <w:tc>
          <w:tcPr>
            <w:tcW w:w="240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Количество занятий</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Количество занятий</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Количество занятий</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Количество занятий</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Количество занятий</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9"/>
          <w:wAfter w:w="388" w:type="dxa"/>
        </w:trPr>
        <w:tc>
          <w:tcPr>
            <w:tcW w:w="240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В год</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В год</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В год</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В год</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В год</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p>
        </w:tc>
      </w:tr>
      <w:tr w:rsidR="009715C4" w:rsidRPr="009715C4" w:rsidTr="009715C4">
        <w:trPr>
          <w:gridAfter w:val="9"/>
          <w:wAfter w:w="388" w:type="dxa"/>
        </w:trPr>
        <w:tc>
          <w:tcPr>
            <w:tcW w:w="10323" w:type="dxa"/>
            <w:gridSpan w:val="6"/>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4215"/>
                <w:tab w:val="left" w:pos="4275"/>
              </w:tabs>
              <w:suppressAutoHyphens/>
              <w:autoSpaceDN w:val="0"/>
              <w:snapToGrid w:val="0"/>
              <w:spacing w:after="20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Основная образовательная программа</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Познавательное развитие</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36</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Из них 9</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r w:rsidRPr="009715C4">
              <w:rPr>
                <w:rFonts w:ascii="Times New Roman" w:eastAsia="SimSun" w:hAnsi="Times New Roman" w:cs="Times New Roman"/>
                <w:b/>
                <w:kern w:val="3"/>
                <w:sz w:val="20"/>
                <w:szCs w:val="20"/>
                <w:lang w:eastAsia="zh-CN" w:bidi="hi-IN"/>
              </w:rPr>
              <w:t>Региональный компонент (13%)</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Из них 9</w:t>
            </w:r>
          </w:p>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0"/>
                <w:szCs w:val="20"/>
                <w:lang w:eastAsia="zh-CN" w:bidi="hi-IN"/>
              </w:rPr>
              <w:t>Региональный компонент (13%)</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 xml:space="preserve">Из них 14 </w:t>
            </w:r>
          </w:p>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0"/>
                <w:szCs w:val="20"/>
                <w:lang w:eastAsia="zh-CN" w:bidi="hi-IN"/>
              </w:rPr>
              <w:t xml:space="preserve">Региональный компонент </w:t>
            </w:r>
            <w:r w:rsidRPr="009715C4">
              <w:rPr>
                <w:rFonts w:ascii="Times New Roman" w:eastAsia="SimSun" w:hAnsi="Times New Roman" w:cs="Times New Roman"/>
                <w:b/>
                <w:kern w:val="3"/>
                <w:sz w:val="24"/>
                <w:szCs w:val="24"/>
                <w:lang w:eastAsia="zh-CN" w:bidi="hi-IN"/>
              </w:rPr>
              <w:t>(13%)</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144</w:t>
            </w:r>
          </w:p>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Из них 14</w:t>
            </w:r>
          </w:p>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0"/>
                <w:szCs w:val="20"/>
                <w:lang w:eastAsia="zh-CN" w:bidi="hi-IN"/>
              </w:rPr>
              <w:t xml:space="preserve">Региональный компонент </w:t>
            </w:r>
            <w:r w:rsidRPr="009715C4">
              <w:rPr>
                <w:rFonts w:ascii="Times New Roman" w:eastAsia="SimSun" w:hAnsi="Times New Roman" w:cs="Times New Roman"/>
                <w:b/>
                <w:kern w:val="3"/>
                <w:sz w:val="24"/>
                <w:szCs w:val="24"/>
                <w:lang w:eastAsia="zh-CN" w:bidi="hi-IN"/>
              </w:rPr>
              <w:t>(10%)</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Развитие речи</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36</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36</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Социально-коммуникативной развитие</w:t>
            </w:r>
          </w:p>
        </w:tc>
        <w:tc>
          <w:tcPr>
            <w:tcW w:w="7918" w:type="dxa"/>
            <w:gridSpan w:val="5"/>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color w:val="000000"/>
                <w:kern w:val="3"/>
                <w:sz w:val="24"/>
                <w:szCs w:val="24"/>
                <w:lang w:eastAsia="zh-CN" w:bidi="hi-IN"/>
              </w:rPr>
              <w:t>Реализуется в образовательной деятельности в ходе режимных моментов, и в самостоятельной деятельности детей.</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Физическая культура</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Художественное творчество</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108</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kern w:val="3"/>
                <w:sz w:val="24"/>
                <w:szCs w:val="24"/>
                <w:lang w:eastAsia="zh-CN" w:bidi="hi-IN"/>
              </w:rPr>
            </w:pPr>
          </w:p>
        </w:tc>
      </w:tr>
      <w:tr w:rsidR="009715C4" w:rsidRPr="009715C4" w:rsidTr="009715C4">
        <w:trPr>
          <w:gridAfter w:val="9"/>
          <w:wAfter w:w="388" w:type="dxa"/>
        </w:trPr>
        <w:tc>
          <w:tcPr>
            <w:tcW w:w="2405"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textAlignment w:val="baseline"/>
              <w:rPr>
                <w:rFonts w:ascii="Times New Roman" w:eastAsia="SimSun" w:hAnsi="Times New Roman" w:cs="Times New Roman"/>
                <w:kern w:val="3"/>
                <w:sz w:val="24"/>
                <w:szCs w:val="24"/>
                <w:lang w:eastAsia="zh-CN" w:bidi="hi-IN"/>
              </w:rPr>
            </w:pPr>
            <w:r w:rsidRPr="009715C4">
              <w:rPr>
                <w:rFonts w:ascii="Times New Roman" w:eastAsia="SimSun" w:hAnsi="Times New Roman" w:cs="Times New Roman"/>
                <w:kern w:val="3"/>
                <w:sz w:val="24"/>
                <w:szCs w:val="24"/>
                <w:lang w:eastAsia="zh-CN" w:bidi="hi-IN"/>
              </w:rPr>
              <w:t>Музыка</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70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624"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778"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1681" w:type="dxa"/>
            <w:tcBorders>
              <w:top w:val="single" w:sz="4" w:space="0" w:color="000000"/>
              <w:left w:val="single" w:sz="4"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200" w:line="240" w:lineRule="auto"/>
              <w:jc w:val="center"/>
              <w:textAlignment w:val="baseline"/>
              <w:rPr>
                <w:rFonts w:ascii="Times New Roman" w:eastAsia="SimSun" w:hAnsi="Times New Roman" w:cs="Times New Roman"/>
                <w:b/>
                <w:kern w:val="3"/>
                <w:sz w:val="24"/>
                <w:szCs w:val="24"/>
                <w:lang w:eastAsia="zh-CN" w:bidi="hi-IN"/>
              </w:rPr>
            </w:pPr>
            <w:r w:rsidRPr="009715C4">
              <w:rPr>
                <w:rFonts w:ascii="Times New Roman" w:eastAsia="SimSun" w:hAnsi="Times New Roman" w:cs="Times New Roman"/>
                <w:b/>
                <w:kern w:val="3"/>
                <w:sz w:val="24"/>
                <w:szCs w:val="24"/>
                <w:lang w:eastAsia="zh-CN" w:bidi="hi-IN"/>
              </w:rPr>
              <w:t>72</w:t>
            </w:r>
          </w:p>
        </w:tc>
        <w:tc>
          <w:tcPr>
            <w:tcW w:w="65" w:type="dxa"/>
            <w:gridSpan w:val="2"/>
            <w:tcBorders>
              <w:left w:val="single" w:sz="4"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b/>
                <w:bCs/>
                <w:kern w:val="3"/>
                <w:sz w:val="24"/>
                <w:szCs w:val="24"/>
                <w:lang w:eastAsia="zh-CN" w:bidi="hi-IN"/>
              </w:rPr>
            </w:pPr>
          </w:p>
        </w:tc>
      </w:tr>
      <w:tr w:rsidR="009715C4" w:rsidRPr="009715C4" w:rsidTr="009715C4">
        <w:tc>
          <w:tcPr>
            <w:tcW w:w="10323" w:type="dxa"/>
            <w:gridSpan w:val="6"/>
            <w:tcBorders>
              <w:top w:val="single" w:sz="2"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Дополнительные услуги (бесплатные)</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p>
        </w:tc>
      </w:tr>
      <w:tr w:rsidR="009715C4" w:rsidRPr="009715C4" w:rsidTr="009715C4">
        <w:tc>
          <w:tcPr>
            <w:tcW w:w="10323" w:type="dxa"/>
            <w:gridSpan w:val="6"/>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textAlignment w:val="baseline"/>
              <w:rPr>
                <w:rFonts w:ascii="Times New Roman" w:eastAsia="SimSun" w:hAnsi="Times New Roman" w:cs="Mangal"/>
                <w:i/>
                <w:iCs/>
                <w:kern w:val="3"/>
                <w:sz w:val="24"/>
                <w:szCs w:val="24"/>
                <w:lang w:eastAsia="zh-CN" w:bidi="hi-IN"/>
              </w:rPr>
            </w:pPr>
            <w:r w:rsidRPr="009715C4">
              <w:rPr>
                <w:rFonts w:ascii="Times New Roman" w:eastAsia="SimSun" w:hAnsi="Times New Roman" w:cs="Mangal"/>
                <w:i/>
                <w:iCs/>
                <w:kern w:val="3"/>
                <w:sz w:val="24"/>
                <w:szCs w:val="24"/>
                <w:lang w:eastAsia="zh-CN" w:bidi="hi-IN"/>
              </w:rPr>
              <w:lastRenderedPageBreak/>
              <w:t>Художественно-эстетическая область</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Кружок «В мире красок»</w:t>
            </w:r>
          </w:p>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 xml:space="preserve">36 </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both"/>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Кружок «Синяя птица»</w:t>
            </w:r>
          </w:p>
          <w:p w:rsidR="009715C4" w:rsidRPr="009715C4" w:rsidRDefault="009715C4" w:rsidP="009715C4">
            <w:pPr>
              <w:widowControl w:val="0"/>
              <w:tabs>
                <w:tab w:val="left" w:pos="7635"/>
              </w:tabs>
              <w:suppressAutoHyphens/>
              <w:autoSpaceDN w:val="0"/>
              <w:snapToGrid w:val="0"/>
              <w:spacing w:after="0" w:line="240" w:lineRule="auto"/>
              <w:jc w:val="both"/>
              <w:textAlignment w:val="baseline"/>
              <w:rPr>
                <w:rFonts w:ascii="Times New Roman" w:eastAsia="SimSun" w:hAnsi="Times New Roman" w:cs="Times New Roman"/>
                <w:bCs/>
                <w:iCs/>
                <w:kern w:val="3"/>
                <w:sz w:val="24"/>
                <w:szCs w:val="24"/>
                <w:lang w:eastAsia="zh-CN" w:bidi="hi-IN"/>
              </w:rPr>
            </w:pP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 xml:space="preserve">72 </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iCs/>
                <w:kern w:val="3"/>
                <w:sz w:val="24"/>
                <w:szCs w:val="24"/>
                <w:lang w:eastAsia="zh-CN" w:bidi="hi-IN"/>
              </w:rPr>
            </w:pPr>
          </w:p>
        </w:tc>
      </w:tr>
      <w:tr w:rsidR="009715C4" w:rsidRPr="009715C4" w:rsidTr="009715C4">
        <w:tc>
          <w:tcPr>
            <w:tcW w:w="10323" w:type="dxa"/>
            <w:gridSpan w:val="6"/>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3945"/>
              </w:tabs>
              <w:suppressAutoHyphens/>
              <w:autoSpaceDN w:val="0"/>
              <w:snapToGrid w:val="0"/>
              <w:spacing w:after="0" w:line="240" w:lineRule="auto"/>
              <w:jc w:val="center"/>
              <w:textAlignment w:val="baseline"/>
              <w:rPr>
                <w:rFonts w:ascii="Times New Roman" w:eastAsia="SimSun" w:hAnsi="Times New Roman" w:cs="Times New Roman"/>
                <w:b/>
                <w:bCs/>
                <w:iCs/>
                <w:kern w:val="3"/>
                <w:sz w:val="24"/>
                <w:szCs w:val="24"/>
                <w:lang w:eastAsia="zh-CN" w:bidi="hi-IN"/>
              </w:rPr>
            </w:pPr>
            <w:r w:rsidRPr="009715C4">
              <w:rPr>
                <w:rFonts w:ascii="Times New Roman" w:eastAsia="SimSun" w:hAnsi="Times New Roman" w:cs="Times New Roman"/>
                <w:b/>
                <w:bCs/>
                <w:iCs/>
                <w:kern w:val="3"/>
                <w:sz w:val="24"/>
                <w:szCs w:val="24"/>
                <w:lang w:eastAsia="zh-CN" w:bidi="hi-IN"/>
              </w:rPr>
              <w:t>Дополнительные платные услуги</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«Изобразительная еятельность»</w:t>
            </w: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 «Театрализованная деятельность»</w:t>
            </w: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«Хореография»</w:t>
            </w: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«Секция физического развития»</w:t>
            </w: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c>
          <w:tcPr>
            <w:tcW w:w="2405"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«Художественная гимнастика»</w:t>
            </w:r>
          </w:p>
        </w:tc>
        <w:tc>
          <w:tcPr>
            <w:tcW w:w="113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40"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c>
          <w:tcPr>
            <w:tcW w:w="53" w:type="dxa"/>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Cs/>
                <w:iCs/>
                <w:kern w:val="3"/>
                <w:sz w:val="24"/>
                <w:szCs w:val="24"/>
                <w:lang w:eastAsia="zh-CN" w:bidi="hi-IN"/>
              </w:rPr>
            </w:pPr>
          </w:p>
        </w:tc>
      </w:tr>
      <w:tr w:rsidR="009715C4" w:rsidRPr="009715C4" w:rsidTr="009715C4">
        <w:trPr>
          <w:trHeight w:val="750"/>
        </w:trPr>
        <w:tc>
          <w:tcPr>
            <w:tcW w:w="2405" w:type="dxa"/>
            <w:tcBorders>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«Развитие интеллектуальных способностей»</w:t>
            </w:r>
          </w:p>
        </w:tc>
        <w:tc>
          <w:tcPr>
            <w:tcW w:w="1134" w:type="dxa"/>
            <w:tcBorders>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vMerge w:val="restart"/>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8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4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kern w:val="3"/>
                <w:sz w:val="28"/>
                <w:szCs w:val="28"/>
                <w:lang w:eastAsia="zh-CN" w:bidi="hi-IN"/>
              </w:rPr>
            </w:pPr>
          </w:p>
        </w:tc>
        <w:tc>
          <w:tcPr>
            <w:tcW w:w="4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kern w:val="3"/>
                <w:sz w:val="28"/>
                <w:szCs w:val="28"/>
                <w:lang w:eastAsia="zh-CN" w:bidi="hi-IN"/>
              </w:rPr>
            </w:pPr>
          </w:p>
        </w:tc>
        <w:tc>
          <w:tcPr>
            <w:tcW w:w="4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kern w:val="3"/>
                <w:sz w:val="28"/>
                <w:szCs w:val="28"/>
                <w:lang w:eastAsia="zh-CN" w:bidi="hi-IN"/>
              </w:rPr>
            </w:pPr>
          </w:p>
        </w:tc>
        <w:tc>
          <w:tcPr>
            <w:tcW w:w="4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kern w:val="3"/>
                <w:sz w:val="28"/>
                <w:szCs w:val="28"/>
                <w:lang w:eastAsia="zh-CN" w:bidi="hi-IN"/>
              </w:rPr>
            </w:pPr>
          </w:p>
        </w:tc>
        <w:tc>
          <w:tcPr>
            <w:tcW w:w="4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kern w:val="3"/>
                <w:sz w:val="28"/>
                <w:szCs w:val="28"/>
                <w:lang w:eastAsia="zh-CN" w:bidi="hi-IN"/>
              </w:rPr>
            </w:pPr>
          </w:p>
        </w:tc>
        <w:tc>
          <w:tcPr>
            <w:tcW w:w="40"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Times New Roman"/>
                <w:b/>
                <w:bCs/>
                <w:kern w:val="3"/>
                <w:sz w:val="28"/>
                <w:szCs w:val="28"/>
                <w:lang w:eastAsia="zh-CN" w:bidi="hi-IN"/>
              </w:rPr>
            </w:pPr>
          </w:p>
        </w:tc>
        <w:tc>
          <w:tcPr>
            <w:tcW w:w="53" w:type="dxa"/>
            <w:vMerge w:val="restart"/>
            <w:tcMar>
              <w:top w:w="0" w:type="dxa"/>
              <w:left w:w="0" w:type="dxa"/>
              <w:bottom w:w="0" w:type="dxa"/>
              <w:right w:w="0" w:type="dxa"/>
            </w:tcMar>
          </w:tcPr>
          <w:p w:rsidR="009715C4" w:rsidRPr="009715C4" w:rsidRDefault="009715C4" w:rsidP="009715C4">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9715C4" w:rsidRPr="009715C4" w:rsidTr="009715C4">
        <w:trPr>
          <w:trHeight w:val="165"/>
        </w:trPr>
        <w:tc>
          <w:tcPr>
            <w:tcW w:w="2405" w:type="dxa"/>
            <w:tcBorders>
              <w:top w:val="single" w:sz="4" w:space="0" w:color="000000"/>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«Обучение чтению»</w:t>
            </w:r>
          </w:p>
        </w:tc>
        <w:tc>
          <w:tcPr>
            <w:tcW w:w="1134" w:type="dxa"/>
            <w:tcBorders>
              <w:top w:val="single" w:sz="4" w:space="0" w:color="000000"/>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top w:val="single" w:sz="4" w:space="0" w:color="000000"/>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top w:val="single" w:sz="4" w:space="0" w:color="000000"/>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top w:val="single" w:sz="4" w:space="0" w:color="000000"/>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top w:val="single" w:sz="4" w:space="0" w:color="000000"/>
              <w:left w:val="single" w:sz="2" w:space="0" w:color="000000"/>
              <w:bottom w:val="single" w:sz="4"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vMerge/>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3"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9715C4" w:rsidRPr="009715C4" w:rsidTr="009715C4">
        <w:trPr>
          <w:trHeight w:val="165"/>
        </w:trPr>
        <w:tc>
          <w:tcPr>
            <w:tcW w:w="2405" w:type="dxa"/>
            <w:tcBorders>
              <w:top w:val="single" w:sz="4"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tabs>
                <w:tab w:val="left" w:pos="7635"/>
              </w:tabs>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eastAsia="zh-CN" w:bidi="hi-IN"/>
              </w:rPr>
            </w:pPr>
            <w:r w:rsidRPr="009715C4">
              <w:rPr>
                <w:rFonts w:ascii="Times New Roman" w:eastAsia="SimSun" w:hAnsi="Times New Roman" w:cs="Times New Roman"/>
                <w:bCs/>
                <w:iCs/>
                <w:kern w:val="3"/>
                <w:sz w:val="24"/>
                <w:szCs w:val="24"/>
                <w:lang w:eastAsia="zh-CN" w:bidi="hi-IN"/>
              </w:rPr>
              <w:t>Группа «Обучение игре в шахматы и шашки».</w:t>
            </w:r>
          </w:p>
        </w:tc>
        <w:tc>
          <w:tcPr>
            <w:tcW w:w="1134" w:type="dxa"/>
            <w:tcBorders>
              <w:top w:val="single" w:sz="4"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01" w:type="dxa"/>
            <w:tcBorders>
              <w:top w:val="single" w:sz="4"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624" w:type="dxa"/>
            <w:tcBorders>
              <w:top w:val="single" w:sz="4"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kern w:val="3"/>
                <w:sz w:val="24"/>
                <w:szCs w:val="24"/>
                <w:lang w:eastAsia="zh-CN" w:bidi="hi-IN"/>
              </w:rPr>
            </w:pPr>
            <w:r w:rsidRPr="009715C4">
              <w:rPr>
                <w:rFonts w:ascii="Times New Roman" w:eastAsia="SimSun" w:hAnsi="Times New Roman" w:cs="Mangal"/>
                <w:kern w:val="3"/>
                <w:sz w:val="24"/>
                <w:szCs w:val="24"/>
                <w:lang w:eastAsia="zh-CN" w:bidi="hi-IN"/>
              </w:rPr>
              <w:t>-</w:t>
            </w:r>
          </w:p>
        </w:tc>
        <w:tc>
          <w:tcPr>
            <w:tcW w:w="1778" w:type="dxa"/>
            <w:tcBorders>
              <w:top w:val="single" w:sz="4"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1681" w:type="dxa"/>
            <w:tcBorders>
              <w:top w:val="single" w:sz="4" w:space="0" w:color="000000"/>
              <w:left w:val="single" w:sz="2" w:space="0" w:color="000000"/>
              <w:bottom w:val="single" w:sz="2" w:space="0" w:color="000000"/>
            </w:tcBorders>
            <w:tcMar>
              <w:top w:w="0" w:type="dxa"/>
              <w:left w:w="0" w:type="dxa"/>
              <w:bottom w:w="0" w:type="dxa"/>
              <w:right w:w="0" w:type="dxa"/>
            </w:tcMar>
          </w:tcPr>
          <w:p w:rsidR="009715C4" w:rsidRPr="009715C4" w:rsidRDefault="009715C4" w:rsidP="009715C4">
            <w:pPr>
              <w:widowControl w:val="0"/>
              <w:suppressLineNumbers/>
              <w:suppressAutoHyphens/>
              <w:autoSpaceDN w:val="0"/>
              <w:snapToGrid w:val="0"/>
              <w:spacing w:after="0" w:line="240" w:lineRule="auto"/>
              <w:jc w:val="center"/>
              <w:textAlignment w:val="baseline"/>
              <w:rPr>
                <w:rFonts w:ascii="Times New Roman" w:eastAsia="SimSun" w:hAnsi="Times New Roman" w:cs="Mangal"/>
                <w:b/>
                <w:bCs/>
                <w:kern w:val="3"/>
                <w:sz w:val="24"/>
                <w:szCs w:val="24"/>
                <w:lang w:eastAsia="zh-CN" w:bidi="hi-IN"/>
              </w:rPr>
            </w:pPr>
            <w:r w:rsidRPr="009715C4">
              <w:rPr>
                <w:rFonts w:ascii="Times New Roman" w:eastAsia="SimSun" w:hAnsi="Times New Roman" w:cs="Mangal"/>
                <w:b/>
                <w:bCs/>
                <w:kern w:val="3"/>
                <w:sz w:val="24"/>
                <w:szCs w:val="24"/>
                <w:lang w:eastAsia="zh-CN" w:bidi="hi-IN"/>
              </w:rPr>
              <w:t>72</w:t>
            </w:r>
          </w:p>
        </w:tc>
        <w:tc>
          <w:tcPr>
            <w:tcW w:w="40" w:type="dxa"/>
            <w:vMerge/>
            <w:tcBorders>
              <w:left w:val="single" w:sz="2" w:space="0" w:color="000000"/>
            </w:tcBorders>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gridSpan w:val="2"/>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8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40"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3" w:type="dxa"/>
            <w:vMerge/>
            <w:tcMar>
              <w:top w:w="0" w:type="dxa"/>
              <w:left w:w="0" w:type="dxa"/>
              <w:bottom w:w="0" w:type="dxa"/>
              <w:right w:w="0" w:type="dxa"/>
            </w:tcMar>
          </w:tcPr>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9715C4" w:rsidRPr="009715C4" w:rsidRDefault="009715C4" w:rsidP="009715C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B50EA6" w:rsidRPr="00B50EA6" w:rsidRDefault="00B50EA6" w:rsidP="009715C4">
      <w:pPr>
        <w:spacing w:after="200" w:line="276" w:lineRule="auto"/>
        <w:contextualSpacing/>
        <w:jc w:val="center"/>
        <w:rPr>
          <w:rFonts w:ascii="Times New Roman" w:eastAsia="Times New Roman" w:hAnsi="Times New Roman" w:cs="Times New Roman"/>
          <w:b/>
          <w:bCs/>
          <w:i/>
          <w:iCs/>
          <w:sz w:val="28"/>
          <w:szCs w:val="28"/>
        </w:rPr>
      </w:pPr>
      <w:r w:rsidRPr="00B50EA6">
        <w:rPr>
          <w:rFonts w:ascii="Times New Roman" w:eastAsia="Times New Roman" w:hAnsi="Times New Roman" w:cs="Times New Roman"/>
          <w:b/>
          <w:bCs/>
          <w:i/>
          <w:iCs/>
          <w:sz w:val="28"/>
          <w:szCs w:val="28"/>
        </w:rPr>
        <w:t>7 раздел.    Финансовое обеспечение учреждения</w:t>
      </w:r>
    </w:p>
    <w:p w:rsidR="00B50EA6" w:rsidRPr="00F345A3" w:rsidRDefault="00B50EA6" w:rsidP="009715C4">
      <w:pPr>
        <w:pStyle w:val="a5"/>
        <w:jc w:val="both"/>
        <w:rPr>
          <w:rFonts w:ascii="Times New Roman" w:hAnsi="Times New Roman" w:cs="Times New Roman"/>
          <w:b/>
          <w:bCs/>
          <w:i/>
          <w:iCs/>
          <w:sz w:val="28"/>
          <w:szCs w:val="28"/>
          <w:lang w:eastAsia="ru-RU"/>
        </w:rPr>
      </w:pPr>
      <w:r w:rsidRPr="00B50EA6">
        <w:rPr>
          <w:lang w:eastAsia="ru-RU"/>
        </w:rPr>
        <w:t xml:space="preserve">           </w:t>
      </w:r>
      <w:r w:rsidRPr="009715C4">
        <w:rPr>
          <w:rFonts w:ascii="Times New Roman" w:hAnsi="Times New Roman" w:cs="Times New Roman"/>
          <w:sz w:val="28"/>
          <w:szCs w:val="28"/>
          <w:lang w:eastAsia="ru-RU"/>
        </w:rPr>
        <w:t>Собственником имущества Центра является муниципальное образование Кавказский район.</w:t>
      </w:r>
      <w:r w:rsidR="00F345A3">
        <w:rPr>
          <w:rFonts w:ascii="Times New Roman" w:hAnsi="Times New Roman" w:cs="Times New Roman"/>
          <w:b/>
          <w:bCs/>
          <w:i/>
          <w:iCs/>
          <w:sz w:val="28"/>
          <w:szCs w:val="28"/>
          <w:lang w:eastAsia="ru-RU"/>
        </w:rPr>
        <w:t xml:space="preserve"> </w:t>
      </w:r>
      <w:r w:rsidRPr="009715C4">
        <w:rPr>
          <w:rFonts w:ascii="Times New Roman" w:hAnsi="Times New Roman" w:cs="Times New Roman"/>
          <w:sz w:val="28"/>
          <w:szCs w:val="28"/>
          <w:lang w:eastAsia="ru-RU"/>
        </w:rPr>
        <w:t>Полномочия собственника имущества  Центра осуществляет управление имущественных отношений администрации муниципального образования Кавказский район (далее – Управление).</w:t>
      </w:r>
      <w:r w:rsidR="00F345A3">
        <w:rPr>
          <w:rFonts w:ascii="Times New Roman" w:hAnsi="Times New Roman" w:cs="Times New Roman"/>
          <w:b/>
          <w:bCs/>
          <w:i/>
          <w:iCs/>
          <w:sz w:val="28"/>
          <w:szCs w:val="28"/>
          <w:lang w:eastAsia="ru-RU"/>
        </w:rPr>
        <w:t xml:space="preserve"> </w:t>
      </w:r>
      <w:r w:rsidRPr="009715C4">
        <w:rPr>
          <w:rFonts w:ascii="Times New Roman" w:hAnsi="Times New Roman" w:cs="Times New Roman"/>
          <w:sz w:val="28"/>
          <w:szCs w:val="28"/>
          <w:lang w:eastAsia="ru-RU"/>
        </w:rPr>
        <w:t xml:space="preserve">Имущество Центра закрепляется за ним на праве оперативного управления. </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 xml:space="preserve">          Источниками формирования имущества  и денежных средств Центра являются:</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 xml:space="preserve">бюджетные ассигнования; </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средства от приносящей доход деятельности;</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имущество, закрепляемое за Центром  на праве оперативного управления;</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добровольные пожертвования;</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родительская плата за содержание ребенка в Центре;</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другие,  не запрещенные законом  источники.</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 xml:space="preserve">          Имущество и денежные средства Центра  отражаются на его балансе и используются для достижения целей, определенных настоящим  уставом.</w:t>
      </w:r>
    </w:p>
    <w:p w:rsidR="00B50EA6" w:rsidRPr="009715C4" w:rsidRDefault="00B50EA6" w:rsidP="009715C4">
      <w:pPr>
        <w:pStyle w:val="a5"/>
        <w:jc w:val="both"/>
        <w:rPr>
          <w:rFonts w:ascii="Times New Roman" w:hAnsi="Times New Roman" w:cs="Times New Roman"/>
          <w:sz w:val="28"/>
          <w:szCs w:val="28"/>
          <w:lang w:eastAsia="ru-RU"/>
        </w:rPr>
      </w:pPr>
      <w:r w:rsidRPr="009715C4">
        <w:rPr>
          <w:rFonts w:ascii="Times New Roman" w:hAnsi="Times New Roman" w:cs="Times New Roman"/>
          <w:sz w:val="28"/>
          <w:szCs w:val="28"/>
          <w:lang w:eastAsia="ru-RU"/>
        </w:rPr>
        <w:t xml:space="preserve">         Доходы Центра  от осуществления приносящей доход деятельности поступают в самостоятельное распоряжение Центра и используются для достижения целей, ради которых оно создано.</w:t>
      </w:r>
    </w:p>
    <w:p w:rsidR="00B50EA6" w:rsidRPr="00B50EA6" w:rsidRDefault="00B50EA6" w:rsidP="00B50EA6">
      <w:pPr>
        <w:widowControl w:val="0"/>
        <w:suppressAutoHyphens/>
        <w:spacing w:after="0" w:line="240" w:lineRule="auto"/>
        <w:jc w:val="center"/>
        <w:rPr>
          <w:rFonts w:ascii="Times New Roman" w:eastAsia="Times New Roman" w:hAnsi="Times New Roman"/>
          <w:b/>
          <w:kern w:val="1"/>
          <w:sz w:val="32"/>
          <w:szCs w:val="32"/>
        </w:rPr>
      </w:pPr>
    </w:p>
    <w:p w:rsidR="00B50EA6" w:rsidRPr="00B50EA6" w:rsidRDefault="00B50EA6" w:rsidP="00F345A3">
      <w:pPr>
        <w:widowControl w:val="0"/>
        <w:suppressAutoHyphens/>
        <w:spacing w:after="0" w:line="240" w:lineRule="auto"/>
        <w:jc w:val="center"/>
        <w:rPr>
          <w:rFonts w:ascii="Times New Roman" w:eastAsia="Times New Roman" w:hAnsi="Times New Roman"/>
          <w:b/>
          <w:kern w:val="1"/>
          <w:sz w:val="32"/>
          <w:szCs w:val="32"/>
        </w:rPr>
      </w:pPr>
      <w:r w:rsidRPr="00B50EA6">
        <w:rPr>
          <w:rFonts w:ascii="Times New Roman" w:eastAsia="Times New Roman" w:hAnsi="Times New Roman"/>
          <w:b/>
          <w:kern w:val="1"/>
          <w:sz w:val="32"/>
          <w:szCs w:val="32"/>
        </w:rPr>
        <w:t>Отчёт о расходовании средств МАДОУ ЦРР-д/с № 17</w:t>
      </w:r>
    </w:p>
    <w:p w:rsidR="00B50EA6" w:rsidRPr="00B50EA6" w:rsidRDefault="00B50EA6" w:rsidP="00B50EA6">
      <w:pPr>
        <w:widowControl w:val="0"/>
        <w:suppressAutoHyphens/>
        <w:spacing w:after="0" w:line="240" w:lineRule="auto"/>
        <w:rPr>
          <w:rFonts w:ascii="Times New Roman" w:eastAsia="Times New Roman" w:hAnsi="Times New Roman"/>
          <w:b/>
          <w:kern w:val="1"/>
          <w:sz w:val="32"/>
          <w:szCs w:val="32"/>
        </w:rPr>
      </w:pPr>
      <w:r w:rsidRPr="00B50EA6">
        <w:rPr>
          <w:rFonts w:ascii="Times New Roman" w:eastAsia="Times New Roman" w:hAnsi="Times New Roman"/>
          <w:b/>
          <w:kern w:val="1"/>
          <w:sz w:val="32"/>
          <w:szCs w:val="32"/>
        </w:rPr>
        <w:t xml:space="preserve">           </w:t>
      </w:r>
      <w:r w:rsidR="00A22032">
        <w:rPr>
          <w:rFonts w:ascii="Times New Roman" w:eastAsia="Times New Roman" w:hAnsi="Times New Roman"/>
          <w:b/>
          <w:kern w:val="1"/>
          <w:sz w:val="32"/>
          <w:szCs w:val="32"/>
        </w:rPr>
        <w:t xml:space="preserve">          за период с 01.09.2014 г. по 01.09.2015</w:t>
      </w:r>
      <w:r w:rsidRPr="00B50EA6">
        <w:rPr>
          <w:rFonts w:ascii="Times New Roman" w:eastAsia="Times New Roman" w:hAnsi="Times New Roman"/>
          <w:b/>
          <w:kern w:val="1"/>
          <w:sz w:val="32"/>
          <w:szCs w:val="32"/>
        </w:rPr>
        <w:t xml:space="preserve"> г.</w:t>
      </w:r>
    </w:p>
    <w:p w:rsidR="00B50EA6" w:rsidRPr="00B50EA6" w:rsidRDefault="00B50EA6" w:rsidP="00B50EA6">
      <w:pPr>
        <w:widowControl w:val="0"/>
        <w:suppressAutoHyphens/>
        <w:spacing w:after="0" w:line="240" w:lineRule="auto"/>
        <w:rPr>
          <w:rFonts w:ascii="Times New Roman" w:eastAsia="Times New Roman" w:hAnsi="Times New Roman"/>
          <w:b/>
          <w:kern w:val="1"/>
          <w:sz w:val="28"/>
          <w:szCs w:val="28"/>
        </w:rPr>
      </w:pPr>
    </w:p>
    <w:tbl>
      <w:tblPr>
        <w:tblW w:w="122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157"/>
        <w:gridCol w:w="1134"/>
        <w:gridCol w:w="709"/>
        <w:gridCol w:w="1275"/>
        <w:gridCol w:w="1134"/>
        <w:gridCol w:w="1418"/>
        <w:gridCol w:w="1843"/>
        <w:gridCol w:w="2034"/>
      </w:tblGrid>
      <w:tr w:rsidR="00B50EA6" w:rsidRPr="00B50EA6" w:rsidTr="00025609">
        <w:trPr>
          <w:gridAfter w:val="1"/>
          <w:wAfter w:w="2034" w:type="dxa"/>
        </w:trPr>
        <w:tc>
          <w:tcPr>
            <w:tcW w:w="566" w:type="dxa"/>
            <w:vMerge w:val="restart"/>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 п/п</w:t>
            </w:r>
          </w:p>
        </w:tc>
        <w:tc>
          <w:tcPr>
            <w:tcW w:w="2157" w:type="dxa"/>
            <w:vMerge w:val="restart"/>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Мероприятия</w:t>
            </w:r>
          </w:p>
        </w:tc>
        <w:tc>
          <w:tcPr>
            <w:tcW w:w="4252" w:type="dxa"/>
            <w:gridSpan w:val="4"/>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Затрачено средств</w:t>
            </w:r>
          </w:p>
        </w:tc>
        <w:tc>
          <w:tcPr>
            <w:tcW w:w="1418" w:type="dxa"/>
            <w:vMerge w:val="restart"/>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бюджетные</w:t>
            </w:r>
          </w:p>
        </w:tc>
        <w:tc>
          <w:tcPr>
            <w:tcW w:w="1843" w:type="dxa"/>
            <w:vMerge w:val="restart"/>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r w:rsidRPr="00B50EA6">
              <w:rPr>
                <w:rFonts w:ascii="Times New Roman" w:eastAsia="Calibri" w:hAnsi="Times New Roman" w:cs="Times New Roman"/>
                <w:sz w:val="24"/>
                <w:szCs w:val="24"/>
              </w:rPr>
              <w:t>Выполнение</w:t>
            </w:r>
          </w:p>
        </w:tc>
      </w:tr>
      <w:tr w:rsidR="00B50EA6" w:rsidRPr="00B50EA6" w:rsidTr="00CE3A76">
        <w:trPr>
          <w:gridAfter w:val="1"/>
          <w:wAfter w:w="2034" w:type="dxa"/>
        </w:trPr>
        <w:tc>
          <w:tcPr>
            <w:tcW w:w="566" w:type="dxa"/>
            <w:vMerge/>
            <w:tcBorders>
              <w:top w:val="single" w:sz="4" w:space="0" w:color="000000"/>
              <w:left w:val="single" w:sz="4" w:space="0" w:color="000000"/>
              <w:bottom w:val="single" w:sz="4" w:space="0" w:color="000000"/>
              <w:right w:val="single" w:sz="4" w:space="0" w:color="000000"/>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c>
          <w:tcPr>
            <w:tcW w:w="2157" w:type="dxa"/>
            <w:vMerge/>
            <w:tcBorders>
              <w:top w:val="single" w:sz="4" w:space="0" w:color="000000"/>
              <w:left w:val="single" w:sz="4" w:space="0" w:color="000000"/>
              <w:bottom w:val="single" w:sz="4" w:space="0" w:color="000000"/>
              <w:right w:val="single" w:sz="4" w:space="0" w:color="000000"/>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Краевые</w:t>
            </w: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Муниципальные</w:t>
            </w: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Внебюджетные (20% родит платы, платные услуги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Спонсорские</w:t>
            </w:r>
          </w:p>
        </w:tc>
        <w:tc>
          <w:tcPr>
            <w:tcW w:w="1418" w:type="dxa"/>
            <w:vMerge/>
            <w:tcBorders>
              <w:top w:val="single" w:sz="4" w:space="0" w:color="000000"/>
              <w:left w:val="single" w:sz="4" w:space="0" w:color="000000"/>
              <w:bottom w:val="single" w:sz="4" w:space="0" w:color="000000"/>
              <w:right w:val="single" w:sz="4" w:space="0" w:color="auto"/>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tcPr>
          <w:p w:rsidR="00B50EA6" w:rsidRPr="00B50EA6" w:rsidRDefault="00B50EA6" w:rsidP="00B50EA6">
            <w:pPr>
              <w:spacing w:after="0" w:line="240" w:lineRule="auto"/>
              <w:rPr>
                <w:rFonts w:ascii="Times New Roman" w:eastAsia="Calibri" w:hAnsi="Times New Roman" w:cs="Times New Roman"/>
                <w:sz w:val="24"/>
                <w:szCs w:val="24"/>
              </w:rPr>
            </w:pP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Профосмотр медосмотр сотрудников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22032" w:rsidRDefault="00A22032" w:rsidP="00A220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31 236,00</w:t>
            </w:r>
          </w:p>
          <w:p w:rsidR="00A22032" w:rsidRDefault="00A22032"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12 721,01</w:t>
            </w:r>
          </w:p>
          <w:p w:rsidR="00B50EA6" w:rsidRPr="00B50EA6" w:rsidRDefault="00A22032" w:rsidP="00B50EA6">
            <w:pPr>
              <w:spacing w:after="0" w:line="240" w:lineRule="auto"/>
              <w:jc w:val="center"/>
              <w:rPr>
                <w:rFonts w:ascii="Times New Roman" w:eastAsia="Calibri" w:hAnsi="Times New Roman" w:cs="Times New Roman"/>
                <w:color w:val="FF0000"/>
                <w:sz w:val="24"/>
                <w:szCs w:val="24"/>
              </w:rPr>
            </w:pPr>
            <w:r w:rsidRPr="00A22032">
              <w:rPr>
                <w:rFonts w:ascii="Times New Roman" w:eastAsia="Calibri" w:hAnsi="Times New Roman" w:cs="Times New Roman"/>
                <w:sz w:val="24"/>
                <w:szCs w:val="24"/>
              </w:rPr>
              <w:t>28 488,00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40FCC">
            <w:pPr>
              <w:spacing w:after="0" w:line="240" w:lineRule="auto"/>
              <w:jc w:val="center"/>
              <w:rPr>
                <w:rFonts w:ascii="Times New Roman" w:eastAsia="Calibri" w:hAnsi="Times New Roman" w:cs="Times New Roman"/>
                <w:color w:val="FF000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A22032" w:rsidRDefault="00A22032" w:rsidP="00A220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Июль 2014</w:t>
            </w:r>
          </w:p>
          <w:p w:rsidR="00A22032" w:rsidRDefault="00A22032" w:rsidP="00A220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Июль 2014</w:t>
            </w:r>
          </w:p>
          <w:p w:rsidR="00B50EA6" w:rsidRPr="00B50EA6" w:rsidRDefault="00A22032" w:rsidP="00A22032">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Май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Замена трубопровода отопления и установка радиаторов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81018,00</w:t>
            </w:r>
          </w:p>
          <w:p w:rsidR="00A22032" w:rsidRPr="00B50EA6" w:rsidRDefault="00A22032"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59 492,00</w:t>
            </w:r>
          </w:p>
        </w:tc>
        <w:tc>
          <w:tcPr>
            <w:tcW w:w="1843" w:type="dxa"/>
            <w:tcBorders>
              <w:top w:val="single" w:sz="4" w:space="0" w:color="000000"/>
              <w:left w:val="single" w:sz="4" w:space="0" w:color="auto"/>
              <w:bottom w:val="single" w:sz="4" w:space="0" w:color="000000"/>
              <w:right w:val="single" w:sz="4" w:space="0" w:color="000000"/>
            </w:tcBorders>
          </w:tcPr>
          <w:p w:rsidR="00B50EA6" w:rsidRDefault="00A22032"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r w:rsidR="00B50EA6" w:rsidRPr="00B50EA6">
              <w:rPr>
                <w:rFonts w:ascii="Times New Roman" w:eastAsia="Calibri" w:hAnsi="Times New Roman" w:cs="Times New Roman"/>
                <w:sz w:val="24"/>
                <w:szCs w:val="24"/>
              </w:rPr>
              <w:t>2014</w:t>
            </w:r>
          </w:p>
          <w:p w:rsidR="00B40FCC" w:rsidRPr="00B50EA6" w:rsidRDefault="00B40FCC"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40FCC"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программный продукт Касперский -антивирус</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8398A" w:rsidRDefault="00B40FCC" w:rsidP="00B50EA6">
            <w:pPr>
              <w:spacing w:after="0" w:line="240" w:lineRule="auto"/>
              <w:jc w:val="center"/>
              <w:rPr>
                <w:rFonts w:ascii="Times New Roman" w:eastAsia="Calibri" w:hAnsi="Times New Roman" w:cs="Times New Roman"/>
                <w:color w:val="FF0000"/>
                <w:sz w:val="24"/>
                <w:szCs w:val="24"/>
              </w:rPr>
            </w:pPr>
            <w:r w:rsidRPr="00B40FCC">
              <w:rPr>
                <w:rFonts w:ascii="Times New Roman" w:eastAsia="Calibri" w:hAnsi="Times New Roman" w:cs="Times New Roman"/>
                <w:sz w:val="24"/>
                <w:szCs w:val="24"/>
              </w:rPr>
              <w:t>900,00</w:t>
            </w:r>
          </w:p>
          <w:p w:rsidR="00B50EA6" w:rsidRPr="0008398A" w:rsidRDefault="0008398A" w:rsidP="0008398A">
            <w:pPr>
              <w:rPr>
                <w:rFonts w:ascii="Times New Roman" w:eastAsia="Calibri" w:hAnsi="Times New Roman" w:cs="Times New Roman"/>
                <w:sz w:val="24"/>
                <w:szCs w:val="24"/>
              </w:rPr>
            </w:pPr>
            <w:r>
              <w:rPr>
                <w:rFonts w:ascii="Times New Roman" w:eastAsia="Calibri" w:hAnsi="Times New Roman" w:cs="Times New Roman"/>
                <w:sz w:val="24"/>
                <w:szCs w:val="24"/>
              </w:rPr>
              <w:t>3600, 00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08398A" w:rsidRDefault="00B40FCC"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 2014</w:t>
            </w:r>
          </w:p>
          <w:p w:rsidR="00B50EA6" w:rsidRPr="0008398A" w:rsidRDefault="0008398A" w:rsidP="0008398A">
            <w:pPr>
              <w:rPr>
                <w:rFonts w:ascii="Times New Roman" w:eastAsia="Calibri" w:hAnsi="Times New Roman" w:cs="Times New Roman"/>
                <w:sz w:val="24"/>
                <w:szCs w:val="24"/>
              </w:rPr>
            </w:pPr>
            <w:r>
              <w:rPr>
                <w:rFonts w:ascii="Times New Roman" w:eastAsia="Calibri" w:hAnsi="Times New Roman" w:cs="Times New Roman"/>
                <w:sz w:val="24"/>
                <w:szCs w:val="24"/>
              </w:rPr>
              <w:t>Март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4</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чистящих и моющих средств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40FCC" w:rsidP="00B40FCC">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55 630,00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И</w:t>
            </w:r>
            <w:r w:rsidR="00B40FCC">
              <w:rPr>
                <w:rFonts w:ascii="Times New Roman" w:eastAsia="Calibri" w:hAnsi="Times New Roman" w:cs="Times New Roman"/>
                <w:sz w:val="24"/>
                <w:szCs w:val="24"/>
              </w:rPr>
              <w:t>юнь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5</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канцелярских товаров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Default="0008398A"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2550,00</w:t>
            </w:r>
          </w:p>
          <w:p w:rsidR="0008398A" w:rsidRDefault="0008398A"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7100,00</w:t>
            </w:r>
          </w:p>
          <w:p w:rsidR="00AD74A6" w:rsidRDefault="00AD74A6"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8851,00</w:t>
            </w:r>
          </w:p>
          <w:p w:rsidR="0008398A" w:rsidRPr="00B50EA6" w:rsidRDefault="0008398A"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8845,00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08398A" w:rsidRDefault="0008398A"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Июнь 2015</w:t>
            </w:r>
          </w:p>
          <w:p w:rsidR="0008398A" w:rsidRDefault="0008398A" w:rsidP="0008398A">
            <w:pPr>
              <w:pStyle w:val="a5"/>
              <w:rPr>
                <w:rFonts w:ascii="Times New Roman" w:hAnsi="Times New Roman" w:cs="Times New Roman"/>
              </w:rPr>
            </w:pPr>
            <w:r w:rsidRPr="0008398A">
              <w:rPr>
                <w:rFonts w:ascii="Times New Roman" w:hAnsi="Times New Roman" w:cs="Times New Roman"/>
              </w:rPr>
              <w:t>Июнь 2014</w:t>
            </w:r>
          </w:p>
          <w:p w:rsidR="00AD74A6" w:rsidRPr="0008398A" w:rsidRDefault="00AD74A6" w:rsidP="0008398A">
            <w:pPr>
              <w:pStyle w:val="a5"/>
              <w:rPr>
                <w:rFonts w:ascii="Times New Roman" w:hAnsi="Times New Roman" w:cs="Times New Roman"/>
              </w:rPr>
            </w:pPr>
            <w:r>
              <w:rPr>
                <w:rFonts w:ascii="Times New Roman" w:hAnsi="Times New Roman" w:cs="Times New Roman"/>
              </w:rPr>
              <w:t>Сентябрь 2014</w:t>
            </w:r>
          </w:p>
          <w:p w:rsidR="0008398A" w:rsidRPr="0008398A" w:rsidRDefault="0008398A" w:rsidP="0008398A">
            <w:pPr>
              <w:pStyle w:val="a5"/>
            </w:pPr>
            <w:r w:rsidRPr="0008398A">
              <w:rPr>
                <w:rFonts w:ascii="Times New Roman" w:hAnsi="Times New Roman" w:cs="Times New Roman"/>
              </w:rPr>
              <w:t>Декабрь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6</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08398A"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услуги по содержанию сайта</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08398A" w:rsidRDefault="0008398A" w:rsidP="00B50EA6">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2500,00</w:t>
            </w:r>
          </w:p>
          <w:p w:rsidR="0008398A" w:rsidRPr="0008398A" w:rsidRDefault="0008398A" w:rsidP="00B50EA6">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Pr="0008398A" w:rsidRDefault="0008398A" w:rsidP="00B50EA6">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1200,00</w:t>
            </w:r>
          </w:p>
          <w:p w:rsidR="0008398A" w:rsidRPr="0008398A" w:rsidRDefault="0008398A" w:rsidP="00B50EA6">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Pr="0008398A" w:rsidRDefault="0008398A" w:rsidP="00B50EA6">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Pr="0008398A" w:rsidRDefault="0008398A" w:rsidP="00B50EA6">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Pr="0008398A" w:rsidRDefault="0008398A" w:rsidP="0008398A">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Pr="0008398A" w:rsidRDefault="0008398A" w:rsidP="0008398A">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Pr="0008398A" w:rsidRDefault="0008398A" w:rsidP="0008398A">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08398A" w:rsidRDefault="0008398A" w:rsidP="0008398A">
            <w:pPr>
              <w:spacing w:after="0" w:line="240" w:lineRule="auto"/>
              <w:jc w:val="center"/>
              <w:rPr>
                <w:rFonts w:ascii="Times New Roman" w:eastAsia="Calibri" w:hAnsi="Times New Roman" w:cs="Times New Roman"/>
                <w:sz w:val="24"/>
                <w:szCs w:val="24"/>
              </w:rPr>
            </w:pPr>
            <w:r w:rsidRPr="0008398A">
              <w:rPr>
                <w:rFonts w:ascii="Times New Roman" w:eastAsia="Calibri" w:hAnsi="Times New Roman" w:cs="Times New Roman"/>
                <w:sz w:val="24"/>
                <w:szCs w:val="24"/>
              </w:rPr>
              <w:t>600,00</w:t>
            </w:r>
          </w:p>
          <w:p w:rsidR="005E2A4B" w:rsidRDefault="005E2A4B" w:rsidP="000839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700,00</w:t>
            </w:r>
          </w:p>
          <w:p w:rsidR="005E2A4B" w:rsidRDefault="005E2A4B" w:rsidP="000839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700,00</w:t>
            </w:r>
          </w:p>
          <w:p w:rsidR="005E2A4B" w:rsidRDefault="005E2A4B" w:rsidP="000839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700,00</w:t>
            </w:r>
          </w:p>
          <w:p w:rsidR="005E2A4B" w:rsidRDefault="005E2A4B" w:rsidP="0008398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700,00</w:t>
            </w:r>
          </w:p>
          <w:p w:rsidR="005E2A4B" w:rsidRPr="00B50EA6" w:rsidRDefault="005E2A4B" w:rsidP="0008398A">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700,00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Март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Март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Май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Июнь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Июль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Август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Октябрь 20ё4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Октябрь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Ноябрь 2014</w:t>
            </w:r>
          </w:p>
          <w:p w:rsidR="0008398A" w:rsidRDefault="0008398A"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Декабрь 2014</w:t>
            </w:r>
          </w:p>
          <w:p w:rsidR="005E2A4B"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Январь 2015</w:t>
            </w:r>
          </w:p>
          <w:p w:rsidR="005E2A4B"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Февраль 2015</w:t>
            </w:r>
          </w:p>
          <w:p w:rsidR="005E2A4B"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Март 2015</w:t>
            </w:r>
          </w:p>
          <w:p w:rsidR="005E2A4B"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Май 2015</w:t>
            </w:r>
          </w:p>
          <w:p w:rsidR="005E2A4B" w:rsidRPr="00B50EA6"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Июнь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7</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5E2A4B"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заправку картриджей</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E2A4B" w:rsidRDefault="005E2A4B" w:rsidP="00B50EA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1050,00</w:t>
            </w:r>
          </w:p>
          <w:p w:rsidR="005E2A4B" w:rsidRDefault="005E2A4B" w:rsidP="00B50EA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1350,00</w:t>
            </w:r>
          </w:p>
          <w:p w:rsidR="006C2CCD" w:rsidRDefault="006C2CCD" w:rsidP="00B50EA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3750,00</w:t>
            </w:r>
          </w:p>
          <w:p w:rsidR="00AD74A6" w:rsidRDefault="00AD74A6" w:rsidP="00B50EA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6200,00</w:t>
            </w:r>
          </w:p>
          <w:p w:rsidR="00B50EA6" w:rsidRDefault="005E2A4B" w:rsidP="00B50EA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800,00</w:t>
            </w:r>
          </w:p>
          <w:p w:rsidR="005E2A4B" w:rsidRPr="00B50EA6" w:rsidRDefault="005E2A4B" w:rsidP="00B50EA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3100,00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5E2A4B"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Март 2014</w:t>
            </w:r>
          </w:p>
          <w:p w:rsidR="005E2A4B"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Апрель 2014</w:t>
            </w:r>
          </w:p>
          <w:p w:rsidR="006C2CCD" w:rsidRDefault="006C2CCD"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Июнь 2014</w:t>
            </w:r>
          </w:p>
          <w:p w:rsidR="00AD74A6" w:rsidRDefault="00AD74A6"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Июль 2014</w:t>
            </w:r>
          </w:p>
          <w:p w:rsidR="00B50EA6"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Март 2015</w:t>
            </w:r>
          </w:p>
          <w:p w:rsidR="005E2A4B" w:rsidRPr="00B50EA6" w:rsidRDefault="005E2A4B" w:rsidP="00B50EA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Май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8</w:t>
            </w:r>
          </w:p>
        </w:tc>
        <w:tc>
          <w:tcPr>
            <w:tcW w:w="2157" w:type="dxa"/>
            <w:tcBorders>
              <w:top w:val="single" w:sz="4" w:space="0" w:color="000000"/>
              <w:left w:val="single" w:sz="4" w:space="0" w:color="000000"/>
              <w:bottom w:val="single" w:sz="4" w:space="0" w:color="000000"/>
              <w:right w:val="single" w:sz="4" w:space="0" w:color="000000"/>
            </w:tcBorders>
          </w:tcPr>
          <w:p w:rsidR="00B50E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Поверка весов рычажных</w:t>
            </w:r>
          </w:p>
          <w:p w:rsidR="00A22021"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средств измерений</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Default="00B50EA6" w:rsidP="00B50EA6">
            <w:pPr>
              <w:spacing w:after="0" w:line="240" w:lineRule="auto"/>
              <w:jc w:val="center"/>
              <w:rPr>
                <w:rFonts w:ascii="Times New Roman" w:eastAsia="Calibri" w:hAnsi="Times New Roman" w:cs="Times New Roman"/>
                <w:color w:val="FF0000"/>
                <w:sz w:val="24"/>
                <w:szCs w:val="24"/>
              </w:rPr>
            </w:pPr>
          </w:p>
          <w:p w:rsidR="00A22021" w:rsidRDefault="00A22021" w:rsidP="00B50EA6">
            <w:pPr>
              <w:spacing w:after="0" w:line="240" w:lineRule="auto"/>
              <w:jc w:val="center"/>
              <w:rPr>
                <w:rFonts w:ascii="Times New Roman" w:eastAsia="Calibri" w:hAnsi="Times New Roman" w:cs="Times New Roman"/>
                <w:color w:val="FF0000"/>
                <w:sz w:val="24"/>
                <w:szCs w:val="24"/>
              </w:rPr>
            </w:pPr>
          </w:p>
          <w:p w:rsidR="00A22021" w:rsidRDefault="00A22021" w:rsidP="00B50EA6">
            <w:pPr>
              <w:spacing w:after="0" w:line="240" w:lineRule="auto"/>
              <w:jc w:val="center"/>
              <w:rPr>
                <w:rFonts w:ascii="Times New Roman" w:eastAsia="Calibri" w:hAnsi="Times New Roman" w:cs="Times New Roman"/>
                <w:color w:val="FF0000"/>
                <w:sz w:val="24"/>
                <w:szCs w:val="24"/>
              </w:rPr>
            </w:pPr>
          </w:p>
          <w:p w:rsidR="00A22021" w:rsidRPr="00B50EA6" w:rsidRDefault="00A22021" w:rsidP="00A22021">
            <w:pPr>
              <w:spacing w:after="0" w:line="240" w:lineRule="auto"/>
              <w:rPr>
                <w:rFonts w:ascii="Times New Roman" w:eastAsia="Calibri" w:hAnsi="Times New Roman" w:cs="Times New Roman"/>
                <w:color w:val="FF0000"/>
                <w:sz w:val="24"/>
                <w:szCs w:val="24"/>
              </w:rPr>
            </w:pPr>
            <w:r w:rsidRPr="00A22021">
              <w:rPr>
                <w:rFonts w:ascii="Times New Roman" w:eastAsia="Calibri" w:hAnsi="Times New Roman" w:cs="Times New Roman"/>
                <w:sz w:val="24"/>
                <w:szCs w:val="24"/>
              </w:rPr>
              <w:t>5117,70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Default="00AD74A6" w:rsidP="00AD74A6">
            <w:pPr>
              <w:spacing w:after="0" w:line="240" w:lineRule="auto"/>
              <w:jc w:val="center"/>
              <w:rPr>
                <w:rFonts w:ascii="Times New Roman" w:eastAsia="Calibri" w:hAnsi="Times New Roman" w:cs="Times New Roman"/>
                <w:sz w:val="24"/>
                <w:szCs w:val="24"/>
              </w:rPr>
            </w:pPr>
            <w:r w:rsidRPr="00AD74A6">
              <w:rPr>
                <w:rFonts w:ascii="Times New Roman" w:eastAsia="Calibri" w:hAnsi="Times New Roman" w:cs="Times New Roman"/>
                <w:sz w:val="24"/>
                <w:szCs w:val="24"/>
              </w:rPr>
              <w:t>2388,00</w:t>
            </w:r>
          </w:p>
          <w:p w:rsidR="00AD74A6" w:rsidRPr="00AD74A6" w:rsidRDefault="00AD74A6" w:rsidP="00AD7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5 573,00</w:t>
            </w:r>
          </w:p>
        </w:tc>
        <w:tc>
          <w:tcPr>
            <w:tcW w:w="1843" w:type="dxa"/>
            <w:tcBorders>
              <w:top w:val="single" w:sz="4" w:space="0" w:color="000000"/>
              <w:left w:val="single" w:sz="4" w:space="0" w:color="000000"/>
              <w:bottom w:val="single" w:sz="4" w:space="0" w:color="000000"/>
              <w:right w:val="single" w:sz="4" w:space="0" w:color="auto"/>
            </w:tcBorders>
          </w:tcPr>
          <w:p w:rsidR="00B50EA6" w:rsidRDefault="00AD74A6" w:rsidP="00AD74A6">
            <w:pPr>
              <w:spacing w:after="0" w:line="240" w:lineRule="auto"/>
              <w:jc w:val="center"/>
              <w:rPr>
                <w:rFonts w:ascii="Times New Roman" w:eastAsia="Calibri" w:hAnsi="Times New Roman" w:cs="Times New Roman"/>
                <w:sz w:val="24"/>
                <w:szCs w:val="24"/>
              </w:rPr>
            </w:pPr>
            <w:r w:rsidRPr="00AD74A6">
              <w:rPr>
                <w:rFonts w:ascii="Times New Roman" w:eastAsia="Calibri" w:hAnsi="Times New Roman" w:cs="Times New Roman"/>
                <w:sz w:val="24"/>
                <w:szCs w:val="24"/>
              </w:rPr>
              <w:t>Январь 2015</w:t>
            </w:r>
          </w:p>
          <w:p w:rsidR="00AD74A6" w:rsidRDefault="00AD74A6" w:rsidP="00AD7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2015</w:t>
            </w:r>
          </w:p>
          <w:p w:rsidR="00A22021" w:rsidRDefault="00A22021" w:rsidP="00AD74A6">
            <w:pPr>
              <w:spacing w:after="0" w:line="240" w:lineRule="auto"/>
              <w:jc w:val="center"/>
              <w:rPr>
                <w:rFonts w:ascii="Times New Roman" w:eastAsia="Calibri" w:hAnsi="Times New Roman" w:cs="Times New Roman"/>
                <w:sz w:val="24"/>
                <w:szCs w:val="24"/>
              </w:rPr>
            </w:pPr>
          </w:p>
          <w:p w:rsidR="00A22021" w:rsidRPr="00AD74A6" w:rsidRDefault="00A22021" w:rsidP="00AD7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9</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5E2A4B">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 За </w:t>
            </w:r>
            <w:r w:rsidR="005E2A4B">
              <w:rPr>
                <w:rFonts w:ascii="Times New Roman" w:eastAsia="Calibri" w:hAnsi="Times New Roman" w:cs="Times New Roman"/>
                <w:sz w:val="24"/>
                <w:szCs w:val="24"/>
              </w:rPr>
              <w:t>изготовление и монтаж эвакуационной лестницы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5E2A4B"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100000, 00</w:t>
            </w:r>
          </w:p>
        </w:tc>
        <w:tc>
          <w:tcPr>
            <w:tcW w:w="1843" w:type="dxa"/>
            <w:tcBorders>
              <w:top w:val="single" w:sz="4" w:space="0" w:color="000000"/>
              <w:left w:val="single" w:sz="4" w:space="0" w:color="000000"/>
              <w:bottom w:val="single" w:sz="4" w:space="0" w:color="000000"/>
              <w:right w:val="single" w:sz="4" w:space="0" w:color="auto"/>
            </w:tcBorders>
          </w:tcPr>
          <w:p w:rsid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w:t>
            </w:r>
            <w:r w:rsidR="005E2A4B">
              <w:rPr>
                <w:rFonts w:ascii="Times New Roman" w:eastAsia="Calibri" w:hAnsi="Times New Roman" w:cs="Times New Roman"/>
                <w:sz w:val="24"/>
                <w:szCs w:val="24"/>
              </w:rPr>
              <w:t>ентябрь 2014</w:t>
            </w:r>
          </w:p>
          <w:p w:rsidR="004F01B0" w:rsidRDefault="004F01B0" w:rsidP="00B50EA6">
            <w:pPr>
              <w:spacing w:after="0" w:line="240" w:lineRule="auto"/>
              <w:rPr>
                <w:rFonts w:ascii="Times New Roman" w:eastAsia="Calibri" w:hAnsi="Times New Roman" w:cs="Times New Roman"/>
                <w:sz w:val="24"/>
                <w:szCs w:val="24"/>
              </w:rPr>
            </w:pPr>
          </w:p>
          <w:p w:rsidR="004F01B0" w:rsidRPr="00B50EA6" w:rsidRDefault="004F01B0" w:rsidP="00B50EA6">
            <w:pPr>
              <w:spacing w:after="0" w:line="240" w:lineRule="auto"/>
              <w:rPr>
                <w:rFonts w:ascii="Times New Roman" w:eastAsia="Calibri" w:hAnsi="Times New Roman" w:cs="Times New Roman"/>
                <w:sz w:val="24"/>
                <w:szCs w:val="24"/>
              </w:rPr>
            </w:pP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10</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4F01B0">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Обучение </w:t>
            </w:r>
            <w:r w:rsidR="004F01B0">
              <w:rPr>
                <w:rFonts w:ascii="Times New Roman" w:eastAsia="Calibri" w:hAnsi="Times New Roman" w:cs="Times New Roman"/>
                <w:sz w:val="24"/>
                <w:szCs w:val="24"/>
              </w:rPr>
              <w:t>руководителя и специалистов, занятых монтажом, ремонтом и эксплуатацией энергоустановок</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4F01B0"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B50EA6" w:rsidRPr="00B50EA6">
              <w:rPr>
                <w:rFonts w:ascii="Times New Roman" w:eastAsia="Calibri" w:hAnsi="Times New Roman" w:cs="Times New Roman"/>
                <w:sz w:val="24"/>
                <w:szCs w:val="24"/>
              </w:rPr>
              <w:t>00,00</w:t>
            </w:r>
          </w:p>
          <w:p w:rsidR="00B50EA6" w:rsidRPr="00B50EA6" w:rsidRDefault="00B50EA6" w:rsidP="00B50EA6">
            <w:pPr>
              <w:spacing w:after="0" w:line="240" w:lineRule="auto"/>
              <w:jc w:val="center"/>
              <w:rPr>
                <w:rFonts w:ascii="Times New Roman" w:eastAsia="Calibri" w:hAnsi="Times New Roman" w:cs="Times New Roman"/>
                <w:sz w:val="24"/>
                <w:szCs w:val="24"/>
              </w:rPr>
            </w:pPr>
          </w:p>
          <w:p w:rsidR="00B50EA6" w:rsidRPr="00B50EA6" w:rsidRDefault="004F01B0"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май 2014</w:t>
            </w:r>
          </w:p>
          <w:p w:rsidR="004F01B0" w:rsidRDefault="004F01B0" w:rsidP="00B50EA6">
            <w:pPr>
              <w:spacing w:after="0" w:line="240" w:lineRule="auto"/>
              <w:rPr>
                <w:rFonts w:ascii="Times New Roman" w:eastAsia="Calibri" w:hAnsi="Times New Roman" w:cs="Times New Roman"/>
                <w:sz w:val="24"/>
                <w:szCs w:val="24"/>
              </w:rPr>
            </w:pPr>
          </w:p>
          <w:p w:rsidR="004F01B0" w:rsidRPr="00B50EA6" w:rsidRDefault="004F01B0"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11</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4F01B0"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Регистрация текущих изменений нежилых зданий, изготовление тех.паспорта на объекты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4F01B0" w:rsidRDefault="004F01B0" w:rsidP="00B50EA6">
            <w:pPr>
              <w:spacing w:after="0" w:line="240" w:lineRule="auto"/>
              <w:jc w:val="center"/>
              <w:rPr>
                <w:rFonts w:ascii="Times New Roman" w:eastAsia="Calibri" w:hAnsi="Times New Roman" w:cs="Times New Roman"/>
                <w:color w:val="FF0000"/>
                <w:sz w:val="24"/>
                <w:szCs w:val="24"/>
              </w:rPr>
            </w:pPr>
            <w:r w:rsidRPr="004F01B0">
              <w:rPr>
                <w:rFonts w:ascii="Times New Roman" w:eastAsia="Calibri" w:hAnsi="Times New Roman" w:cs="Times New Roman"/>
                <w:sz w:val="24"/>
                <w:szCs w:val="24"/>
              </w:rPr>
              <w:t>13523,32</w:t>
            </w:r>
          </w:p>
          <w:p w:rsidR="00B50EA6" w:rsidRPr="004F01B0" w:rsidRDefault="004F01B0" w:rsidP="004F01B0">
            <w:pPr>
              <w:rPr>
                <w:rFonts w:ascii="Times New Roman" w:eastAsia="Calibri" w:hAnsi="Times New Roman" w:cs="Times New Roman"/>
                <w:sz w:val="24"/>
                <w:szCs w:val="24"/>
              </w:rPr>
            </w:pPr>
            <w:r>
              <w:rPr>
                <w:rFonts w:ascii="Times New Roman" w:eastAsia="Calibri" w:hAnsi="Times New Roman" w:cs="Times New Roman"/>
                <w:sz w:val="24"/>
                <w:szCs w:val="24"/>
              </w:rPr>
              <w:t>20000,00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Default="004F01B0"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2014</w:t>
            </w:r>
          </w:p>
          <w:p w:rsidR="004F01B0" w:rsidRPr="00B50EA6" w:rsidRDefault="004F01B0"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12</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Авторское сопровождение комплекса «Талисман»</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7500,00</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7500,00</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7500,00</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7500,00</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7500,00</w:t>
            </w:r>
          </w:p>
          <w:p w:rsidR="006C2CCD" w:rsidRPr="00B50EA6"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7500,00</w:t>
            </w:r>
          </w:p>
        </w:tc>
        <w:tc>
          <w:tcPr>
            <w:tcW w:w="1843" w:type="dxa"/>
            <w:tcBorders>
              <w:top w:val="single" w:sz="4" w:space="0" w:color="000000"/>
              <w:left w:val="single" w:sz="4" w:space="0" w:color="000000"/>
              <w:bottom w:val="single" w:sz="4" w:space="0" w:color="000000"/>
              <w:right w:val="single" w:sz="4" w:space="0" w:color="auto"/>
            </w:tcBorders>
          </w:tcPr>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Февраль 2015</w:t>
            </w:r>
          </w:p>
          <w:p w:rsidR="00B50EA6"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Февраль 2015</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Март 2015</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 2015</w:t>
            </w:r>
          </w:p>
          <w:p w:rsidR="006C2CCD" w:rsidRPr="00B50EA6"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13</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хоз. инвентаря</w:t>
            </w:r>
          </w:p>
          <w:p w:rsidR="00B50EA6" w:rsidRPr="00B50EA6" w:rsidRDefault="00B50EA6" w:rsidP="00B50EA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AD74A6" w:rsidP="00B50EA6">
            <w:pPr>
              <w:spacing w:after="0" w:line="240" w:lineRule="auto"/>
              <w:rPr>
                <w:rFonts w:ascii="Times New Roman" w:eastAsia="Calibri" w:hAnsi="Times New Roman" w:cs="Times New Roman"/>
                <w:color w:val="FF0000"/>
                <w:sz w:val="24"/>
                <w:szCs w:val="24"/>
              </w:rPr>
            </w:pPr>
            <w:r w:rsidRPr="00AD74A6">
              <w:rPr>
                <w:rFonts w:ascii="Times New Roman" w:eastAsia="Calibri" w:hAnsi="Times New Roman" w:cs="Times New Roman"/>
                <w:sz w:val="24"/>
                <w:szCs w:val="24"/>
              </w:rPr>
              <w:t>4300,00</w:t>
            </w: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6C2CCD" w:rsidRDefault="006C2CCD" w:rsidP="00CE3A76">
            <w:pPr>
              <w:spacing w:after="0" w:line="240" w:lineRule="auto"/>
              <w:rPr>
                <w:rFonts w:ascii="Times New Roman" w:eastAsia="Calibri" w:hAnsi="Times New Roman" w:cs="Times New Roman"/>
                <w:sz w:val="24"/>
                <w:szCs w:val="24"/>
              </w:rPr>
            </w:pPr>
            <w:r w:rsidRPr="006C2CCD">
              <w:rPr>
                <w:rFonts w:ascii="Times New Roman" w:eastAsia="Calibri" w:hAnsi="Times New Roman" w:cs="Times New Roman"/>
                <w:sz w:val="24"/>
                <w:szCs w:val="24"/>
              </w:rPr>
              <w:t>932,73</w:t>
            </w:r>
          </w:p>
          <w:p w:rsidR="006C2CCD" w:rsidRPr="006C2CCD" w:rsidRDefault="006C2CCD" w:rsidP="00B50EA6">
            <w:pPr>
              <w:spacing w:after="0" w:line="240" w:lineRule="auto"/>
              <w:jc w:val="center"/>
              <w:rPr>
                <w:rFonts w:ascii="Times New Roman" w:eastAsia="Calibri" w:hAnsi="Times New Roman" w:cs="Times New Roman"/>
                <w:sz w:val="24"/>
                <w:szCs w:val="24"/>
              </w:rPr>
            </w:pPr>
            <w:r w:rsidRPr="006C2CCD">
              <w:rPr>
                <w:rFonts w:ascii="Times New Roman" w:eastAsia="Calibri" w:hAnsi="Times New Roman" w:cs="Times New Roman"/>
                <w:sz w:val="24"/>
                <w:szCs w:val="24"/>
              </w:rPr>
              <w:t>71,25</w:t>
            </w:r>
          </w:p>
          <w:p w:rsidR="006C2CCD" w:rsidRPr="006C2CCD" w:rsidRDefault="006C2CCD" w:rsidP="00B50EA6">
            <w:pPr>
              <w:spacing w:after="0" w:line="240" w:lineRule="auto"/>
              <w:jc w:val="center"/>
              <w:rPr>
                <w:rFonts w:ascii="Times New Roman" w:eastAsia="Calibri" w:hAnsi="Times New Roman" w:cs="Times New Roman"/>
                <w:sz w:val="24"/>
                <w:szCs w:val="24"/>
              </w:rPr>
            </w:pPr>
            <w:r w:rsidRPr="006C2CCD">
              <w:rPr>
                <w:rFonts w:ascii="Times New Roman" w:eastAsia="Calibri" w:hAnsi="Times New Roman" w:cs="Times New Roman"/>
                <w:sz w:val="24"/>
                <w:szCs w:val="24"/>
              </w:rPr>
              <w:t>21 417,84</w:t>
            </w:r>
          </w:p>
          <w:p w:rsidR="006C2CCD" w:rsidRPr="006C2CCD" w:rsidRDefault="006C2CCD" w:rsidP="00B50EA6">
            <w:pPr>
              <w:spacing w:after="0" w:line="240" w:lineRule="auto"/>
              <w:jc w:val="center"/>
              <w:rPr>
                <w:rFonts w:ascii="Times New Roman" w:eastAsia="Calibri" w:hAnsi="Times New Roman" w:cs="Times New Roman"/>
                <w:sz w:val="24"/>
                <w:szCs w:val="24"/>
              </w:rPr>
            </w:pPr>
            <w:r w:rsidRPr="006C2CCD">
              <w:rPr>
                <w:rFonts w:ascii="Times New Roman" w:eastAsia="Calibri" w:hAnsi="Times New Roman" w:cs="Times New Roman"/>
                <w:sz w:val="24"/>
                <w:szCs w:val="24"/>
              </w:rPr>
              <w:t>11 552,90</w:t>
            </w:r>
          </w:p>
          <w:p w:rsidR="006C2CCD" w:rsidRPr="006C2CCD" w:rsidRDefault="006C2CCD" w:rsidP="00B50EA6">
            <w:pPr>
              <w:spacing w:after="0" w:line="240" w:lineRule="auto"/>
              <w:jc w:val="center"/>
              <w:rPr>
                <w:rFonts w:ascii="Times New Roman" w:eastAsia="Calibri" w:hAnsi="Times New Roman" w:cs="Times New Roman"/>
                <w:sz w:val="24"/>
                <w:szCs w:val="24"/>
              </w:rPr>
            </w:pPr>
            <w:r w:rsidRPr="006C2CCD">
              <w:rPr>
                <w:rFonts w:ascii="Times New Roman" w:eastAsia="Calibri" w:hAnsi="Times New Roman" w:cs="Times New Roman"/>
                <w:sz w:val="24"/>
                <w:szCs w:val="24"/>
              </w:rPr>
              <w:t>8354,00</w:t>
            </w:r>
          </w:p>
          <w:p w:rsidR="006C2CCD" w:rsidRDefault="006C2CCD" w:rsidP="00B50EA6">
            <w:pPr>
              <w:spacing w:after="0" w:line="240" w:lineRule="auto"/>
              <w:jc w:val="center"/>
              <w:rPr>
                <w:rFonts w:ascii="Times New Roman" w:eastAsia="Calibri" w:hAnsi="Times New Roman" w:cs="Times New Roman"/>
                <w:sz w:val="24"/>
                <w:szCs w:val="24"/>
              </w:rPr>
            </w:pPr>
            <w:r w:rsidRPr="006C2CCD">
              <w:rPr>
                <w:rFonts w:ascii="Times New Roman" w:eastAsia="Calibri" w:hAnsi="Times New Roman" w:cs="Times New Roman"/>
                <w:sz w:val="24"/>
                <w:szCs w:val="24"/>
              </w:rPr>
              <w:t>3455,00</w:t>
            </w:r>
          </w:p>
          <w:p w:rsidR="006C2CCD" w:rsidRDefault="00AD74A6" w:rsidP="00B50EA6">
            <w:pPr>
              <w:spacing w:after="0" w:line="240" w:lineRule="auto"/>
              <w:jc w:val="center"/>
              <w:rPr>
                <w:rFonts w:ascii="Times New Roman" w:eastAsia="Calibri" w:hAnsi="Times New Roman" w:cs="Times New Roman"/>
                <w:sz w:val="24"/>
                <w:szCs w:val="24"/>
              </w:rPr>
            </w:pPr>
            <w:r w:rsidRPr="00AD74A6">
              <w:rPr>
                <w:rFonts w:ascii="Times New Roman" w:eastAsia="Calibri" w:hAnsi="Times New Roman" w:cs="Times New Roman"/>
                <w:sz w:val="24"/>
                <w:szCs w:val="24"/>
              </w:rPr>
              <w:t>3228,00</w:t>
            </w:r>
          </w:p>
          <w:p w:rsidR="00AD74A6" w:rsidRDefault="00AD74A6" w:rsidP="00B50EA6">
            <w:pPr>
              <w:spacing w:after="0" w:line="240" w:lineRule="auto"/>
              <w:jc w:val="center"/>
              <w:rPr>
                <w:rFonts w:ascii="Times New Roman" w:eastAsia="Calibri" w:hAnsi="Times New Roman" w:cs="Times New Roman"/>
                <w:sz w:val="24"/>
                <w:szCs w:val="24"/>
              </w:rPr>
            </w:pPr>
            <w:r w:rsidRPr="00AD74A6">
              <w:rPr>
                <w:rFonts w:ascii="Times New Roman" w:eastAsia="Calibri" w:hAnsi="Times New Roman" w:cs="Times New Roman"/>
                <w:sz w:val="24"/>
                <w:szCs w:val="24"/>
              </w:rPr>
              <w:t>9960,00</w:t>
            </w:r>
          </w:p>
          <w:p w:rsidR="00AD74A6" w:rsidRPr="00B50EA6" w:rsidRDefault="00AD74A6" w:rsidP="00B50EA6">
            <w:pPr>
              <w:spacing w:after="0" w:line="240" w:lineRule="auto"/>
              <w:jc w:val="center"/>
              <w:rPr>
                <w:rFonts w:ascii="Times New Roman" w:eastAsia="Calibri" w:hAnsi="Times New Roman" w:cs="Times New Roman"/>
                <w:color w:val="FF0000"/>
                <w:sz w:val="24"/>
                <w:szCs w:val="24"/>
              </w:rPr>
            </w:pPr>
            <w:r w:rsidRPr="00AD74A6">
              <w:rPr>
                <w:rFonts w:ascii="Times New Roman" w:eastAsia="Calibri" w:hAnsi="Times New Roman" w:cs="Times New Roman"/>
                <w:sz w:val="24"/>
                <w:szCs w:val="24"/>
              </w:rPr>
              <w:t>29 696,95</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AD74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2015</w:t>
            </w:r>
          </w:p>
          <w:p w:rsidR="00B50EA6"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 2014</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 2014</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2014</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Июнь 2014</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 2014</w:t>
            </w:r>
          </w:p>
          <w:p w:rsidR="006C2CCD" w:rsidRDefault="006C2CC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 2014</w:t>
            </w:r>
          </w:p>
          <w:p w:rsidR="00AD74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Июль 2014</w:t>
            </w:r>
          </w:p>
          <w:p w:rsidR="00AD74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 2014</w:t>
            </w:r>
          </w:p>
          <w:p w:rsidR="00AD74A6" w:rsidRPr="00B50E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Июнь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14</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Проведение дератизации и дезинфекции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A22021"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8067,00</w:t>
            </w:r>
          </w:p>
          <w:p w:rsidR="00B50EA6" w:rsidRPr="00B50E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8 067,00</w:t>
            </w:r>
          </w:p>
        </w:tc>
        <w:tc>
          <w:tcPr>
            <w:tcW w:w="1843" w:type="dxa"/>
            <w:tcBorders>
              <w:top w:val="single" w:sz="4" w:space="0" w:color="000000"/>
              <w:left w:val="single" w:sz="4" w:space="0" w:color="000000"/>
              <w:bottom w:val="single" w:sz="4" w:space="0" w:color="000000"/>
              <w:right w:val="single" w:sz="4" w:space="0" w:color="auto"/>
            </w:tcBorders>
          </w:tcPr>
          <w:p w:rsidR="00A22021"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Февраль 20145</w:t>
            </w:r>
          </w:p>
          <w:p w:rsidR="00B50EA6" w:rsidRPr="00B50EA6" w:rsidRDefault="00AD74A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Январь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15</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Лабораторные испытания</w:t>
            </w:r>
            <w:r w:rsidR="00A22021">
              <w:rPr>
                <w:rFonts w:ascii="Times New Roman" w:eastAsia="Calibri" w:hAnsi="Times New Roman" w:cs="Times New Roman"/>
                <w:sz w:val="24"/>
                <w:szCs w:val="24"/>
              </w:rPr>
              <w:t>, исследования почвы, песка, грунта</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8932,00</w:t>
            </w:r>
          </w:p>
          <w:p w:rsidR="00A22021" w:rsidRDefault="00A22021" w:rsidP="00B50EA6">
            <w:pPr>
              <w:spacing w:after="0" w:line="240" w:lineRule="auto"/>
              <w:rPr>
                <w:rFonts w:ascii="Times New Roman" w:eastAsia="Calibri" w:hAnsi="Times New Roman" w:cs="Times New Roman"/>
                <w:sz w:val="24"/>
                <w:szCs w:val="24"/>
              </w:rPr>
            </w:pPr>
          </w:p>
          <w:p w:rsidR="00A22021"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4739,00</w:t>
            </w:r>
          </w:p>
        </w:tc>
        <w:tc>
          <w:tcPr>
            <w:tcW w:w="1843" w:type="dxa"/>
            <w:tcBorders>
              <w:top w:val="single" w:sz="4" w:space="0" w:color="000000"/>
              <w:left w:val="single" w:sz="4" w:space="0" w:color="000000"/>
              <w:bottom w:val="single" w:sz="4" w:space="0" w:color="000000"/>
              <w:right w:val="single" w:sz="4" w:space="0" w:color="auto"/>
            </w:tcBorders>
          </w:tcPr>
          <w:p w:rsid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Июль 2014</w:t>
            </w:r>
          </w:p>
          <w:p w:rsidR="00A22021" w:rsidRDefault="00A22021" w:rsidP="00B50EA6">
            <w:pPr>
              <w:spacing w:after="0" w:line="240" w:lineRule="auto"/>
              <w:rPr>
                <w:rFonts w:ascii="Times New Roman" w:eastAsia="Calibri" w:hAnsi="Times New Roman" w:cs="Times New Roman"/>
                <w:sz w:val="24"/>
                <w:szCs w:val="24"/>
              </w:rPr>
            </w:pPr>
          </w:p>
          <w:p w:rsidR="00A22021"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Июль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16</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Замена трансформаторов тока</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A22021" w:rsidP="00A220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16 727,00</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Декабрь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lastRenderedPageBreak/>
              <w:t>17</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промывку канализацион</w:t>
            </w:r>
            <w:r w:rsidR="00B50EA6" w:rsidRPr="00B50EA6">
              <w:rPr>
                <w:rFonts w:ascii="Times New Roman" w:eastAsia="Calibri" w:hAnsi="Times New Roman" w:cs="Times New Roman"/>
                <w:sz w:val="24"/>
                <w:szCs w:val="24"/>
              </w:rPr>
              <w:t>ной системы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r w:rsidRPr="00B50EA6">
              <w:rPr>
                <w:rFonts w:ascii="Times New Roman" w:eastAsia="Calibri" w:hAnsi="Times New Roman" w:cs="Times New Roman"/>
                <w:color w:val="FF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1997,00</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A22021"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Апрель 2014</w:t>
            </w:r>
          </w:p>
        </w:tc>
      </w:tr>
      <w:tr w:rsidR="00B50EA6" w:rsidRPr="00B50EA6" w:rsidTr="00CE3A76">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18</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65095D">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 xml:space="preserve">За </w:t>
            </w:r>
            <w:r w:rsidR="0065095D">
              <w:rPr>
                <w:rFonts w:ascii="Times New Roman" w:eastAsia="Calibri" w:hAnsi="Times New Roman" w:cs="Times New Roman"/>
                <w:sz w:val="24"/>
                <w:szCs w:val="24"/>
              </w:rPr>
              <w:t>аварийный ремонт системы отопления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r w:rsidRPr="00B50EA6">
              <w:rPr>
                <w:rFonts w:ascii="Times New Roman" w:eastAsia="Calibri" w:hAnsi="Times New Roman" w:cs="Times New Roman"/>
                <w:color w:val="FF0000"/>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33 973,00</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Февраль 2015</w:t>
            </w:r>
          </w:p>
        </w:tc>
        <w:tc>
          <w:tcPr>
            <w:tcW w:w="2034"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19</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поверку и испытание пожарных кранов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9000,00</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Октябрь 2014</w:t>
            </w:r>
          </w:p>
        </w:tc>
      </w:tr>
      <w:tr w:rsidR="00B50EA6" w:rsidRPr="00B50EA6" w:rsidTr="00CE3A76">
        <w:trPr>
          <w:gridAfter w:val="1"/>
          <w:wAfter w:w="2034" w:type="dxa"/>
          <w:trHeight w:val="930"/>
        </w:trPr>
        <w:tc>
          <w:tcPr>
            <w:tcW w:w="566"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20</w:t>
            </w:r>
          </w:p>
        </w:tc>
        <w:tc>
          <w:tcPr>
            <w:tcW w:w="2157" w:type="dxa"/>
            <w:tcBorders>
              <w:top w:val="single" w:sz="4" w:space="0" w:color="000000"/>
              <w:left w:val="single" w:sz="4" w:space="0" w:color="000000"/>
              <w:bottom w:val="single" w:sz="4" w:space="0" w:color="auto"/>
              <w:right w:val="single" w:sz="4" w:space="0" w:color="000000"/>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Испытание наружных пожарных лестниц</w:t>
            </w: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12 600,00</w:t>
            </w:r>
          </w:p>
        </w:tc>
        <w:tc>
          <w:tcPr>
            <w:tcW w:w="1843" w:type="dxa"/>
            <w:tcBorders>
              <w:top w:val="single" w:sz="4" w:space="0" w:color="000000"/>
              <w:left w:val="single" w:sz="4" w:space="0" w:color="000000"/>
              <w:bottom w:val="single" w:sz="4" w:space="0" w:color="auto"/>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r w:rsidR="00B50EA6" w:rsidRPr="00B50EA6">
              <w:rPr>
                <w:rFonts w:ascii="Times New Roman" w:eastAsia="Calibri" w:hAnsi="Times New Roman" w:cs="Times New Roman"/>
                <w:sz w:val="24"/>
                <w:szCs w:val="24"/>
              </w:rPr>
              <w:t>2014</w:t>
            </w:r>
          </w:p>
        </w:tc>
      </w:tr>
      <w:tr w:rsidR="00B50EA6" w:rsidRPr="00B50EA6" w:rsidTr="00CE3A76">
        <w:trPr>
          <w:gridAfter w:val="1"/>
          <w:wAfter w:w="2034" w:type="dxa"/>
          <w:trHeight w:val="435"/>
        </w:trPr>
        <w:tc>
          <w:tcPr>
            <w:tcW w:w="566"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21</w:t>
            </w:r>
          </w:p>
        </w:tc>
        <w:tc>
          <w:tcPr>
            <w:tcW w:w="2157" w:type="dxa"/>
            <w:tcBorders>
              <w:top w:val="single" w:sz="4" w:space="0" w:color="000000"/>
              <w:left w:val="single" w:sz="4" w:space="0" w:color="000000"/>
              <w:bottom w:val="single" w:sz="4" w:space="0" w:color="auto"/>
              <w:right w:val="single" w:sz="4" w:space="0" w:color="000000"/>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Поверка дымовых и вентиляционных каналов</w:t>
            </w: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p w:rsidR="00B50EA6" w:rsidRPr="00B50EA6" w:rsidRDefault="00B50EA6" w:rsidP="00B50EA6">
            <w:pPr>
              <w:spacing w:after="0" w:line="240" w:lineRule="auto"/>
              <w:jc w:val="center"/>
              <w:rPr>
                <w:rFonts w:ascii="Times New Roman" w:eastAsia="Calibri" w:hAnsi="Times New Roman" w:cs="Times New Roman"/>
                <w:sz w:val="24"/>
                <w:szCs w:val="24"/>
              </w:rPr>
            </w:pPr>
          </w:p>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auto"/>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1000,00</w:t>
            </w:r>
          </w:p>
        </w:tc>
        <w:tc>
          <w:tcPr>
            <w:tcW w:w="1843" w:type="dxa"/>
            <w:tcBorders>
              <w:top w:val="single" w:sz="4" w:space="0" w:color="000000"/>
              <w:left w:val="single" w:sz="4" w:space="0" w:color="000000"/>
              <w:bottom w:val="single" w:sz="4" w:space="0" w:color="auto"/>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22</w:t>
            </w:r>
          </w:p>
        </w:tc>
        <w:tc>
          <w:tcPr>
            <w:tcW w:w="2157" w:type="dxa"/>
            <w:tcBorders>
              <w:top w:val="single" w:sz="4" w:space="0" w:color="000000"/>
              <w:left w:val="single" w:sz="4" w:space="0" w:color="000000"/>
              <w:bottom w:val="single" w:sz="4" w:space="0" w:color="000000"/>
              <w:right w:val="single" w:sz="4" w:space="0" w:color="000000"/>
            </w:tcBorders>
          </w:tcPr>
          <w:p w:rsidR="00B50EA6" w:rsidRPr="00025609" w:rsidRDefault="00025609" w:rsidP="00B50EA6">
            <w:pPr>
              <w:spacing w:after="0" w:line="240" w:lineRule="auto"/>
              <w:rPr>
                <w:rFonts w:ascii="Times New Roman" w:eastAsia="Calibri" w:hAnsi="Times New Roman" w:cs="Times New Roman"/>
                <w:sz w:val="24"/>
                <w:szCs w:val="24"/>
              </w:rPr>
            </w:pPr>
            <w:r w:rsidRPr="00025609">
              <w:rPr>
                <w:rFonts w:ascii="Times New Roman" w:eastAsia="Calibri" w:hAnsi="Times New Roman" w:cs="Times New Roman"/>
                <w:sz w:val="24"/>
                <w:szCs w:val="24"/>
              </w:rPr>
              <w:t>За смену счетчика</w:t>
            </w:r>
          </w:p>
        </w:tc>
        <w:tc>
          <w:tcPr>
            <w:tcW w:w="1134"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025609" w:rsidRDefault="00025609" w:rsidP="00B50EA6">
            <w:pPr>
              <w:spacing w:after="0" w:line="240" w:lineRule="auto"/>
              <w:rPr>
                <w:rFonts w:ascii="Times New Roman" w:eastAsia="Calibri" w:hAnsi="Times New Roman" w:cs="Times New Roman"/>
                <w:sz w:val="24"/>
                <w:szCs w:val="24"/>
              </w:rPr>
            </w:pPr>
            <w:r w:rsidRPr="00025609">
              <w:rPr>
                <w:rFonts w:ascii="Times New Roman" w:eastAsia="Calibri" w:hAnsi="Times New Roman" w:cs="Times New Roman"/>
                <w:sz w:val="24"/>
                <w:szCs w:val="24"/>
              </w:rPr>
              <w:t>11 512,91</w:t>
            </w:r>
          </w:p>
        </w:tc>
        <w:tc>
          <w:tcPr>
            <w:tcW w:w="1843" w:type="dxa"/>
            <w:tcBorders>
              <w:top w:val="single" w:sz="4" w:space="0" w:color="000000"/>
              <w:left w:val="single" w:sz="4" w:space="0" w:color="000000"/>
              <w:bottom w:val="single" w:sz="4" w:space="0" w:color="000000"/>
              <w:right w:val="single" w:sz="4" w:space="0" w:color="auto"/>
            </w:tcBorders>
          </w:tcPr>
          <w:p w:rsidR="00B50EA6" w:rsidRPr="00025609" w:rsidRDefault="00025609" w:rsidP="00B50EA6">
            <w:pPr>
              <w:spacing w:after="0" w:line="240" w:lineRule="auto"/>
              <w:rPr>
                <w:rFonts w:ascii="Times New Roman" w:eastAsia="Calibri" w:hAnsi="Times New Roman" w:cs="Times New Roman"/>
                <w:sz w:val="24"/>
                <w:szCs w:val="24"/>
              </w:rPr>
            </w:pPr>
            <w:r w:rsidRPr="00025609">
              <w:rPr>
                <w:rFonts w:ascii="Times New Roman" w:eastAsia="Calibri" w:hAnsi="Times New Roman" w:cs="Times New Roman"/>
                <w:sz w:val="24"/>
                <w:szCs w:val="24"/>
              </w:rPr>
              <w:t>Декабрь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23</w:t>
            </w:r>
          </w:p>
        </w:tc>
        <w:tc>
          <w:tcPr>
            <w:tcW w:w="2157" w:type="dxa"/>
            <w:tcBorders>
              <w:top w:val="single" w:sz="4" w:space="0" w:color="000000"/>
              <w:left w:val="single" w:sz="4" w:space="0" w:color="000000"/>
              <w:bottom w:val="single" w:sz="4" w:space="0" w:color="000000"/>
              <w:right w:val="single" w:sz="4" w:space="0" w:color="000000"/>
            </w:tcBorders>
          </w:tcPr>
          <w:p w:rsidR="00B50EA6" w:rsidRPr="00025609" w:rsidRDefault="00025609" w:rsidP="00B50EA6">
            <w:pPr>
              <w:spacing w:after="0" w:line="240" w:lineRule="auto"/>
              <w:rPr>
                <w:rFonts w:ascii="Times New Roman" w:eastAsia="Calibri" w:hAnsi="Times New Roman" w:cs="Times New Roman"/>
                <w:sz w:val="24"/>
                <w:szCs w:val="24"/>
              </w:rPr>
            </w:pPr>
            <w:r w:rsidRPr="00025609">
              <w:rPr>
                <w:rFonts w:ascii="Times New Roman" w:eastAsia="Calibri" w:hAnsi="Times New Roman" w:cs="Times New Roman"/>
                <w:sz w:val="24"/>
                <w:szCs w:val="24"/>
              </w:rPr>
              <w:t>За ремонт конфорок</w:t>
            </w:r>
          </w:p>
        </w:tc>
        <w:tc>
          <w:tcPr>
            <w:tcW w:w="1134"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Default="00025609" w:rsidP="00B50EA6">
            <w:pPr>
              <w:spacing w:after="0" w:line="240" w:lineRule="auto"/>
              <w:jc w:val="center"/>
              <w:rPr>
                <w:rFonts w:ascii="Times New Roman" w:eastAsia="Calibri" w:hAnsi="Times New Roman" w:cs="Times New Roman"/>
                <w:sz w:val="24"/>
                <w:szCs w:val="24"/>
              </w:rPr>
            </w:pPr>
            <w:r w:rsidRPr="00025609">
              <w:rPr>
                <w:rFonts w:ascii="Times New Roman" w:eastAsia="Calibri" w:hAnsi="Times New Roman" w:cs="Times New Roman"/>
                <w:sz w:val="24"/>
                <w:szCs w:val="24"/>
              </w:rPr>
              <w:t>15 000, 00</w:t>
            </w:r>
          </w:p>
          <w:p w:rsidR="00CE3A76" w:rsidRDefault="00CE3A76"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23 224,37</w:t>
            </w:r>
          </w:p>
          <w:p w:rsidR="00CE3A76" w:rsidRPr="00025609" w:rsidRDefault="00CE3A76"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12 545,63</w:t>
            </w:r>
          </w:p>
        </w:tc>
        <w:tc>
          <w:tcPr>
            <w:tcW w:w="1134" w:type="dxa"/>
            <w:tcBorders>
              <w:top w:val="single" w:sz="4" w:space="0" w:color="000000"/>
              <w:left w:val="single" w:sz="4" w:space="0" w:color="000000"/>
              <w:bottom w:val="single" w:sz="4" w:space="0" w:color="000000"/>
              <w:right w:val="single" w:sz="4" w:space="0" w:color="000000"/>
            </w:tcBorders>
          </w:tcPr>
          <w:p w:rsidR="00B50EA6" w:rsidRPr="00025609"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025609"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Default="00025609" w:rsidP="00B50EA6">
            <w:pPr>
              <w:spacing w:after="0" w:line="240" w:lineRule="auto"/>
              <w:rPr>
                <w:rFonts w:ascii="Times New Roman" w:eastAsia="Calibri" w:hAnsi="Times New Roman" w:cs="Times New Roman"/>
                <w:sz w:val="24"/>
                <w:szCs w:val="24"/>
              </w:rPr>
            </w:pPr>
            <w:r w:rsidRPr="00025609">
              <w:rPr>
                <w:rFonts w:ascii="Times New Roman" w:eastAsia="Calibri" w:hAnsi="Times New Roman" w:cs="Times New Roman"/>
                <w:sz w:val="24"/>
                <w:szCs w:val="24"/>
              </w:rPr>
              <w:t>Сентябрь2014</w:t>
            </w:r>
          </w:p>
          <w:p w:rsidR="00CE3A76" w:rsidRDefault="00CE3A7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Июнь 2015</w:t>
            </w:r>
          </w:p>
          <w:p w:rsidR="00CE3A76" w:rsidRPr="00025609" w:rsidRDefault="00CE3A76"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Июнь 2015</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24</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За гидравлические испытания системы отопления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65095D">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18</w:t>
            </w:r>
            <w:r w:rsidR="0065095D">
              <w:rPr>
                <w:rFonts w:ascii="Times New Roman" w:eastAsia="Calibri" w:hAnsi="Times New Roman" w:cs="Times New Roman"/>
                <w:sz w:val="24"/>
                <w:szCs w:val="24"/>
              </w:rPr>
              <w:t>257</w:t>
            </w:r>
            <w:r w:rsidRPr="00B50EA6">
              <w:rPr>
                <w:rFonts w:ascii="Times New Roman" w:eastAsia="Calibri" w:hAnsi="Times New Roman" w:cs="Times New Roman"/>
                <w:sz w:val="24"/>
                <w:szCs w:val="24"/>
              </w:rPr>
              <w:t>,00</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65095D"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25</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огнетушители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3100,00</w:t>
            </w:r>
          </w:p>
          <w:p w:rsidR="00025609"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3600,00</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Июль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26</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электроматериалы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Default="00025609"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5 468,00</w:t>
            </w:r>
          </w:p>
          <w:p w:rsidR="00025609" w:rsidRPr="00B50EA6" w:rsidRDefault="00025609"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1 673,76</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Февраль 2014</w:t>
            </w:r>
          </w:p>
          <w:p w:rsidR="00025609"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27</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стенд схемы движения</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025609" w:rsidP="00B50E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850,00</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Август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28</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025609">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Приобретение строительных материалов</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025609" w:rsidP="00B50E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17 467,05</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Февраль 2014</w:t>
            </w:r>
          </w:p>
          <w:p w:rsidR="00B50EA6" w:rsidRPr="00B50EA6" w:rsidRDefault="00B50EA6" w:rsidP="00B50EA6">
            <w:pPr>
              <w:spacing w:after="0" w:line="240" w:lineRule="auto"/>
              <w:rPr>
                <w:rFonts w:ascii="Times New Roman" w:eastAsia="Calibri" w:hAnsi="Times New Roman" w:cs="Times New Roman"/>
                <w:sz w:val="24"/>
                <w:szCs w:val="24"/>
              </w:rPr>
            </w:pP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30</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Расчет за загрязнение окружающей среды</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500,00</w:t>
            </w:r>
          </w:p>
          <w:p w:rsidR="00025609"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500,00</w:t>
            </w:r>
          </w:p>
          <w:p w:rsidR="00025609"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500,00</w:t>
            </w:r>
          </w:p>
          <w:p w:rsidR="00025609"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500,00</w:t>
            </w:r>
          </w:p>
        </w:tc>
        <w:tc>
          <w:tcPr>
            <w:tcW w:w="1843" w:type="dxa"/>
            <w:tcBorders>
              <w:top w:val="single" w:sz="4" w:space="0" w:color="000000"/>
              <w:left w:val="single" w:sz="4" w:space="0" w:color="000000"/>
              <w:bottom w:val="single" w:sz="4" w:space="0" w:color="000000"/>
              <w:right w:val="single" w:sz="4" w:space="0" w:color="auto"/>
            </w:tcBorders>
          </w:tcPr>
          <w:p w:rsidR="00025609"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Январь 2014</w:t>
            </w:r>
          </w:p>
          <w:p w:rsidR="00025609"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Май 2014</w:t>
            </w:r>
          </w:p>
          <w:p w:rsidR="00025609"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Август 2014</w:t>
            </w:r>
          </w:p>
          <w:p w:rsidR="00B50EA6" w:rsidRPr="00B50EA6" w:rsidRDefault="00025609" w:rsidP="00B50E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Октябрь 2014</w:t>
            </w:r>
          </w:p>
        </w:tc>
      </w:tr>
      <w:tr w:rsidR="00B50EA6" w:rsidRPr="00B50EA6" w:rsidTr="00CE3A76">
        <w:trPr>
          <w:gridAfter w:val="1"/>
          <w:wAfter w:w="2034" w:type="dxa"/>
          <w:trHeight w:val="357"/>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31</w:t>
            </w: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Сан.эпид услуги</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5169,86</w:t>
            </w:r>
          </w:p>
        </w:tc>
        <w:tc>
          <w:tcPr>
            <w:tcW w:w="1843" w:type="dxa"/>
            <w:tcBorders>
              <w:top w:val="single" w:sz="4" w:space="0" w:color="000000"/>
              <w:left w:val="single" w:sz="4" w:space="0" w:color="000000"/>
              <w:bottom w:val="single" w:sz="4" w:space="0" w:color="000000"/>
              <w:right w:val="single" w:sz="4" w:space="0" w:color="auto"/>
            </w:tcBorders>
          </w:tcPr>
          <w:p w:rsidR="00B50EA6" w:rsidRPr="00B50EA6" w:rsidRDefault="00B50EA6" w:rsidP="00B50EA6">
            <w:pPr>
              <w:spacing w:after="0" w:line="240" w:lineRule="auto"/>
              <w:rPr>
                <w:rFonts w:ascii="Times New Roman" w:eastAsia="Calibri" w:hAnsi="Times New Roman" w:cs="Times New Roman"/>
                <w:sz w:val="24"/>
                <w:szCs w:val="24"/>
              </w:rPr>
            </w:pPr>
            <w:r w:rsidRPr="00B50EA6">
              <w:rPr>
                <w:rFonts w:ascii="Times New Roman" w:eastAsia="Calibri" w:hAnsi="Times New Roman" w:cs="Times New Roman"/>
                <w:sz w:val="24"/>
                <w:szCs w:val="24"/>
              </w:rPr>
              <w:t>Апрель 2014</w:t>
            </w:r>
          </w:p>
        </w:tc>
      </w:tr>
      <w:tr w:rsidR="00B50EA6" w:rsidRPr="00B50EA6" w:rsidTr="00CE3A76">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rPr>
                <w:rFonts w:ascii="Times New Roman" w:eastAsia="Calibri" w:hAnsi="Times New Roman" w:cs="Times New Roman"/>
                <w:b/>
                <w:sz w:val="24"/>
                <w:szCs w:val="24"/>
              </w:rPr>
            </w:pPr>
            <w:r w:rsidRPr="00B50EA6">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CE3A76" w:rsidP="00B50EA6">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4 300,00</w:t>
            </w:r>
          </w:p>
        </w:tc>
        <w:tc>
          <w:tcPr>
            <w:tcW w:w="709"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50EA6" w:rsidRPr="00B50EA6" w:rsidRDefault="00B50EA6" w:rsidP="00CE3A76">
            <w:pPr>
              <w:spacing w:after="0" w:line="240" w:lineRule="auto"/>
              <w:rPr>
                <w:rFonts w:ascii="Times New Roman" w:eastAsia="Calibri" w:hAnsi="Times New Roman" w:cs="Times New Roman"/>
                <w:b/>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B50EA6" w:rsidRPr="00B50EA6" w:rsidRDefault="00425997" w:rsidP="00B50EA6">
            <w:pPr>
              <w:spacing w:after="0" w:line="24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442 212,77</w:t>
            </w:r>
          </w:p>
        </w:tc>
        <w:tc>
          <w:tcPr>
            <w:tcW w:w="1843" w:type="dxa"/>
            <w:tcBorders>
              <w:top w:val="single" w:sz="4" w:space="0" w:color="000000"/>
              <w:left w:val="single" w:sz="4" w:space="0" w:color="auto"/>
              <w:bottom w:val="single" w:sz="4" w:space="0" w:color="000000"/>
              <w:right w:val="single" w:sz="4" w:space="0" w:color="000000"/>
            </w:tcBorders>
          </w:tcPr>
          <w:p w:rsidR="00B50EA6" w:rsidRPr="00B50EA6" w:rsidRDefault="00B50EA6" w:rsidP="00B50EA6">
            <w:pPr>
              <w:spacing w:after="0" w:line="240" w:lineRule="auto"/>
              <w:jc w:val="center"/>
              <w:rPr>
                <w:rFonts w:ascii="Times New Roman" w:eastAsia="Calibri" w:hAnsi="Times New Roman" w:cs="Times New Roman"/>
                <w:b/>
                <w:color w:val="FF0000"/>
                <w:sz w:val="24"/>
                <w:szCs w:val="24"/>
              </w:rPr>
            </w:pPr>
          </w:p>
        </w:tc>
      </w:tr>
      <w:tr w:rsidR="00B50EA6" w:rsidRPr="00425997" w:rsidTr="00025609">
        <w:trPr>
          <w:gridAfter w:val="1"/>
          <w:wAfter w:w="2034" w:type="dxa"/>
        </w:trPr>
        <w:tc>
          <w:tcPr>
            <w:tcW w:w="566" w:type="dxa"/>
            <w:tcBorders>
              <w:top w:val="single" w:sz="4" w:space="0" w:color="000000"/>
              <w:left w:val="single" w:sz="4" w:space="0" w:color="000000"/>
              <w:bottom w:val="single" w:sz="4" w:space="0" w:color="000000"/>
              <w:right w:val="single" w:sz="4" w:space="0" w:color="000000"/>
            </w:tcBorders>
          </w:tcPr>
          <w:p w:rsidR="00B50EA6" w:rsidRPr="00425997" w:rsidRDefault="00B50EA6" w:rsidP="00B50EA6">
            <w:pPr>
              <w:spacing w:after="0" w:line="240" w:lineRule="auto"/>
              <w:rPr>
                <w:rFonts w:ascii="Times New Roman" w:eastAsia="Calibri" w:hAnsi="Times New Roman" w:cs="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50EA6" w:rsidRPr="00425997" w:rsidRDefault="00B50EA6" w:rsidP="00B50EA6">
            <w:pPr>
              <w:spacing w:after="0" w:line="240" w:lineRule="auto"/>
              <w:rPr>
                <w:rFonts w:ascii="Times New Roman" w:eastAsia="Calibri" w:hAnsi="Times New Roman" w:cs="Times New Roman"/>
                <w:b/>
                <w:sz w:val="24"/>
                <w:szCs w:val="24"/>
              </w:rPr>
            </w:pPr>
            <w:r w:rsidRPr="00425997">
              <w:rPr>
                <w:rFonts w:ascii="Times New Roman" w:eastAsia="Calibri" w:hAnsi="Times New Roman" w:cs="Times New Roman"/>
                <w:b/>
                <w:sz w:val="24"/>
                <w:szCs w:val="24"/>
              </w:rPr>
              <w:t>ВСЕГО:</w:t>
            </w:r>
          </w:p>
        </w:tc>
        <w:tc>
          <w:tcPr>
            <w:tcW w:w="1843" w:type="dxa"/>
            <w:gridSpan w:val="2"/>
            <w:tcBorders>
              <w:top w:val="single" w:sz="4" w:space="0" w:color="000000"/>
              <w:left w:val="single" w:sz="4" w:space="0" w:color="000000"/>
              <w:bottom w:val="single" w:sz="4" w:space="0" w:color="000000"/>
              <w:right w:val="single" w:sz="4" w:space="0" w:color="000000"/>
            </w:tcBorders>
          </w:tcPr>
          <w:p w:rsidR="00B50EA6" w:rsidRPr="00425997" w:rsidRDefault="00425997" w:rsidP="00B50EA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4 300,00</w:t>
            </w:r>
          </w:p>
        </w:tc>
        <w:tc>
          <w:tcPr>
            <w:tcW w:w="2409" w:type="dxa"/>
            <w:gridSpan w:val="2"/>
            <w:tcBorders>
              <w:top w:val="single" w:sz="4" w:space="0" w:color="000000"/>
              <w:left w:val="single" w:sz="4" w:space="0" w:color="000000"/>
              <w:bottom w:val="single" w:sz="4" w:space="0" w:color="000000"/>
              <w:right w:val="single" w:sz="4" w:space="0" w:color="000000"/>
            </w:tcBorders>
          </w:tcPr>
          <w:p w:rsidR="00B50EA6" w:rsidRPr="00425997" w:rsidRDefault="006D0082" w:rsidP="00B50EA6">
            <w:pPr>
              <w:spacing w:after="0" w:line="240" w:lineRule="auto"/>
              <w:rPr>
                <w:rFonts w:ascii="Times New Roman" w:eastAsia="Calibri" w:hAnsi="Times New Roman" w:cs="Times New Roman"/>
                <w:b/>
                <w:sz w:val="24"/>
                <w:szCs w:val="24"/>
              </w:rPr>
            </w:pPr>
            <w:r w:rsidRPr="00425997">
              <w:rPr>
                <w:rFonts w:ascii="Times New Roman" w:eastAsia="Calibri" w:hAnsi="Times New Roman" w:cs="Times New Roman"/>
                <w:b/>
                <w:sz w:val="24"/>
                <w:szCs w:val="24"/>
              </w:rPr>
              <w:t>366 521,67</w:t>
            </w:r>
          </w:p>
        </w:tc>
        <w:tc>
          <w:tcPr>
            <w:tcW w:w="1418" w:type="dxa"/>
            <w:tcBorders>
              <w:top w:val="single" w:sz="4" w:space="0" w:color="000000"/>
              <w:left w:val="single" w:sz="4" w:space="0" w:color="000000"/>
              <w:bottom w:val="single" w:sz="4" w:space="0" w:color="000000"/>
              <w:right w:val="single" w:sz="4" w:space="0" w:color="auto"/>
            </w:tcBorders>
          </w:tcPr>
          <w:p w:rsidR="00B50EA6" w:rsidRPr="00425997" w:rsidRDefault="00B50EA6" w:rsidP="00B50EA6">
            <w:pPr>
              <w:spacing w:after="0" w:line="240" w:lineRule="auto"/>
              <w:rPr>
                <w:rFonts w:ascii="Times New Roman" w:eastAsia="Calibri" w:hAnsi="Times New Roman" w:cs="Times New Roman"/>
                <w:b/>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B50EA6" w:rsidRPr="00425997" w:rsidRDefault="00425997" w:rsidP="00B50EA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813 034,44</w:t>
            </w:r>
          </w:p>
        </w:tc>
      </w:tr>
    </w:tbl>
    <w:p w:rsidR="009715C4" w:rsidRPr="00425997" w:rsidRDefault="009715C4" w:rsidP="009715C4">
      <w:pPr>
        <w:spacing w:after="200" w:line="276" w:lineRule="auto"/>
        <w:rPr>
          <w:rFonts w:ascii="Times New Roman" w:eastAsia="Calibri" w:hAnsi="Times New Roman" w:cs="Times New Roman"/>
          <w:sz w:val="24"/>
          <w:szCs w:val="24"/>
        </w:rPr>
      </w:pPr>
    </w:p>
    <w:p w:rsidR="00F345A3" w:rsidRDefault="00F345A3" w:rsidP="009715C4">
      <w:pPr>
        <w:spacing w:after="200" w:line="276" w:lineRule="auto"/>
        <w:jc w:val="center"/>
        <w:rPr>
          <w:rFonts w:ascii="Times New Roman" w:eastAsia="Times New Roman" w:hAnsi="Times New Roman" w:cs="Times New Roman"/>
          <w:b/>
          <w:bCs/>
          <w:i/>
          <w:iCs/>
          <w:sz w:val="32"/>
          <w:szCs w:val="32"/>
        </w:rPr>
      </w:pPr>
    </w:p>
    <w:p w:rsidR="00F345A3" w:rsidRDefault="00F345A3" w:rsidP="009715C4">
      <w:pPr>
        <w:spacing w:after="200" w:line="276" w:lineRule="auto"/>
        <w:jc w:val="center"/>
        <w:rPr>
          <w:rFonts w:ascii="Times New Roman" w:eastAsia="Times New Roman" w:hAnsi="Times New Roman" w:cs="Times New Roman"/>
          <w:b/>
          <w:bCs/>
          <w:i/>
          <w:iCs/>
          <w:sz w:val="32"/>
          <w:szCs w:val="32"/>
        </w:rPr>
      </w:pPr>
    </w:p>
    <w:p w:rsidR="00425997" w:rsidRDefault="00425997" w:rsidP="009715C4">
      <w:pPr>
        <w:spacing w:after="200" w:line="276" w:lineRule="auto"/>
        <w:jc w:val="center"/>
        <w:rPr>
          <w:rFonts w:ascii="Times New Roman" w:eastAsia="Times New Roman" w:hAnsi="Times New Roman" w:cs="Times New Roman"/>
          <w:b/>
          <w:bCs/>
          <w:i/>
          <w:iCs/>
          <w:sz w:val="32"/>
          <w:szCs w:val="32"/>
        </w:rPr>
      </w:pPr>
    </w:p>
    <w:p w:rsidR="00425997" w:rsidRDefault="00425997" w:rsidP="009715C4">
      <w:pPr>
        <w:spacing w:after="200" w:line="276" w:lineRule="auto"/>
        <w:jc w:val="center"/>
        <w:rPr>
          <w:rFonts w:ascii="Times New Roman" w:eastAsia="Times New Roman" w:hAnsi="Times New Roman" w:cs="Times New Roman"/>
          <w:b/>
          <w:bCs/>
          <w:i/>
          <w:iCs/>
          <w:sz w:val="32"/>
          <w:szCs w:val="32"/>
        </w:rPr>
      </w:pPr>
    </w:p>
    <w:p w:rsidR="00425997" w:rsidRDefault="00425997" w:rsidP="009715C4">
      <w:pPr>
        <w:spacing w:after="200" w:line="276" w:lineRule="auto"/>
        <w:jc w:val="center"/>
        <w:rPr>
          <w:rFonts w:ascii="Times New Roman" w:eastAsia="Times New Roman" w:hAnsi="Times New Roman" w:cs="Times New Roman"/>
          <w:b/>
          <w:bCs/>
          <w:i/>
          <w:iCs/>
          <w:sz w:val="32"/>
          <w:szCs w:val="32"/>
        </w:rPr>
      </w:pPr>
    </w:p>
    <w:p w:rsidR="00B50EA6" w:rsidRPr="00B50EA6" w:rsidRDefault="00B50EA6" w:rsidP="009715C4">
      <w:pPr>
        <w:spacing w:after="200" w:line="276" w:lineRule="auto"/>
        <w:jc w:val="center"/>
        <w:rPr>
          <w:rFonts w:ascii="Times New Roman" w:eastAsia="Times New Roman" w:hAnsi="Times New Roman" w:cs="Times New Roman"/>
          <w:b/>
          <w:bCs/>
          <w:i/>
          <w:iCs/>
          <w:sz w:val="32"/>
          <w:szCs w:val="32"/>
        </w:rPr>
      </w:pPr>
      <w:r w:rsidRPr="00B50EA6">
        <w:rPr>
          <w:rFonts w:ascii="Times New Roman" w:eastAsia="Times New Roman" w:hAnsi="Times New Roman" w:cs="Times New Roman"/>
          <w:b/>
          <w:bCs/>
          <w:i/>
          <w:iCs/>
          <w:sz w:val="32"/>
          <w:szCs w:val="32"/>
        </w:rPr>
        <w:lastRenderedPageBreak/>
        <w:t>8 раздел. Результаты деятельности.</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p w:rsidR="00B50EA6" w:rsidRPr="00B50EA6" w:rsidRDefault="00B50EA6" w:rsidP="00B50EA6">
      <w:pPr>
        <w:widowControl w:val="0"/>
        <w:suppressAutoHyphens/>
        <w:spacing w:after="0" w:line="240" w:lineRule="auto"/>
        <w:rPr>
          <w:rFonts w:ascii="Liberation Serif" w:eastAsia="Times New Roman" w:hAnsi="Liberation Serif" w:cs="Times New Roman"/>
          <w:b/>
          <w:kern w:val="36"/>
          <w:sz w:val="28"/>
          <w:szCs w:val="28"/>
          <w:u w:val="single"/>
          <w:lang w:eastAsia="ru-RU"/>
        </w:rPr>
      </w:pPr>
      <w:r w:rsidRPr="00B50EA6">
        <w:rPr>
          <w:rFonts w:ascii="Liberation Serif" w:eastAsia="Times New Roman" w:hAnsi="Liberation Serif" w:cs="Times New Roman"/>
          <w:b/>
          <w:iCs/>
          <w:kern w:val="1"/>
          <w:sz w:val="28"/>
          <w:szCs w:val="28"/>
          <w:u w:val="single"/>
          <w:lang w:eastAsia="ru-RU"/>
        </w:rPr>
        <w:t xml:space="preserve">8.1. </w:t>
      </w:r>
      <w:r w:rsidRPr="00B50EA6">
        <w:rPr>
          <w:rFonts w:ascii="Liberation Serif" w:eastAsia="Times New Roman" w:hAnsi="Liberation Serif" w:cs="Times New Roman"/>
          <w:b/>
          <w:kern w:val="1"/>
          <w:sz w:val="28"/>
          <w:szCs w:val="28"/>
          <w:u w:val="single"/>
          <w:lang w:eastAsia="ru-RU"/>
        </w:rPr>
        <w:t>Результат усвоения</w:t>
      </w:r>
      <w:r w:rsidRPr="00B50EA6">
        <w:rPr>
          <w:rFonts w:ascii="Liberation Serif" w:eastAsia="Times New Roman" w:hAnsi="Liberation Serif" w:cs="Times New Roman"/>
          <w:b/>
          <w:kern w:val="36"/>
          <w:sz w:val="28"/>
          <w:szCs w:val="28"/>
          <w:u w:val="single"/>
          <w:lang w:eastAsia="ru-RU"/>
        </w:rPr>
        <w:t xml:space="preserve"> основной образовательной программы дошкольного обр</w:t>
      </w:r>
      <w:r w:rsidR="009715C4">
        <w:rPr>
          <w:rFonts w:ascii="Liberation Serif" w:eastAsia="Times New Roman" w:hAnsi="Liberation Serif" w:cs="Times New Roman"/>
          <w:b/>
          <w:kern w:val="36"/>
          <w:sz w:val="28"/>
          <w:szCs w:val="28"/>
          <w:u w:val="single"/>
          <w:lang w:eastAsia="ru-RU"/>
        </w:rPr>
        <w:t>азования   воспитанниками в 2014-2015</w:t>
      </w:r>
      <w:r w:rsidRPr="00B50EA6">
        <w:rPr>
          <w:rFonts w:ascii="Liberation Serif" w:eastAsia="Times New Roman" w:hAnsi="Liberation Serif" w:cs="Times New Roman"/>
          <w:b/>
          <w:kern w:val="36"/>
          <w:sz w:val="28"/>
          <w:szCs w:val="28"/>
          <w:u w:val="single"/>
          <w:lang w:eastAsia="ru-RU"/>
        </w:rPr>
        <w:t xml:space="preserve"> учебном году.</w:t>
      </w:r>
    </w:p>
    <w:p w:rsidR="00B50EA6" w:rsidRPr="00B50EA6" w:rsidRDefault="00B50EA6" w:rsidP="00B50EA6">
      <w:pPr>
        <w:widowControl w:val="0"/>
        <w:suppressAutoHyphens/>
        <w:spacing w:after="0" w:line="240" w:lineRule="auto"/>
        <w:rPr>
          <w:rFonts w:ascii="Liberation Serif" w:eastAsia="Times New Roman" w:hAnsi="Liberation Serif" w:cs="Times New Roman"/>
          <w:b/>
          <w:color w:val="FF0000"/>
          <w:kern w:val="36"/>
          <w:sz w:val="28"/>
          <w:szCs w:val="28"/>
          <w:u w:val="single"/>
          <w:lang w:eastAsia="ru-RU"/>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708"/>
        <w:gridCol w:w="851"/>
        <w:gridCol w:w="709"/>
        <w:gridCol w:w="850"/>
        <w:gridCol w:w="851"/>
        <w:gridCol w:w="708"/>
      </w:tblGrid>
      <w:tr w:rsidR="00B50EA6" w:rsidRPr="00B50EA6" w:rsidTr="00F107BD">
        <w:tc>
          <w:tcPr>
            <w:tcW w:w="567" w:type="dxa"/>
            <w:vMerge w:val="restart"/>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w:t>
            </w:r>
          </w:p>
        </w:tc>
        <w:tc>
          <w:tcPr>
            <w:tcW w:w="3544" w:type="dxa"/>
            <w:vMerge w:val="restart"/>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Образовательные области</w:t>
            </w:r>
          </w:p>
        </w:tc>
        <w:tc>
          <w:tcPr>
            <w:tcW w:w="2268" w:type="dxa"/>
            <w:gridSpan w:val="3"/>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Начало года, %</w:t>
            </w:r>
          </w:p>
        </w:tc>
        <w:tc>
          <w:tcPr>
            <w:tcW w:w="2409" w:type="dxa"/>
            <w:gridSpan w:val="3"/>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Конец года, %</w:t>
            </w:r>
          </w:p>
        </w:tc>
      </w:tr>
      <w:tr w:rsidR="00B50EA6" w:rsidRPr="00B50EA6" w:rsidTr="00F107BD">
        <w:tc>
          <w:tcPr>
            <w:tcW w:w="567" w:type="dxa"/>
            <w:vMerge/>
            <w:vAlign w:val="center"/>
          </w:tcPr>
          <w:p w:rsidR="00B50EA6" w:rsidRPr="00B50EA6" w:rsidRDefault="00B50EA6" w:rsidP="00B50EA6">
            <w:pPr>
              <w:spacing w:after="0" w:line="240" w:lineRule="auto"/>
              <w:rPr>
                <w:rFonts w:ascii="Times New Roman" w:eastAsia="Times New Roman" w:hAnsi="Times New Roman" w:cs="Times New Roman"/>
                <w:kern w:val="2"/>
                <w:sz w:val="24"/>
                <w:szCs w:val="24"/>
                <w:lang w:eastAsia="ru-RU"/>
              </w:rPr>
            </w:pPr>
          </w:p>
        </w:tc>
        <w:tc>
          <w:tcPr>
            <w:tcW w:w="3544" w:type="dxa"/>
            <w:vMerge/>
            <w:vAlign w:val="center"/>
          </w:tcPr>
          <w:p w:rsidR="00B50EA6" w:rsidRPr="00B50EA6" w:rsidRDefault="00B50EA6" w:rsidP="00B50EA6">
            <w:pPr>
              <w:spacing w:after="0" w:line="240" w:lineRule="auto"/>
              <w:rPr>
                <w:rFonts w:ascii="Times New Roman" w:eastAsia="Times New Roman" w:hAnsi="Times New Roman" w:cs="Times New Roman"/>
                <w:kern w:val="2"/>
                <w:sz w:val="24"/>
                <w:szCs w:val="24"/>
                <w:lang w:eastAsia="ru-RU"/>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Н. у.</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 у</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В.у</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Н. у.</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 у</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В.у</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«Физическая культура»</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F107BD">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B50EA6" w:rsidRPr="00B50EA6" w:rsidTr="00F107BD">
        <w:trPr>
          <w:trHeight w:val="13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60</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40</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26,8</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73,2</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58,6</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29,5</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62,3</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4,9</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20,0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21,3</w:t>
            </w:r>
          </w:p>
        </w:tc>
      </w:tr>
      <w:tr w:rsidR="00B50EA6" w:rsidRPr="00B50EA6" w:rsidTr="00F107BD">
        <w:trPr>
          <w:trHeight w:val="195"/>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w:t>
            </w:r>
          </w:p>
        </w:tc>
        <w:tc>
          <w:tcPr>
            <w:tcW w:w="3544" w:type="dxa"/>
          </w:tcPr>
          <w:p w:rsidR="00B50EA6" w:rsidRPr="00B50EA6" w:rsidRDefault="00B50EA6"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w:t>
            </w:r>
            <w:r w:rsidR="00202A77">
              <w:rPr>
                <w:rFonts w:ascii="Times New Roman" w:hAnsi="Times New Roman"/>
                <w:b/>
                <w:kern w:val="1"/>
                <w:sz w:val="24"/>
              </w:rPr>
              <w:t>Социально-коммуникативное развитие»</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F107BD">
        <w:trPr>
          <w:trHeight w:val="9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97,9</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80,4</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31,7</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58,5</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9,8</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4,9</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61</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29,5</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54,0</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26,2</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15,0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66,7</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r>
      <w:tr w:rsidR="00B50EA6" w:rsidRPr="00B50EA6" w:rsidTr="00F107BD">
        <w:trPr>
          <w:trHeight w:val="15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w:t>
            </w: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«Здоровье»</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r>
      <w:tr w:rsidR="00B50EA6" w:rsidRPr="00B50EA6" w:rsidTr="00F107BD">
        <w:trPr>
          <w:trHeight w:val="120"/>
        </w:trPr>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27,6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72,4</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40,4</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57,4</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97,9</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36,6</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63,4</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14,6</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85,4</w:t>
            </w:r>
          </w:p>
        </w:tc>
      </w:tr>
      <w:tr w:rsidR="00B50EA6" w:rsidRPr="00B50EA6" w:rsidTr="00F107BD">
        <w:tc>
          <w:tcPr>
            <w:tcW w:w="567" w:type="dxa"/>
          </w:tcPr>
          <w:p w:rsidR="00B50EA6" w:rsidRPr="00B50EA6" w:rsidRDefault="00B50EA6" w:rsidP="00B50EA6">
            <w:pPr>
              <w:widowControl w:val="0"/>
              <w:suppressAutoHyphens/>
              <w:spacing w:after="0" w:line="240" w:lineRule="auto"/>
              <w:jc w:val="both"/>
              <w:rPr>
                <w:rFonts w:ascii="Times New Roman" w:hAnsi="Times New Roman"/>
                <w:kern w:val="1"/>
                <w:sz w:val="24"/>
              </w:rPr>
            </w:pPr>
          </w:p>
        </w:tc>
        <w:tc>
          <w:tcPr>
            <w:tcW w:w="3544"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29,5</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57,4</w:t>
            </w:r>
          </w:p>
        </w:tc>
        <w:tc>
          <w:tcPr>
            <w:tcW w:w="709"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26,2</w:t>
            </w:r>
          </w:p>
        </w:tc>
        <w:tc>
          <w:tcPr>
            <w:tcW w:w="850"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9,0</w:t>
            </w:r>
          </w:p>
        </w:tc>
        <w:tc>
          <w:tcPr>
            <w:tcW w:w="851"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40,0</w:t>
            </w:r>
          </w:p>
        </w:tc>
        <w:tc>
          <w:tcPr>
            <w:tcW w:w="708" w:type="dxa"/>
          </w:tcPr>
          <w:p w:rsidR="00B50EA6" w:rsidRPr="00B50EA6" w:rsidRDefault="00B50EA6" w:rsidP="00B50EA6">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21,3</w:t>
            </w:r>
          </w:p>
        </w:tc>
      </w:tr>
      <w:tr w:rsidR="00202A77" w:rsidRPr="00B50EA6" w:rsidTr="00F107BD">
        <w:trPr>
          <w:trHeight w:val="16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w:t>
            </w: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«Коммуникация»</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10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27,6</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72,4</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93,6</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6,4</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12,7</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87,3</w:t>
            </w:r>
          </w:p>
        </w:tc>
      </w:tr>
      <w:tr w:rsidR="00202A77" w:rsidRPr="00B50EA6" w:rsidTr="00F107BD">
        <w:trPr>
          <w:trHeight w:val="411"/>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51,2</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14,7</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39,0</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44,0</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37,7</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59,0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3,3</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25,0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58,3</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16,7</w:t>
            </w:r>
          </w:p>
        </w:tc>
      </w:tr>
      <w:tr w:rsidR="00202A77" w:rsidRPr="00B50EA6" w:rsidTr="00F107BD">
        <w:trPr>
          <w:trHeight w:val="10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w:t>
            </w: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«Социализация»</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16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6,4</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93,6</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80,4</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41,4</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26,6</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7,4</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41,4</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51,2</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32,8</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60,7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6,5</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58,3</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23,4</w:t>
            </w:r>
          </w:p>
        </w:tc>
      </w:tr>
      <w:tr w:rsidR="00202A77" w:rsidRPr="00B50EA6" w:rsidTr="00F107BD">
        <w:trPr>
          <w:trHeight w:val="22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w:t>
            </w: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«Труд»</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31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44,7</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82,5</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21,9</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63,5</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14,6</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19,5</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80,5</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32,8</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50,8</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16,4</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13,3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48,3</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38,4</w:t>
            </w:r>
          </w:p>
        </w:tc>
      </w:tr>
      <w:tr w:rsidR="00202A77" w:rsidRPr="00B50EA6" w:rsidTr="00F107BD">
        <w:trPr>
          <w:trHeight w:val="135"/>
        </w:trPr>
        <w:tc>
          <w:tcPr>
            <w:tcW w:w="567" w:type="dxa"/>
          </w:tcPr>
          <w:p w:rsidR="00202A77"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w:t>
            </w:r>
          </w:p>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Pr>
                <w:rFonts w:ascii="Times New Roman" w:hAnsi="Times New Roman"/>
                <w:b/>
                <w:kern w:val="1"/>
                <w:sz w:val="24"/>
              </w:rPr>
              <w:t>«Художественно-эстетическое развитие</w:t>
            </w:r>
            <w:r w:rsidRPr="00B50EA6">
              <w:rPr>
                <w:rFonts w:ascii="Times New Roman" w:hAnsi="Times New Roman"/>
                <w:b/>
                <w:kern w:val="1"/>
                <w:sz w:val="24"/>
              </w:rPr>
              <w:t>»</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13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Default="00202A77" w:rsidP="00202A77">
            <w:pPr>
              <w:widowControl w:val="0"/>
              <w:suppressAutoHyphens/>
              <w:spacing w:after="0" w:line="240" w:lineRule="auto"/>
              <w:jc w:val="both"/>
              <w:rPr>
                <w:rFonts w:ascii="Times New Roman" w:hAnsi="Times New Roman"/>
                <w:b/>
                <w:kern w:val="1"/>
                <w:sz w:val="24"/>
              </w:rPr>
            </w:pPr>
            <w:r>
              <w:rPr>
                <w:rFonts w:ascii="Times New Roman" w:hAnsi="Times New Roman"/>
                <w:b/>
                <w:kern w:val="1"/>
                <w:sz w:val="24"/>
              </w:rPr>
              <w:t>«Изобразительная деятельность»</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13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44,7</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82,5</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27,6</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72,4</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48,8</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43,9</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7,3</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21,9</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46,3</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31,8</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34,4</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57,4</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15,0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48,3</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36,7</w:t>
            </w:r>
          </w:p>
        </w:tc>
      </w:tr>
      <w:tr w:rsidR="00202A77" w:rsidRPr="00B50EA6" w:rsidTr="00F107BD">
        <w:trPr>
          <w:trHeight w:val="180"/>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w:t>
            </w: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«Музыка»</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90"/>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97,9</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10,6</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80,4</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29,2</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61,0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9,8</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9,7</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56,0</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34,3</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49,2</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39,3</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11,5</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30,0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26,7</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43,3</w:t>
            </w:r>
          </w:p>
        </w:tc>
      </w:tr>
      <w:tr w:rsidR="00202A77" w:rsidRPr="00B50EA6" w:rsidTr="00F107BD">
        <w:trPr>
          <w:trHeight w:val="150"/>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w:t>
            </w: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b/>
                <w:kern w:val="1"/>
                <w:sz w:val="24"/>
              </w:rPr>
              <w:t>«Чтение художественной литературы»</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120"/>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r w:rsidRPr="00B50EA6">
              <w:rPr>
                <w:rFonts w:ascii="Times New Roman" w:hAnsi="Times New Roman"/>
                <w:b/>
                <w:kern w:val="1"/>
                <w:sz w:val="24"/>
              </w:rPr>
              <w:t xml:space="preserve"> </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51,0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44,7</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82,5</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26,8</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56,0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17,2</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48,8</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46,4</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37,7</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41,0</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21,3</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36,7</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45,0</w:t>
            </w:r>
          </w:p>
        </w:tc>
      </w:tr>
      <w:tr w:rsidR="00202A77" w:rsidRPr="00B50EA6" w:rsidTr="00F107BD">
        <w:trPr>
          <w:trHeight w:val="13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10</w:t>
            </w: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Pr>
                <w:rFonts w:ascii="Times New Roman" w:hAnsi="Times New Roman"/>
                <w:b/>
                <w:kern w:val="1"/>
                <w:sz w:val="24"/>
              </w:rPr>
              <w:t>«Познавательное развитие</w:t>
            </w:r>
            <w:r w:rsidRPr="00B50EA6">
              <w:rPr>
                <w:rFonts w:ascii="Times New Roman" w:hAnsi="Times New Roman"/>
                <w:b/>
                <w:kern w:val="1"/>
                <w:sz w:val="24"/>
              </w:rPr>
              <w:t>»</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r>
      <w:tr w:rsidR="00202A77" w:rsidRPr="00B50EA6" w:rsidTr="00F107BD">
        <w:trPr>
          <w:trHeight w:val="135"/>
        </w:trPr>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b/>
                <w:kern w:val="1"/>
                <w:sz w:val="24"/>
              </w:rPr>
            </w:pPr>
            <w:r w:rsidRPr="00B50EA6">
              <w:rPr>
                <w:rFonts w:ascii="Times New Roman" w:hAnsi="Times New Roman"/>
                <w:kern w:val="1"/>
                <w:sz w:val="24"/>
              </w:rPr>
              <w:t>Ранний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95,7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14,9</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85,1</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Младший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78,7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17,0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68</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Средний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34,1</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65,9</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0</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12,2</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43,9</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43,9</w:t>
            </w:r>
          </w:p>
        </w:tc>
      </w:tr>
      <w:tr w:rsidR="00202A77" w:rsidRPr="00B50EA6" w:rsidTr="00F107BD">
        <w:tc>
          <w:tcPr>
            <w:tcW w:w="567" w:type="dxa"/>
          </w:tcPr>
          <w:p w:rsidR="00202A77" w:rsidRPr="00B50EA6" w:rsidRDefault="00202A77" w:rsidP="00202A77">
            <w:pPr>
              <w:widowControl w:val="0"/>
              <w:suppressAutoHyphens/>
              <w:spacing w:after="0" w:line="240" w:lineRule="auto"/>
              <w:jc w:val="both"/>
              <w:rPr>
                <w:rFonts w:ascii="Times New Roman" w:hAnsi="Times New Roman"/>
                <w:kern w:val="1"/>
                <w:sz w:val="24"/>
              </w:rPr>
            </w:pPr>
          </w:p>
        </w:tc>
        <w:tc>
          <w:tcPr>
            <w:tcW w:w="3544"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Старший возраст</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32,8</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55,7</w:t>
            </w:r>
          </w:p>
        </w:tc>
        <w:tc>
          <w:tcPr>
            <w:tcW w:w="709"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11,5</w:t>
            </w:r>
          </w:p>
        </w:tc>
        <w:tc>
          <w:tcPr>
            <w:tcW w:w="850"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18,3</w:t>
            </w:r>
          </w:p>
        </w:tc>
        <w:tc>
          <w:tcPr>
            <w:tcW w:w="851"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48,4</w:t>
            </w:r>
          </w:p>
        </w:tc>
        <w:tc>
          <w:tcPr>
            <w:tcW w:w="708" w:type="dxa"/>
          </w:tcPr>
          <w:p w:rsidR="00202A77" w:rsidRPr="00B50EA6" w:rsidRDefault="00202A77" w:rsidP="00202A77">
            <w:pPr>
              <w:widowControl w:val="0"/>
              <w:suppressAutoHyphens/>
              <w:spacing w:after="0" w:line="240" w:lineRule="auto"/>
              <w:jc w:val="both"/>
              <w:rPr>
                <w:rFonts w:ascii="Times New Roman" w:hAnsi="Times New Roman"/>
                <w:kern w:val="1"/>
                <w:sz w:val="24"/>
              </w:rPr>
            </w:pPr>
            <w:r w:rsidRPr="00B50EA6">
              <w:rPr>
                <w:rFonts w:ascii="Times New Roman" w:hAnsi="Times New Roman"/>
                <w:kern w:val="1"/>
                <w:sz w:val="24"/>
              </w:rPr>
              <w:t>33,3</w:t>
            </w:r>
          </w:p>
        </w:tc>
      </w:tr>
    </w:tbl>
    <w:p w:rsidR="00B50EA6" w:rsidRPr="00B50EA6" w:rsidRDefault="00202A77" w:rsidP="00B50EA6">
      <w:pPr>
        <w:spacing w:after="0" w:line="240" w:lineRule="auto"/>
        <w:jc w:val="both"/>
        <w:rPr>
          <w:rFonts w:ascii="Times New Roman" w:hAnsi="Times New Roman" w:cs="Times New Roman"/>
          <w:sz w:val="28"/>
          <w:szCs w:val="28"/>
        </w:rPr>
      </w:pPr>
      <w:r>
        <w:rPr>
          <w:rFonts w:ascii="Calibri" w:eastAsia="Times New Roman" w:hAnsi="Calibri" w:cs="Times New Roman"/>
        </w:rPr>
        <w:t xml:space="preserve"> </w:t>
      </w:r>
      <w:r w:rsidR="00B50EA6" w:rsidRPr="00B50EA6">
        <w:rPr>
          <w:rFonts w:ascii="Times New Roman" w:hAnsi="Times New Roman" w:cs="Times New Roman"/>
          <w:sz w:val="28"/>
          <w:szCs w:val="28"/>
        </w:rPr>
        <w:t>Основная образовательная программа дошкольного обр</w:t>
      </w:r>
      <w:r>
        <w:rPr>
          <w:rFonts w:ascii="Times New Roman" w:hAnsi="Times New Roman" w:cs="Times New Roman"/>
          <w:sz w:val="28"/>
          <w:szCs w:val="28"/>
        </w:rPr>
        <w:t>азования освоена воспитанниками в полной мере.</w:t>
      </w:r>
      <w:r w:rsidR="00B50EA6" w:rsidRPr="00B50EA6">
        <w:rPr>
          <w:rFonts w:ascii="Times New Roman" w:hAnsi="Times New Roman" w:cs="Times New Roman"/>
          <w:sz w:val="28"/>
          <w:szCs w:val="28"/>
        </w:rPr>
        <w:t xml:space="preserve"> </w:t>
      </w:r>
    </w:p>
    <w:p w:rsidR="00B50EA6" w:rsidRPr="00B50EA6" w:rsidRDefault="00B50EA6" w:rsidP="00B50EA6">
      <w:pPr>
        <w:spacing w:after="0" w:line="240" w:lineRule="auto"/>
        <w:jc w:val="both"/>
        <w:rPr>
          <w:rFonts w:eastAsia="Times New Roman" w:cs="Times New Roman"/>
          <w:sz w:val="28"/>
          <w:szCs w:val="28"/>
        </w:rPr>
      </w:pPr>
      <w:r w:rsidRPr="00B50EA6">
        <w:rPr>
          <w:rFonts w:ascii="Times New Roman" w:hAnsi="Times New Roman" w:cs="Times New Roman"/>
          <w:sz w:val="28"/>
          <w:szCs w:val="28"/>
        </w:rPr>
        <w:t xml:space="preserve">Комплексные и парциальные программы, творческий подход педагогов к проведению мероприятий с детьми, </w:t>
      </w:r>
      <w:r w:rsidR="00202A77" w:rsidRPr="00B50EA6">
        <w:rPr>
          <w:rFonts w:ascii="Times New Roman" w:hAnsi="Times New Roman" w:cs="Times New Roman"/>
          <w:sz w:val="28"/>
          <w:szCs w:val="28"/>
        </w:rPr>
        <w:t>использование новых</w:t>
      </w:r>
      <w:r w:rsidRPr="00B50EA6">
        <w:rPr>
          <w:rFonts w:ascii="Times New Roman" w:hAnsi="Times New Roman" w:cs="Times New Roman"/>
          <w:sz w:val="28"/>
          <w:szCs w:val="28"/>
        </w:rPr>
        <w:t xml:space="preserve"> педагогических технологий способствовали совершенствованию разнообразных форм, методов и приемов воспитательно-образовательной деятельности, ответственности каждого педагога за результат своего труда.</w:t>
      </w:r>
    </w:p>
    <w:p w:rsidR="00B50EA6" w:rsidRPr="00B50EA6" w:rsidRDefault="00B50EA6" w:rsidP="00202A77">
      <w:pPr>
        <w:tabs>
          <w:tab w:val="left" w:pos="360"/>
        </w:tabs>
        <w:spacing w:after="200" w:line="276" w:lineRule="auto"/>
        <w:jc w:val="center"/>
        <w:rPr>
          <w:rFonts w:ascii="Times New Roman" w:eastAsia="Times New Roman" w:hAnsi="Times New Roman" w:cs="Times New Roman"/>
          <w:b/>
          <w:bCs/>
          <w:iCs/>
          <w:sz w:val="28"/>
          <w:szCs w:val="28"/>
          <w:u w:val="single"/>
        </w:rPr>
      </w:pPr>
      <w:r w:rsidRPr="00B50EA6">
        <w:rPr>
          <w:rFonts w:ascii="Times New Roman" w:eastAsia="Times New Roman" w:hAnsi="Times New Roman" w:cs="Times New Roman"/>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B50EA6" w:rsidRPr="00B50EA6" w:rsidTr="00F107BD">
        <w:trPr>
          <w:trHeight w:hRule="exact" w:val="387"/>
        </w:trPr>
        <w:tc>
          <w:tcPr>
            <w:tcW w:w="5245" w:type="dxa"/>
            <w:vMerge w:val="restart"/>
            <w:tcBorders>
              <w:top w:val="single" w:sz="2" w:space="0" w:color="000000"/>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w:t>
            </w:r>
          </w:p>
          <w:p w:rsidR="00B50EA6" w:rsidRPr="00B50EA6" w:rsidRDefault="00B50EA6" w:rsidP="00B50EA6">
            <w:pPr>
              <w:widowControl w:val="0"/>
              <w:suppressLineNumbers/>
              <w:suppressAutoHyphens/>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Выпускники </w:t>
            </w:r>
          </w:p>
        </w:tc>
      </w:tr>
      <w:tr w:rsidR="00B50EA6" w:rsidRPr="00B50EA6" w:rsidTr="00F107BD">
        <w:tc>
          <w:tcPr>
            <w:tcW w:w="5245" w:type="dxa"/>
            <w:vMerge/>
            <w:tcBorders>
              <w:top w:val="single" w:sz="2" w:space="0" w:color="000000"/>
              <w:left w:val="single" w:sz="2" w:space="0" w:color="000000"/>
              <w:bottom w:val="single" w:sz="2" w:space="0" w:color="000000"/>
              <w:right w:val="nil"/>
            </w:tcBorders>
            <w:vAlign w:val="center"/>
          </w:tcPr>
          <w:p w:rsidR="00B50EA6" w:rsidRPr="00B50EA6" w:rsidRDefault="00B50EA6" w:rsidP="00B50EA6">
            <w:pPr>
              <w:spacing w:after="200" w:line="276" w:lineRule="auto"/>
              <w:jc w:val="both"/>
              <w:rPr>
                <w:rFonts w:ascii="Calibri" w:eastAsia="Times New Roman" w:hAnsi="Calibri" w:cs="Times New Roman"/>
                <w:b/>
                <w:bCs/>
                <w:kern w:val="2"/>
                <w:sz w:val="28"/>
                <w:szCs w:val="28"/>
              </w:rPr>
            </w:pP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w:t>
            </w:r>
            <w:r w:rsidR="00202A77">
              <w:rPr>
                <w:rFonts w:ascii="Times New Roman" w:eastAsia="Times New Roman" w:hAnsi="Times New Roman" w:cs="Times New Roman"/>
                <w:b/>
                <w:bCs/>
                <w:kern w:val="2"/>
                <w:sz w:val="28"/>
                <w:szCs w:val="28"/>
              </w:rPr>
              <w:t>2013-2014</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w:t>
            </w:r>
            <w:r w:rsidR="00202A77">
              <w:rPr>
                <w:rFonts w:ascii="Times New Roman" w:eastAsia="Times New Roman" w:hAnsi="Times New Roman" w:cs="Times New Roman"/>
                <w:b/>
                <w:bCs/>
                <w:kern w:val="2"/>
                <w:sz w:val="28"/>
                <w:szCs w:val="28"/>
              </w:rPr>
              <w:t>2014-2015</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Общее число</w:t>
            </w:r>
          </w:p>
        </w:tc>
        <w:tc>
          <w:tcPr>
            <w:tcW w:w="1984" w:type="dxa"/>
            <w:tcBorders>
              <w:top w:val="nil"/>
              <w:left w:val="single" w:sz="2" w:space="0" w:color="000000"/>
              <w:bottom w:val="single" w:sz="2" w:space="0" w:color="000000"/>
              <w:right w:val="nil"/>
            </w:tcBorders>
          </w:tcPr>
          <w:p w:rsidR="00B50EA6" w:rsidRPr="00B50EA6" w:rsidRDefault="00202A77"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p>
        </w:tc>
        <w:tc>
          <w:tcPr>
            <w:tcW w:w="1901" w:type="dxa"/>
            <w:tcBorders>
              <w:top w:val="nil"/>
              <w:left w:val="single" w:sz="2" w:space="0" w:color="000000"/>
              <w:bottom w:val="single" w:sz="2" w:space="0" w:color="000000"/>
              <w:right w:val="single" w:sz="2" w:space="0" w:color="000000"/>
            </w:tcBorders>
          </w:tcPr>
          <w:p w:rsidR="00B50EA6" w:rsidRPr="00B50EA6" w:rsidRDefault="00202A77"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nil"/>
            </w:tcBorders>
          </w:tcPr>
          <w:p w:rsidR="00B50EA6" w:rsidRPr="00B50EA6" w:rsidRDefault="00202A77"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p>
        </w:tc>
        <w:tc>
          <w:tcPr>
            <w:tcW w:w="1901" w:type="dxa"/>
            <w:tcBorders>
              <w:top w:val="nil"/>
              <w:left w:val="single" w:sz="2" w:space="0" w:color="000000"/>
              <w:bottom w:val="single" w:sz="2" w:space="0" w:color="000000"/>
              <w:right w:val="single" w:sz="2" w:space="0" w:color="000000"/>
            </w:tcBorders>
          </w:tcPr>
          <w:p w:rsidR="00B50EA6" w:rsidRPr="00B50EA6" w:rsidRDefault="00202A77"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Коррекционная школа</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Речевая школа</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Классы компенсирующего вида</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r w:rsidR="00B50EA6" w:rsidRPr="00B50EA6" w:rsidTr="00F107BD">
        <w:tc>
          <w:tcPr>
            <w:tcW w:w="5245"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nil"/>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c>
          <w:tcPr>
            <w:tcW w:w="1901" w:type="dxa"/>
            <w:tcBorders>
              <w:top w:val="nil"/>
              <w:left w:val="single" w:sz="2" w:space="0" w:color="000000"/>
              <w:bottom w:val="single" w:sz="2" w:space="0" w:color="000000"/>
              <w:right w:val="single" w:sz="2" w:space="0" w:color="000000"/>
            </w:tcBorders>
          </w:tcPr>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bl>
    <w:p w:rsidR="00B50EA6" w:rsidRPr="00B50EA6" w:rsidRDefault="00B50EA6" w:rsidP="00B50EA6">
      <w:pPr>
        <w:spacing w:before="100" w:beforeAutospacing="1" w:after="100" w:afterAutospacing="1" w:line="276" w:lineRule="auto"/>
        <w:jc w:val="both"/>
        <w:outlineLvl w:val="0"/>
        <w:rPr>
          <w:rFonts w:ascii="Times New Roman" w:eastAsia="Times New Roman" w:hAnsi="Times New Roman" w:cs="Times New Roman"/>
          <w:b/>
          <w:bCs/>
          <w:kern w:val="36"/>
          <w:sz w:val="28"/>
          <w:szCs w:val="28"/>
          <w:u w:val="single"/>
        </w:rPr>
      </w:pPr>
      <w:r w:rsidRPr="00B50EA6">
        <w:rPr>
          <w:rFonts w:ascii="Times New Roman" w:eastAsia="Times New Roman" w:hAnsi="Times New Roman" w:cs="Times New Roman"/>
          <w:b/>
          <w:bCs/>
          <w:kern w:val="36"/>
          <w:sz w:val="28"/>
          <w:szCs w:val="28"/>
          <w:u w:val="single"/>
        </w:rPr>
        <w:t>8.3. Уровень готовности выпускников к школе.</w:t>
      </w:r>
    </w:p>
    <w:p w:rsidR="00B50EA6" w:rsidRPr="00B50EA6" w:rsidRDefault="00202A77" w:rsidP="00B5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2014-2015</w:t>
      </w:r>
      <w:r w:rsidR="00B50EA6" w:rsidRPr="00B50EA6">
        <w:rPr>
          <w:rFonts w:ascii="Times New Roman" w:hAnsi="Times New Roman" w:cs="Times New Roman"/>
          <w:sz w:val="28"/>
          <w:szCs w:val="28"/>
        </w:rPr>
        <w:t xml:space="preserve"> учебном году были созданы все условия для решения задач по подгот</w:t>
      </w:r>
      <w:r>
        <w:rPr>
          <w:rFonts w:ascii="Times New Roman" w:hAnsi="Times New Roman" w:cs="Times New Roman"/>
          <w:sz w:val="28"/>
          <w:szCs w:val="28"/>
        </w:rPr>
        <w:t xml:space="preserve">овке детей к школе.  В </w:t>
      </w:r>
      <w:r w:rsidR="00D73FEF">
        <w:rPr>
          <w:rFonts w:ascii="Times New Roman" w:hAnsi="Times New Roman" w:cs="Times New Roman"/>
          <w:sz w:val="28"/>
          <w:szCs w:val="28"/>
        </w:rPr>
        <w:t>мае 2015</w:t>
      </w:r>
      <w:r w:rsidR="00B50EA6" w:rsidRPr="00B50EA6">
        <w:rPr>
          <w:rFonts w:ascii="Times New Roman" w:hAnsi="Times New Roman" w:cs="Times New Roman"/>
          <w:sz w:val="28"/>
          <w:szCs w:val="28"/>
        </w:rPr>
        <w:t xml:space="preserve"> г. Центр принял участие в эксперименте оценки качества образования в ДОУ.  МБДОУ МО г. Краснодар «Детский сад № 201» совместно с ГОУ ККИДППО г. Краснодар разработал сборник диагностических методик для проведения экспериментального исследования </w:t>
      </w:r>
      <w:r w:rsidR="00B50EA6" w:rsidRPr="00B50EA6">
        <w:rPr>
          <w:rFonts w:ascii="Times New Roman" w:hAnsi="Times New Roman" w:cs="Times New Roman"/>
          <w:sz w:val="28"/>
          <w:szCs w:val="28"/>
        </w:rPr>
        <w:lastRenderedPageBreak/>
        <w:t>определения психического и личностной готовности к школе выпускников. Диагностические задания использовались педагогом-</w:t>
      </w:r>
      <w:r w:rsidR="00D73FEF" w:rsidRPr="00B50EA6">
        <w:rPr>
          <w:rFonts w:ascii="Times New Roman" w:hAnsi="Times New Roman" w:cs="Times New Roman"/>
          <w:sz w:val="28"/>
          <w:szCs w:val="28"/>
        </w:rPr>
        <w:t>психологом Глущенко</w:t>
      </w:r>
      <w:r w:rsidR="00B50EA6" w:rsidRPr="00B50EA6">
        <w:rPr>
          <w:rFonts w:ascii="Times New Roman" w:hAnsi="Times New Roman" w:cs="Times New Roman"/>
          <w:sz w:val="28"/>
          <w:szCs w:val="28"/>
        </w:rPr>
        <w:t xml:space="preserve"> С.Ю. для </w:t>
      </w:r>
      <w:r w:rsidR="00D73FEF" w:rsidRPr="00B50EA6">
        <w:rPr>
          <w:rFonts w:ascii="Times New Roman" w:hAnsi="Times New Roman" w:cs="Times New Roman"/>
          <w:sz w:val="28"/>
          <w:szCs w:val="28"/>
        </w:rPr>
        <w:t>выявления уровня</w:t>
      </w:r>
      <w:r w:rsidR="00B50EA6" w:rsidRPr="00B50EA6">
        <w:rPr>
          <w:rFonts w:ascii="Times New Roman" w:hAnsi="Times New Roman" w:cs="Times New Roman"/>
          <w:sz w:val="28"/>
          <w:szCs w:val="28"/>
        </w:rPr>
        <w:t xml:space="preserve"> формирования предпосылок действий нравственно-этического оценивая, предпосылок личностных, регулятивных, познавательных, </w:t>
      </w:r>
      <w:r w:rsidR="00D73FEF" w:rsidRPr="00B50EA6">
        <w:rPr>
          <w:rFonts w:ascii="Times New Roman" w:hAnsi="Times New Roman" w:cs="Times New Roman"/>
          <w:sz w:val="28"/>
          <w:szCs w:val="28"/>
        </w:rPr>
        <w:t>коммуникативных универсальных</w:t>
      </w:r>
      <w:r w:rsidR="00B50EA6" w:rsidRPr="00B50EA6">
        <w:rPr>
          <w:rFonts w:ascii="Times New Roman" w:hAnsi="Times New Roman" w:cs="Times New Roman"/>
          <w:sz w:val="28"/>
          <w:szCs w:val="28"/>
        </w:rPr>
        <w:t xml:space="preserve"> учебных действий.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По итогам диагностической работы получены следующие результаты:</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b/>
          <w:sz w:val="28"/>
          <w:szCs w:val="28"/>
        </w:rPr>
        <w:t>1. экспресс-диагностики интеллектуальных способностей детей 6-7-летнего</w:t>
      </w:r>
      <w:r w:rsidRPr="00B50EA6">
        <w:rPr>
          <w:rFonts w:ascii="Times New Roman" w:hAnsi="Times New Roman" w:cs="Times New Roman"/>
          <w:sz w:val="28"/>
          <w:szCs w:val="28"/>
        </w:rPr>
        <w:t xml:space="preserve"> </w:t>
      </w:r>
      <w:r w:rsidR="00202A77">
        <w:rPr>
          <w:rFonts w:ascii="Times New Roman" w:hAnsi="Times New Roman" w:cs="Times New Roman"/>
          <w:b/>
          <w:sz w:val="28"/>
          <w:szCs w:val="28"/>
        </w:rPr>
        <w:t>возраста (обследовано 85</w:t>
      </w:r>
      <w:r w:rsidRPr="00B50EA6">
        <w:rPr>
          <w:rFonts w:ascii="Times New Roman" w:hAnsi="Times New Roman" w:cs="Times New Roman"/>
          <w:b/>
          <w:sz w:val="28"/>
          <w:szCs w:val="28"/>
        </w:rPr>
        <w:t xml:space="preserve"> человек):</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Высокий уровень –20 %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Средний уровень – 30 %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Низкий уровень -50 %</w:t>
      </w:r>
    </w:p>
    <w:p w:rsidR="00B50EA6" w:rsidRPr="00B50EA6" w:rsidRDefault="00B50EA6" w:rsidP="00B50EA6">
      <w:pPr>
        <w:spacing w:after="0" w:line="240" w:lineRule="auto"/>
        <w:jc w:val="both"/>
        <w:rPr>
          <w:rFonts w:ascii="Times New Roman" w:hAnsi="Times New Roman" w:cs="Times New Roman"/>
          <w:b/>
          <w:color w:val="000000"/>
          <w:sz w:val="28"/>
          <w:szCs w:val="28"/>
        </w:rPr>
      </w:pPr>
      <w:r w:rsidRPr="00B50EA6">
        <w:rPr>
          <w:rFonts w:ascii="Times New Roman" w:hAnsi="Times New Roman" w:cs="Times New Roman"/>
          <w:b/>
          <w:color w:val="000000"/>
          <w:sz w:val="28"/>
          <w:szCs w:val="28"/>
        </w:rPr>
        <w:t>2.Определение психической и личностной готовности детей к шко</w:t>
      </w:r>
      <w:r w:rsidR="00202A77">
        <w:rPr>
          <w:rFonts w:ascii="Times New Roman" w:hAnsi="Times New Roman" w:cs="Times New Roman"/>
          <w:b/>
          <w:color w:val="000000"/>
          <w:sz w:val="28"/>
          <w:szCs w:val="28"/>
        </w:rPr>
        <w:t>льному обучению ( обследовано 85</w:t>
      </w:r>
      <w:r w:rsidRPr="00B50EA6">
        <w:rPr>
          <w:rFonts w:ascii="Times New Roman" w:hAnsi="Times New Roman" w:cs="Times New Roman"/>
          <w:b/>
          <w:color w:val="000000"/>
          <w:sz w:val="28"/>
          <w:szCs w:val="28"/>
        </w:rPr>
        <w:t xml:space="preserve"> человек):</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color w:val="000000"/>
          <w:sz w:val="28"/>
          <w:szCs w:val="28"/>
        </w:rPr>
        <w:t>Высокий уровень –  53 %</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color w:val="000000"/>
          <w:sz w:val="28"/>
          <w:szCs w:val="28"/>
        </w:rPr>
        <w:t>Средний уровень -  47 %</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color w:val="000000"/>
          <w:sz w:val="28"/>
          <w:szCs w:val="28"/>
        </w:rPr>
        <w:t>Низкий уровень – 0</w:t>
      </w:r>
    </w:p>
    <w:p w:rsidR="00B50EA6" w:rsidRPr="00B50EA6" w:rsidRDefault="00B50EA6" w:rsidP="00B50EA6">
      <w:pPr>
        <w:spacing w:after="0" w:line="240" w:lineRule="auto"/>
        <w:jc w:val="both"/>
        <w:rPr>
          <w:rFonts w:ascii="Times New Roman" w:hAnsi="Times New Roman" w:cs="Times New Roman"/>
          <w:color w:val="000000"/>
          <w:sz w:val="28"/>
          <w:szCs w:val="28"/>
        </w:rPr>
      </w:pPr>
      <w:r w:rsidRPr="00B50EA6">
        <w:rPr>
          <w:rFonts w:ascii="Times New Roman" w:hAnsi="Times New Roman" w:cs="Times New Roman"/>
          <w:b/>
          <w:color w:val="000000"/>
          <w:sz w:val="28"/>
          <w:szCs w:val="28"/>
        </w:rPr>
        <w:t>3</w:t>
      </w:r>
      <w:r w:rsidRPr="00B50EA6">
        <w:rPr>
          <w:rFonts w:ascii="Times New Roman" w:hAnsi="Times New Roman" w:cs="Times New Roman"/>
          <w:color w:val="000000"/>
          <w:sz w:val="28"/>
          <w:szCs w:val="28"/>
        </w:rPr>
        <w:t xml:space="preserve">. </w:t>
      </w:r>
      <w:r w:rsidRPr="00B50EA6">
        <w:rPr>
          <w:rFonts w:ascii="Times New Roman" w:hAnsi="Times New Roman" w:cs="Times New Roman"/>
          <w:b/>
          <w:sz w:val="28"/>
          <w:szCs w:val="28"/>
        </w:rPr>
        <w:t xml:space="preserve"> «Оценка уровня психического развития детей» подготовите</w:t>
      </w:r>
      <w:r w:rsidR="00202A77">
        <w:rPr>
          <w:rFonts w:ascii="Times New Roman" w:hAnsi="Times New Roman" w:cs="Times New Roman"/>
          <w:b/>
          <w:sz w:val="28"/>
          <w:szCs w:val="28"/>
        </w:rPr>
        <w:t xml:space="preserve">льных   групп (обследовано – 85 </w:t>
      </w:r>
      <w:r w:rsidRPr="00B50EA6">
        <w:rPr>
          <w:rFonts w:ascii="Times New Roman" w:hAnsi="Times New Roman" w:cs="Times New Roman"/>
          <w:b/>
          <w:sz w:val="28"/>
          <w:szCs w:val="28"/>
        </w:rPr>
        <w:t>человек).</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Высокий уровень – 32 %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Средний уровень – 68 %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      Низкий уровень - 0</w:t>
      </w:r>
    </w:p>
    <w:p w:rsidR="00B50EA6" w:rsidRPr="00B50EA6" w:rsidRDefault="00B50EA6" w:rsidP="00B50EA6">
      <w:pPr>
        <w:widowControl w:val="0"/>
        <w:suppressAutoHyphens/>
        <w:spacing w:after="0" w:line="240" w:lineRule="auto"/>
        <w:ind w:left="-851" w:firstLine="851"/>
        <w:rPr>
          <w:rFonts w:ascii="Liberation Serif" w:eastAsia="Times New Roman" w:hAnsi="Liberation Serif" w:cs="Times New Roman"/>
          <w:kern w:val="1"/>
          <w:sz w:val="28"/>
          <w:szCs w:val="28"/>
          <w:lang w:eastAsia="ru-RU"/>
        </w:rPr>
      </w:pPr>
    </w:p>
    <w:p w:rsidR="00B50EA6" w:rsidRPr="00B50EA6" w:rsidRDefault="00B50EA6" w:rsidP="00B50EA6">
      <w:pPr>
        <w:spacing w:after="200" w:line="276" w:lineRule="auto"/>
        <w:jc w:val="both"/>
        <w:rPr>
          <w:rFonts w:ascii="Times New Roman" w:eastAsia="Times New Roman" w:hAnsi="Times New Roman" w:cs="Times New Roman"/>
          <w:b/>
          <w:bCs/>
          <w:iCs/>
          <w:sz w:val="28"/>
          <w:szCs w:val="28"/>
          <w:u w:val="single"/>
        </w:rPr>
      </w:pPr>
      <w:r w:rsidRPr="00B50EA6">
        <w:rPr>
          <w:rFonts w:ascii="Times New Roman" w:eastAsia="Times New Roman" w:hAnsi="Times New Roman" w:cs="Times New Roman"/>
          <w:b/>
          <w:bCs/>
          <w:iCs/>
          <w:sz w:val="28"/>
          <w:szCs w:val="28"/>
          <w:u w:val="single"/>
        </w:rPr>
        <w:t>8.4. Результаты коррекционной логопедической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107"/>
        <w:gridCol w:w="1172"/>
        <w:gridCol w:w="1276"/>
        <w:gridCol w:w="1206"/>
        <w:gridCol w:w="1169"/>
      </w:tblGrid>
      <w:tr w:rsidR="00B50EA6" w:rsidRPr="00B50EA6" w:rsidTr="00F107BD">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w:t>
            </w:r>
          </w:p>
        </w:tc>
        <w:tc>
          <w:tcPr>
            <w:tcW w:w="4107" w:type="dxa"/>
            <w:vMerge w:val="restart"/>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kern w:val="2"/>
                <w:sz w:val="28"/>
                <w:szCs w:val="28"/>
              </w:rPr>
            </w:pPr>
            <w:r w:rsidRPr="00B50EA6">
              <w:rPr>
                <w:rFonts w:ascii="Times New Roman" w:eastAsia="Times New Roman" w:hAnsi="Times New Roman" w:cs="Times New Roman"/>
                <w:b/>
                <w:kern w:val="2"/>
                <w:sz w:val="28"/>
                <w:szCs w:val="28"/>
              </w:rPr>
              <w:t>Показатели</w:t>
            </w:r>
          </w:p>
        </w:tc>
        <w:tc>
          <w:tcPr>
            <w:tcW w:w="2448" w:type="dxa"/>
            <w:gridSpan w:val="2"/>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 xml:space="preserve">  </w:t>
            </w:r>
            <w:r w:rsidRPr="00B50EA6">
              <w:rPr>
                <w:rFonts w:ascii="Times New Roman" w:eastAsia="Times New Roman" w:hAnsi="Times New Roman" w:cs="Times New Roman"/>
                <w:b/>
                <w:bCs/>
                <w:kern w:val="2"/>
                <w:sz w:val="28"/>
                <w:szCs w:val="28"/>
                <w:lang w:val="en-US"/>
              </w:rPr>
              <w:t>I</w:t>
            </w:r>
            <w:r w:rsidRPr="00B50EA6">
              <w:rPr>
                <w:rFonts w:ascii="Times New Roman" w:eastAsia="Times New Roman" w:hAnsi="Times New Roman" w:cs="Times New Roman"/>
                <w:b/>
                <w:bCs/>
                <w:kern w:val="2"/>
                <w:sz w:val="28"/>
                <w:szCs w:val="28"/>
              </w:rPr>
              <w:t xml:space="preserve"> полугодие</w:t>
            </w:r>
          </w:p>
        </w:tc>
        <w:tc>
          <w:tcPr>
            <w:tcW w:w="2375" w:type="dxa"/>
            <w:gridSpan w:val="2"/>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lang w:val="en-US"/>
              </w:rPr>
              <w:t>II</w:t>
            </w:r>
            <w:r w:rsidRPr="00B50EA6">
              <w:rPr>
                <w:rFonts w:ascii="Times New Roman" w:eastAsia="Times New Roman" w:hAnsi="Times New Roman" w:cs="Times New Roman"/>
                <w:b/>
                <w:bCs/>
                <w:kern w:val="2"/>
                <w:sz w:val="28"/>
                <w:szCs w:val="28"/>
              </w:rPr>
              <w:t xml:space="preserve"> полугодие</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vMerge/>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72"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зачислено</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выпущено</w:t>
            </w: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зачислено</w:t>
            </w: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b/>
                <w:bCs/>
                <w:kern w:val="2"/>
                <w:sz w:val="28"/>
                <w:szCs w:val="28"/>
              </w:rPr>
            </w:pPr>
            <w:r w:rsidRPr="00B50EA6">
              <w:rPr>
                <w:rFonts w:ascii="Times New Roman" w:eastAsia="Times New Roman" w:hAnsi="Times New Roman" w:cs="Times New Roman"/>
                <w:b/>
                <w:bCs/>
                <w:kern w:val="2"/>
                <w:sz w:val="28"/>
                <w:szCs w:val="28"/>
              </w:rPr>
              <w:t>выпущено</w:t>
            </w:r>
          </w:p>
        </w:tc>
      </w:tr>
      <w:tr w:rsidR="00B50EA6" w:rsidRPr="00B50EA6" w:rsidTr="00F107BD">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1</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Общее количество</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38</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8</w:t>
            </w: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9</w:t>
            </w: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26</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 Общее недоразвитие речи ОНР </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16</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5</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 Фонетико-фонематическое недоразвитие речи (ФФН)</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16</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12</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 Фонетическое недоразвитие речи (ФН)</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6</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6</w:t>
            </w: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9</w:t>
            </w: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9</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НСЯД, НВОР</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r w:rsidRPr="00B50EA6">
              <w:rPr>
                <w:rFonts w:ascii="Calibri" w:eastAsia="Times New Roman" w:hAnsi="Calibri" w:cs="Times New Roman"/>
                <w:sz w:val="28"/>
                <w:szCs w:val="28"/>
              </w:rPr>
              <w:t>-</w:t>
            </w: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Задержка психическоречевого  развития </w:t>
            </w:r>
          </w:p>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ЗПРР)</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r>
      <w:tr w:rsidR="00B50EA6" w:rsidRPr="00B50EA6" w:rsidTr="00F107BD">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2</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Выпущенные</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5</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26</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С хорошей речью</w:t>
            </w:r>
          </w:p>
        </w:tc>
        <w:tc>
          <w:tcPr>
            <w:tcW w:w="1172"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5</w:t>
            </w: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25</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Со значительным улучшением</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1</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Без улучшения</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r>
      <w:tr w:rsidR="00B50EA6" w:rsidRPr="00B50EA6" w:rsidTr="00F107BD">
        <w:tc>
          <w:tcPr>
            <w:tcW w:w="641" w:type="dxa"/>
            <w:vMerge w:val="restart"/>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3</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 xml:space="preserve">Рекомендуется направить в </w:t>
            </w:r>
            <w:r w:rsidRPr="00B50EA6">
              <w:rPr>
                <w:rFonts w:ascii="Times New Roman" w:eastAsia="Times New Roman" w:hAnsi="Times New Roman" w:cs="Times New Roman"/>
                <w:kern w:val="2"/>
                <w:sz w:val="28"/>
                <w:szCs w:val="28"/>
              </w:rPr>
              <w:lastRenderedPageBreak/>
              <w:t>массовую школу</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25</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Рекомендуется направить в массовую школу с обязательными занятиями на логопункте.</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1</w:t>
            </w:r>
          </w:p>
        </w:tc>
      </w:tr>
      <w:tr w:rsidR="00B50EA6" w:rsidRPr="00B50EA6" w:rsidTr="00F107BD">
        <w:tc>
          <w:tcPr>
            <w:tcW w:w="641" w:type="dxa"/>
            <w:vMerge/>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В речевую школу</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r w:rsidRPr="00B50EA6">
              <w:rPr>
                <w:rFonts w:ascii="Calibri" w:eastAsia="Times New Roman" w:hAnsi="Calibri" w:cs="Times New Roman"/>
                <w:sz w:val="28"/>
                <w:szCs w:val="28"/>
              </w:rPr>
              <w:t>-</w:t>
            </w:r>
          </w:p>
        </w:tc>
        <w:tc>
          <w:tcPr>
            <w:tcW w:w="127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206"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c>
          <w:tcPr>
            <w:tcW w:w="1169" w:type="dxa"/>
          </w:tcPr>
          <w:p w:rsidR="00B50EA6" w:rsidRPr="00B50EA6" w:rsidRDefault="00B50EA6" w:rsidP="00B50EA6">
            <w:pPr>
              <w:spacing w:after="0" w:line="240" w:lineRule="auto"/>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w:t>
            </w:r>
          </w:p>
        </w:tc>
      </w:tr>
      <w:tr w:rsidR="00B50EA6" w:rsidRPr="00B50EA6" w:rsidTr="00F107BD">
        <w:tc>
          <w:tcPr>
            <w:tcW w:w="641" w:type="dxa"/>
          </w:tcPr>
          <w:p w:rsidR="00B50EA6" w:rsidRPr="00B50EA6" w:rsidRDefault="00B50EA6" w:rsidP="00B50EA6">
            <w:pPr>
              <w:spacing w:after="0" w:line="240" w:lineRule="auto"/>
              <w:jc w:val="both"/>
              <w:rPr>
                <w:rFonts w:ascii="Times New Roman" w:eastAsia="Times New Roman" w:hAnsi="Times New Roman" w:cs="Times New Roman"/>
                <w:b/>
                <w:bCs/>
                <w:iCs/>
                <w:sz w:val="28"/>
                <w:szCs w:val="28"/>
              </w:rPr>
            </w:pPr>
            <w:r w:rsidRPr="00B50EA6">
              <w:rPr>
                <w:rFonts w:ascii="Times New Roman" w:eastAsia="Times New Roman" w:hAnsi="Times New Roman" w:cs="Times New Roman"/>
                <w:b/>
                <w:bCs/>
                <w:iCs/>
                <w:sz w:val="28"/>
                <w:szCs w:val="28"/>
              </w:rPr>
              <w:t>4</w:t>
            </w:r>
          </w:p>
        </w:tc>
        <w:tc>
          <w:tcPr>
            <w:tcW w:w="4107"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Остались на повторный курс</w:t>
            </w:r>
          </w:p>
        </w:tc>
        <w:tc>
          <w:tcPr>
            <w:tcW w:w="1172" w:type="dxa"/>
          </w:tcPr>
          <w:p w:rsidR="00B50EA6" w:rsidRPr="00B50EA6" w:rsidRDefault="00B50EA6" w:rsidP="00B50EA6">
            <w:pPr>
              <w:spacing w:after="0" w:line="240" w:lineRule="auto"/>
              <w:rPr>
                <w:rFonts w:ascii="Calibri" w:eastAsia="Times New Roman" w:hAnsi="Calibri" w:cs="Times New Roman"/>
                <w:sz w:val="28"/>
                <w:szCs w:val="28"/>
              </w:rPr>
            </w:pPr>
          </w:p>
        </w:tc>
        <w:tc>
          <w:tcPr>
            <w:tcW w:w="127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206"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p>
        </w:tc>
        <w:tc>
          <w:tcPr>
            <w:tcW w:w="1169" w:type="dxa"/>
          </w:tcPr>
          <w:p w:rsidR="00B50EA6" w:rsidRPr="00B50EA6" w:rsidRDefault="00B50EA6" w:rsidP="00B50EA6">
            <w:pPr>
              <w:widowControl w:val="0"/>
              <w:suppressLineNumbers/>
              <w:suppressAutoHyphens/>
              <w:snapToGrid w:val="0"/>
              <w:spacing w:after="0" w:line="276" w:lineRule="auto"/>
              <w:jc w:val="both"/>
              <w:rPr>
                <w:rFonts w:ascii="Times New Roman" w:eastAsia="Times New Roman" w:hAnsi="Times New Roman" w:cs="Times New Roman"/>
                <w:kern w:val="2"/>
                <w:sz w:val="28"/>
                <w:szCs w:val="28"/>
              </w:rPr>
            </w:pPr>
            <w:r w:rsidRPr="00B50EA6">
              <w:rPr>
                <w:rFonts w:ascii="Times New Roman" w:eastAsia="Times New Roman" w:hAnsi="Times New Roman" w:cs="Times New Roman"/>
                <w:kern w:val="2"/>
                <w:sz w:val="28"/>
                <w:szCs w:val="28"/>
              </w:rPr>
              <w:t>-</w:t>
            </w:r>
          </w:p>
        </w:tc>
      </w:tr>
    </w:tbl>
    <w:p w:rsidR="00B50EA6" w:rsidRPr="00B50EA6" w:rsidRDefault="00B50EA6" w:rsidP="00B50EA6">
      <w:pPr>
        <w:shd w:val="clear" w:color="auto" w:fill="FFFFFF"/>
        <w:spacing w:after="200" w:line="276" w:lineRule="auto"/>
        <w:ind w:firstLine="567"/>
        <w:contextualSpacing/>
        <w:jc w:val="both"/>
        <w:rPr>
          <w:rFonts w:ascii="Times New Roman" w:eastAsia="Times New Roman" w:hAnsi="Times New Roman" w:cs="Times New Roman"/>
          <w:b/>
          <w:i/>
          <w:sz w:val="28"/>
          <w:szCs w:val="28"/>
        </w:rPr>
      </w:pPr>
    </w:p>
    <w:p w:rsidR="00B50EA6" w:rsidRPr="00B50EA6" w:rsidRDefault="00B50EA6" w:rsidP="00B50EA6">
      <w:pPr>
        <w:shd w:val="clear" w:color="auto" w:fill="FFFFFF"/>
        <w:spacing w:after="200" w:line="276" w:lineRule="auto"/>
        <w:ind w:firstLine="567"/>
        <w:contextualSpacing/>
        <w:jc w:val="both"/>
        <w:rPr>
          <w:rFonts w:ascii="Times New Roman" w:eastAsia="Times New Roman" w:hAnsi="Times New Roman" w:cs="Times New Roman"/>
          <w:b/>
          <w:i/>
          <w:sz w:val="28"/>
          <w:szCs w:val="28"/>
        </w:rPr>
      </w:pPr>
    </w:p>
    <w:p w:rsidR="00B50EA6" w:rsidRPr="00B50EA6" w:rsidRDefault="00B50EA6" w:rsidP="00B50EA6">
      <w:pPr>
        <w:shd w:val="clear" w:color="auto" w:fill="FFFFFF"/>
        <w:spacing w:after="200" w:line="276" w:lineRule="auto"/>
        <w:ind w:firstLine="567"/>
        <w:contextualSpacing/>
        <w:jc w:val="both"/>
        <w:rPr>
          <w:rFonts w:ascii="Times New Roman" w:eastAsia="Times New Roman" w:hAnsi="Times New Roman" w:cs="Times New Roman"/>
          <w:b/>
          <w:i/>
          <w:sz w:val="28"/>
          <w:szCs w:val="28"/>
        </w:rPr>
      </w:pPr>
      <w:r w:rsidRPr="00B50EA6">
        <w:rPr>
          <w:rFonts w:ascii="Times New Roman" w:eastAsia="Times New Roman" w:hAnsi="Times New Roman" w:cs="Times New Roman"/>
          <w:b/>
          <w:i/>
          <w:sz w:val="28"/>
          <w:szCs w:val="28"/>
        </w:rPr>
        <w:t>9.Дополнительные образовательные услуги.</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Times New Roman" w:eastAsia="Times New Roman" w:hAnsi="Times New Roman" w:cs="Times New Roman"/>
          <w:kern w:val="1"/>
          <w:sz w:val="28"/>
          <w:szCs w:val="28"/>
          <w:lang w:eastAsia="ru-RU"/>
        </w:rPr>
        <w:t>9.1.</w:t>
      </w:r>
      <w:r w:rsidRPr="00B50EA6">
        <w:rPr>
          <w:rFonts w:ascii="Liberation Serif" w:eastAsia="Times New Roman" w:hAnsi="Liberation Serif" w:cs="Times New Roman"/>
          <w:kern w:val="1"/>
          <w:sz w:val="28"/>
          <w:szCs w:val="28"/>
          <w:lang w:eastAsia="ru-RU"/>
        </w:rPr>
        <w:t xml:space="preserve">Согласно </w:t>
      </w:r>
      <w:r w:rsidR="003B2A57" w:rsidRPr="00B50EA6">
        <w:rPr>
          <w:rFonts w:ascii="Liberation Serif" w:eastAsia="Times New Roman" w:hAnsi="Liberation Serif" w:cs="Times New Roman"/>
          <w:kern w:val="1"/>
          <w:sz w:val="28"/>
          <w:szCs w:val="28"/>
          <w:lang w:eastAsia="ru-RU"/>
        </w:rPr>
        <w:t>лицензии,</w:t>
      </w:r>
      <w:r w:rsidRPr="00B50EA6">
        <w:rPr>
          <w:rFonts w:ascii="Liberation Serif" w:eastAsia="Times New Roman" w:hAnsi="Liberation Serif" w:cs="Times New Roman"/>
          <w:kern w:val="1"/>
          <w:sz w:val="28"/>
          <w:szCs w:val="28"/>
          <w:lang w:eastAsia="ru-RU"/>
        </w:rPr>
        <w:t xml:space="preserve"> на ведение образовательной деятельности, Центр реализует программу дошкольного образования и дополнительные программы следующих направленностей:</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 художественно-эстетическое</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 социально-педагогическое</w:t>
      </w:r>
    </w:p>
    <w:p w:rsidR="00B50EA6" w:rsidRPr="00B50EA6" w:rsidRDefault="00B50EA6" w:rsidP="00B50EA6">
      <w:pPr>
        <w:widowControl w:val="0"/>
        <w:suppressAutoHyphens/>
        <w:spacing w:after="0" w:line="240" w:lineRule="auto"/>
        <w:rPr>
          <w:rFonts w:ascii="Liberation Serif" w:eastAsia="Times New Roman" w:hAnsi="Liberation Serif" w:cs="Times New Roman"/>
          <w:kern w:val="1"/>
          <w:sz w:val="28"/>
          <w:szCs w:val="28"/>
          <w:lang w:eastAsia="ru-RU"/>
        </w:rPr>
      </w:pPr>
      <w:r w:rsidRPr="00B50EA6">
        <w:rPr>
          <w:rFonts w:ascii="Liberation Serif" w:eastAsia="Times New Roman" w:hAnsi="Liberation Serif" w:cs="Times New Roman"/>
          <w:kern w:val="1"/>
          <w:sz w:val="28"/>
          <w:szCs w:val="28"/>
          <w:lang w:eastAsia="ru-RU"/>
        </w:rPr>
        <w:t>- физкультурно-спортивное</w:t>
      </w:r>
    </w:p>
    <w:p w:rsidR="003B2A57" w:rsidRPr="003B2A57" w:rsidRDefault="00B50EA6" w:rsidP="003B2A57">
      <w:pPr>
        <w:pStyle w:val="a5"/>
        <w:jc w:val="both"/>
        <w:rPr>
          <w:rFonts w:ascii="Times New Roman" w:hAnsi="Times New Roman" w:cs="Times New Roman"/>
          <w:sz w:val="28"/>
          <w:szCs w:val="28"/>
        </w:rPr>
      </w:pPr>
      <w:r w:rsidRPr="00B50EA6">
        <w:t xml:space="preserve">     </w:t>
      </w:r>
      <w:r w:rsidRPr="003B2A57">
        <w:rPr>
          <w:rFonts w:ascii="Times New Roman" w:hAnsi="Times New Roman" w:cs="Times New Roman"/>
          <w:sz w:val="28"/>
          <w:szCs w:val="28"/>
        </w:rPr>
        <w:t>Реализацию дополнительных программ осуществляют педагог</w:t>
      </w:r>
      <w:r w:rsidR="003B2A57" w:rsidRPr="003B2A57">
        <w:rPr>
          <w:rFonts w:ascii="Times New Roman" w:hAnsi="Times New Roman" w:cs="Times New Roman"/>
          <w:sz w:val="28"/>
          <w:szCs w:val="28"/>
        </w:rPr>
        <w:t>и: педагог</w:t>
      </w:r>
      <w:r w:rsidRPr="003B2A57">
        <w:rPr>
          <w:rFonts w:ascii="Times New Roman" w:hAnsi="Times New Roman" w:cs="Times New Roman"/>
          <w:sz w:val="28"/>
          <w:szCs w:val="28"/>
        </w:rPr>
        <w:t xml:space="preserve"> дополнительного образования </w:t>
      </w:r>
      <w:r w:rsidR="003B2A57">
        <w:rPr>
          <w:rFonts w:ascii="Times New Roman" w:hAnsi="Times New Roman" w:cs="Times New Roman"/>
          <w:sz w:val="28"/>
          <w:szCs w:val="28"/>
        </w:rPr>
        <w:t>по изобразительной деятельности.</w:t>
      </w:r>
    </w:p>
    <w:p w:rsidR="00B50EA6" w:rsidRPr="00B50EA6" w:rsidRDefault="00B50EA6" w:rsidP="00B50EA6">
      <w:pPr>
        <w:shd w:val="clear" w:color="auto" w:fill="FFFFFF"/>
        <w:spacing w:after="200" w:line="276" w:lineRule="auto"/>
        <w:contextualSpacing/>
        <w:jc w:val="both"/>
        <w:rPr>
          <w:rFonts w:ascii="Times New Roman" w:eastAsia="Times New Roman" w:hAnsi="Times New Roman" w:cs="Times New Roman"/>
          <w:b/>
          <w:i/>
          <w:sz w:val="28"/>
          <w:szCs w:val="28"/>
        </w:rPr>
      </w:pPr>
      <w:r w:rsidRPr="00B50EA6">
        <w:rPr>
          <w:rFonts w:ascii="Times New Roman" w:eastAsia="SimSun" w:hAnsi="Times New Roman" w:cs="Mangal"/>
          <w:b/>
          <w:i/>
          <w:kern w:val="1"/>
          <w:sz w:val="28"/>
          <w:szCs w:val="28"/>
          <w:lang w:eastAsia="zh-CN" w:bidi="hi-IN"/>
        </w:rPr>
        <w:t xml:space="preserve">10. </w:t>
      </w:r>
      <w:r w:rsidR="003B2A57" w:rsidRPr="00B50EA6">
        <w:rPr>
          <w:rFonts w:ascii="Times New Roman" w:eastAsia="SimSun" w:hAnsi="Times New Roman" w:cs="Mangal"/>
          <w:b/>
          <w:i/>
          <w:kern w:val="1"/>
          <w:sz w:val="28"/>
          <w:szCs w:val="28"/>
          <w:lang w:eastAsia="zh-CN" w:bidi="hi-IN"/>
        </w:rPr>
        <w:t>Дополнительные образовательные</w:t>
      </w:r>
      <w:r w:rsidRPr="00B50EA6">
        <w:rPr>
          <w:rFonts w:ascii="Times New Roman" w:eastAsia="SimSun" w:hAnsi="Times New Roman" w:cs="Mangal"/>
          <w:b/>
          <w:i/>
          <w:kern w:val="1"/>
          <w:sz w:val="28"/>
          <w:szCs w:val="28"/>
          <w:lang w:eastAsia="zh-CN" w:bidi="hi-IN"/>
        </w:rPr>
        <w:t xml:space="preserve"> услуги, оказываемые за плату</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С целью максимального удовлетворения запросов родителей по воспитанию, обучению и всестороннему развитию детей в МАДОУ ЦРР-д/с № 17 осуществляются дополнительные платные образовательные услуги по следующим направленностям: социально-педагогическая, художественно-эстетическая, физкультурно-спортивная. </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«Художественная гимнастика»;</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«Секция физического развития»;</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«Хореография»;</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«Изобразительная деятельность»;</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«Развитие интеллектуальных способностей»;</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«Театрализованная деятельность».</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Также с  01.10. 2013 года открыты новые платные услуги (решение Совета муниципального образования Кавказский район Краснодарский край от 25.04.2013г. №678):</w:t>
      </w:r>
    </w:p>
    <w:p w:rsidR="00B50EA6" w:rsidRPr="00B50EA6" w:rsidRDefault="00B50EA6" w:rsidP="00B50EA6">
      <w:pPr>
        <w:widowControl w:val="0"/>
        <w:numPr>
          <w:ilvl w:val="0"/>
          <w:numId w:val="19"/>
        </w:numPr>
        <w:tabs>
          <w:tab w:val="left" w:pos="36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«Обучение чтению»;</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w:t>
      </w:r>
      <w:r w:rsidRPr="00B50EA6">
        <w:rPr>
          <w:rFonts w:ascii="Times New Roman" w:eastAsia="SimSun" w:hAnsi="Times New Roman" w:cs="Mangal"/>
          <w:kern w:val="1"/>
          <w:sz w:val="24"/>
          <w:szCs w:val="24"/>
          <w:lang w:eastAsia="zh-CN" w:bidi="hi-IN"/>
        </w:rPr>
        <w:t xml:space="preserve">  </w:t>
      </w:r>
      <w:r w:rsidRPr="00B50EA6">
        <w:rPr>
          <w:rFonts w:ascii="Times New Roman" w:eastAsia="SimSun" w:hAnsi="Times New Roman" w:cs="Times New Roman"/>
          <w:kern w:val="1"/>
          <w:sz w:val="28"/>
          <w:szCs w:val="28"/>
          <w:lang w:eastAsia="zh-CN" w:bidi="hi-IN"/>
        </w:rPr>
        <w:t>«Обучение игре в шахматы и шашки»;</w:t>
      </w:r>
      <w:r w:rsidR="003B2A57">
        <w:rPr>
          <w:rFonts w:ascii="Times New Roman" w:eastAsia="SimSun" w:hAnsi="Times New Roman" w:cs="Times New Roman"/>
          <w:kern w:val="1"/>
          <w:sz w:val="28"/>
          <w:szCs w:val="28"/>
          <w:lang w:eastAsia="zh-CN" w:bidi="hi-IN"/>
        </w:rPr>
        <w:t>( услуга не работает)</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«Организация коллективных праздников»;</w:t>
      </w:r>
    </w:p>
    <w:p w:rsidR="00B50EA6" w:rsidRPr="00B50EA6" w:rsidRDefault="00B50EA6"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«Организация индивидуальных праздников»;</w:t>
      </w:r>
    </w:p>
    <w:p w:rsidR="00B50EA6" w:rsidRPr="00B50EA6" w:rsidRDefault="003B2A57" w:rsidP="00B50EA6">
      <w:pPr>
        <w:widowControl w:val="0"/>
        <w:numPr>
          <w:ilvl w:val="0"/>
          <w:numId w:val="19"/>
        </w:numPr>
        <w:suppressAutoHyphens/>
        <w:spacing w:after="0" w:line="200" w:lineRule="atLeast"/>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Группа «Выходного дня» (услуга не работает)</w:t>
      </w:r>
    </w:p>
    <w:p w:rsidR="00B50EA6" w:rsidRPr="00B50EA6" w:rsidRDefault="00B50EA6" w:rsidP="00B50EA6">
      <w:pPr>
        <w:widowControl w:val="0"/>
        <w:suppressAutoHyphens/>
        <w:spacing w:after="0" w:line="240" w:lineRule="auto"/>
        <w:ind w:left="360"/>
        <w:rPr>
          <w:rFonts w:ascii="Times New Roman" w:eastAsia="SimSu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По всем платным группам педагогами, ведущими работу, составлены рабочие программы с перспективными планами. Все программы имеют рецензию руководителя МБУ «Организационно-методический центр» развития образования Кавказский район.</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lastRenderedPageBreak/>
        <w:t>1. Группа «Художественная гимнастика».</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Инструктор по физической культуре высшей квалификационной категории Дудникова М.А.</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«Красота, здоровье, грация».</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2. Группа «Хореография».</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музыкальный руководитель высшей квалификационной категории Жарикова О.А.</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 Программа по танцевально-игровой гимнастике.</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3. Группа «Театрализованная деятельность».</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музыкальный руководитель первой квалификационной категории Ларионова О.Ф.</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«Поиграем в сказку».</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4. Группа «Секция физического развития».</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руководитель физического воспитания первой квалификационной категории Ласточкина Н.П.</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«Расту здоровым и сильным».</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5. Группа «Изобразительная деятельность».</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Руководитель: педагог дополнительного образования первой квалификационной категории Березовая М.Л.</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«Город мастеров».</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6. Группа «Развития интеллектуальных способностей».</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Проводит: педагог-психолог высшей квалификационной категории Глущенко С.Ю.</w:t>
      </w: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Рабочая программа: «Путешествие Незнайки в страну Знаний».</w:t>
      </w:r>
    </w:p>
    <w:p w:rsidR="00B50EA6" w:rsidRPr="00B50EA6" w:rsidRDefault="00B50EA6" w:rsidP="00B50EA6">
      <w:pPr>
        <w:widowControl w:val="0"/>
        <w:numPr>
          <w:ilvl w:val="0"/>
          <w:numId w:val="20"/>
        </w:numPr>
        <w:suppressAutoHyphens/>
        <w:spacing w:after="0" w:line="200" w:lineRule="atLeast"/>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Группа  «Обучение чтению».</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Руководитель: учитель-логопед высшей квалификационной категории Никитова О.И.</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kern w:val="1"/>
          <w:sz w:val="28"/>
          <w:szCs w:val="28"/>
          <w:lang w:eastAsia="zh-CN" w:bidi="hi-IN"/>
        </w:rPr>
        <w:t>Рабочая программа: «АБВГДЕ-йка».</w:t>
      </w:r>
    </w:p>
    <w:p w:rsidR="00B50EA6" w:rsidRPr="00B50EA6" w:rsidRDefault="00B50EA6" w:rsidP="00B50EA6">
      <w:pPr>
        <w:widowControl w:val="0"/>
        <w:suppressAutoHyphens/>
        <w:spacing w:after="0" w:line="240" w:lineRule="auto"/>
        <w:ind w:left="720"/>
        <w:jc w:val="both"/>
        <w:rPr>
          <w:rFonts w:ascii="Times New Roman" w:eastAsia="SimSu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Times New Roman"/>
          <w:b/>
          <w:bCs/>
          <w:kern w:val="1"/>
          <w:sz w:val="28"/>
          <w:szCs w:val="28"/>
          <w:lang w:eastAsia="zh-CN" w:bidi="hi-IN"/>
        </w:rPr>
        <w:t xml:space="preserve">      </w:t>
      </w:r>
      <w:r w:rsidRPr="00B50EA6">
        <w:rPr>
          <w:rFonts w:ascii="Times New Roman" w:eastAsia="SimSun" w:hAnsi="Times New Roman" w:cs="Times New Roman"/>
          <w:kern w:val="1"/>
          <w:sz w:val="28"/>
          <w:szCs w:val="28"/>
          <w:lang w:eastAsia="zh-CN" w:bidi="hi-IN"/>
        </w:rPr>
        <w:t>Педагогами МАДОУ ЦРР-Д/с № 17 разработаны рабочие программы на основе современных программ, технологий, и методических рекомендаций.</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Учебный план предоставления дополнительных образовательных программ</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в МАДОУ ЦРР-д/с№17 города Кропоткин муниципального обр</w:t>
      </w:r>
      <w:r w:rsidR="003B2A57">
        <w:rPr>
          <w:rFonts w:ascii="Times New Roman" w:eastAsia="SimSun" w:hAnsi="Times New Roman" w:cs="Mangal"/>
          <w:kern w:val="1"/>
          <w:sz w:val="28"/>
          <w:szCs w:val="28"/>
          <w:lang w:eastAsia="zh-CN" w:bidi="hi-IN"/>
        </w:rPr>
        <w:t>азования Кавказский район в 2014-2015</w:t>
      </w:r>
      <w:r w:rsidRPr="00B50EA6">
        <w:rPr>
          <w:rFonts w:ascii="Times New Roman" w:eastAsia="SimSun" w:hAnsi="Times New Roman" w:cs="Mangal"/>
          <w:kern w:val="1"/>
          <w:sz w:val="28"/>
          <w:szCs w:val="28"/>
          <w:lang w:eastAsia="zh-CN" w:bidi="hi-IN"/>
        </w:rPr>
        <w:t xml:space="preserve"> учебном году</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p>
    <w:p w:rsidR="00B50EA6" w:rsidRPr="00B50EA6" w:rsidRDefault="00B50EA6" w:rsidP="00B50EA6">
      <w:pPr>
        <w:widowControl w:val="0"/>
        <w:suppressLineNumbers/>
        <w:suppressAutoHyphens/>
        <w:snapToGrid w:val="0"/>
        <w:spacing w:after="0" w:line="240" w:lineRule="auto"/>
        <w:jc w:val="both"/>
        <w:rPr>
          <w:rFonts w:ascii="Times New Roman" w:eastAsia="Times New Roman" w:hAnsi="Times New Roman" w:cs="Times New Roman"/>
          <w:kern w:val="1"/>
          <w:sz w:val="20"/>
          <w:szCs w:val="20"/>
          <w:lang w:eastAsia="zh-CN" w:bidi="hi-IN"/>
        </w:rPr>
        <w:sectPr w:rsidR="00B50EA6" w:rsidRPr="00B50EA6" w:rsidSect="00F107BD">
          <w:pgSz w:w="11906" w:h="16838" w:code="9"/>
          <w:pgMar w:top="1134" w:right="851" w:bottom="1134" w:left="1418" w:header="709" w:footer="709" w:gutter="0"/>
          <w:cols w:space="708"/>
          <w:docGrid w:linePitch="360"/>
        </w:sectPr>
      </w:pPr>
    </w:p>
    <w:tbl>
      <w:tblPr>
        <w:tblW w:w="179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851"/>
        <w:gridCol w:w="850"/>
        <w:gridCol w:w="567"/>
        <w:gridCol w:w="851"/>
        <w:gridCol w:w="850"/>
        <w:gridCol w:w="851"/>
        <w:gridCol w:w="567"/>
        <w:gridCol w:w="1134"/>
        <w:gridCol w:w="850"/>
        <w:gridCol w:w="851"/>
        <w:gridCol w:w="567"/>
        <w:gridCol w:w="992"/>
        <w:gridCol w:w="851"/>
        <w:gridCol w:w="850"/>
        <w:gridCol w:w="567"/>
        <w:gridCol w:w="2949"/>
      </w:tblGrid>
      <w:tr w:rsidR="00B50EA6" w:rsidRPr="00B50EA6" w:rsidTr="00F107BD">
        <w:tc>
          <w:tcPr>
            <w:tcW w:w="425" w:type="dxa"/>
            <w:vMerge w:val="restart"/>
            <w:shd w:val="clear" w:color="auto" w:fill="auto"/>
          </w:tcPr>
          <w:p w:rsidR="00B50EA6" w:rsidRPr="00B50EA6" w:rsidRDefault="00B50EA6"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Times New Roman" w:hAnsi="Times New Roman" w:cs="Times New Roman"/>
                <w:kern w:val="1"/>
                <w:sz w:val="20"/>
                <w:szCs w:val="20"/>
                <w:lang w:eastAsia="zh-CN" w:bidi="hi-IN"/>
              </w:rPr>
              <w:lastRenderedPageBreak/>
              <w:t xml:space="preserve">№ </w:t>
            </w:r>
            <w:r w:rsidRPr="00B50EA6">
              <w:rPr>
                <w:rFonts w:ascii="Times New Roman" w:eastAsia="SimSun" w:hAnsi="Times New Roman" w:cs="Mangal"/>
                <w:kern w:val="1"/>
                <w:sz w:val="20"/>
                <w:szCs w:val="20"/>
                <w:lang w:eastAsia="zh-CN" w:bidi="hi-IN"/>
              </w:rPr>
              <w:t>п/п</w:t>
            </w:r>
          </w:p>
        </w:tc>
        <w:tc>
          <w:tcPr>
            <w:tcW w:w="1560" w:type="dxa"/>
            <w:vMerge w:val="restart"/>
            <w:shd w:val="clear" w:color="auto" w:fill="auto"/>
          </w:tcPr>
          <w:p w:rsidR="00B50EA6" w:rsidRPr="00B50EA6" w:rsidRDefault="00B50EA6"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Наименование образователь-ной программы</w:t>
            </w:r>
          </w:p>
        </w:tc>
        <w:tc>
          <w:tcPr>
            <w:tcW w:w="992" w:type="dxa"/>
            <w:vMerge w:val="restart"/>
            <w:shd w:val="clear" w:color="auto" w:fill="auto"/>
          </w:tcPr>
          <w:p w:rsidR="00B50EA6" w:rsidRPr="00B50EA6" w:rsidRDefault="00B50EA6" w:rsidP="00B50EA6">
            <w:pPr>
              <w:widowControl w:val="0"/>
              <w:suppressLineNumbers/>
              <w:suppressAutoHyphens/>
              <w:snapToGrid w:val="0"/>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 xml:space="preserve">Общее количест-во часов </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1 год</w:t>
            </w:r>
          </w:p>
        </w:tc>
        <w:tc>
          <w:tcPr>
            <w:tcW w:w="851"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Количест-во детей</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2 год</w:t>
            </w:r>
          </w:p>
        </w:tc>
        <w:tc>
          <w:tcPr>
            <w:tcW w:w="1134"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3 год</w:t>
            </w:r>
          </w:p>
        </w:tc>
        <w:tc>
          <w:tcPr>
            <w:tcW w:w="992"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Количест-во детей</w:t>
            </w:r>
          </w:p>
        </w:tc>
        <w:tc>
          <w:tcPr>
            <w:tcW w:w="2268" w:type="dxa"/>
            <w:gridSpan w:val="3"/>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4 год</w:t>
            </w:r>
          </w:p>
        </w:tc>
        <w:tc>
          <w:tcPr>
            <w:tcW w:w="2949" w:type="dxa"/>
            <w:vMerge w:val="restart"/>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Количест-</w:t>
            </w:r>
          </w:p>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во детей</w:t>
            </w:r>
          </w:p>
        </w:tc>
      </w:tr>
      <w:tr w:rsidR="00B50EA6" w:rsidRPr="00B50EA6" w:rsidTr="00F107BD">
        <w:tc>
          <w:tcPr>
            <w:tcW w:w="425"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1560"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992"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851"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1134"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992"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неделю</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месяц</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r w:rsidRPr="00B50EA6">
              <w:rPr>
                <w:rFonts w:ascii="Times New Roman" w:eastAsia="SimSun" w:hAnsi="Times New Roman" w:cs="Mangal"/>
                <w:kern w:val="1"/>
                <w:sz w:val="20"/>
                <w:szCs w:val="20"/>
                <w:lang w:eastAsia="zh-CN" w:bidi="hi-IN"/>
              </w:rPr>
              <w:t>В год</w:t>
            </w:r>
          </w:p>
        </w:tc>
        <w:tc>
          <w:tcPr>
            <w:tcW w:w="2949" w:type="dxa"/>
            <w:vMerge/>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0"/>
                <w:szCs w:val="20"/>
                <w:lang w:eastAsia="zh-CN" w:bidi="hi-IN"/>
              </w:rPr>
            </w:pPr>
          </w:p>
        </w:tc>
      </w:tr>
      <w:tr w:rsidR="00B50EA6" w:rsidRPr="00B50EA6" w:rsidTr="00F107BD">
        <w:tc>
          <w:tcPr>
            <w:tcW w:w="17975" w:type="dxa"/>
            <w:gridSpan w:val="19"/>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Социально-педагогическая направленность</w:t>
            </w:r>
          </w:p>
        </w:tc>
      </w:tr>
      <w:tr w:rsidR="00B50EA6" w:rsidRPr="00B50EA6" w:rsidTr="00F107BD">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«Путешествие Незнайки в страну Знаний»</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F107BD">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«АБВГДЕйка»</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F107BD">
        <w:tc>
          <w:tcPr>
            <w:tcW w:w="17975" w:type="dxa"/>
            <w:gridSpan w:val="19"/>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Физкультурно-спортивная направленность</w:t>
            </w:r>
          </w:p>
        </w:tc>
      </w:tr>
      <w:tr w:rsidR="00B50EA6" w:rsidRPr="00B50EA6" w:rsidTr="00F107BD">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«Художест-венная гимнастика»</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F107BD">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«Секция физического развития»</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F107BD">
        <w:tc>
          <w:tcPr>
            <w:tcW w:w="17975" w:type="dxa"/>
            <w:gridSpan w:val="19"/>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Художественно-эстетическая направленность</w:t>
            </w:r>
          </w:p>
        </w:tc>
      </w:tr>
      <w:tr w:rsidR="00B50EA6" w:rsidRPr="00B50EA6" w:rsidTr="00F107BD">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1</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«Театрализо-ванная деятельность»</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r w:rsidR="00B50EA6" w:rsidRPr="00B50EA6" w:rsidTr="00F107BD">
        <w:tc>
          <w:tcPr>
            <w:tcW w:w="425"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8"/>
                <w:szCs w:val="28"/>
                <w:lang w:eastAsia="zh-CN" w:bidi="hi-IN"/>
              </w:rPr>
            </w:pPr>
            <w:r w:rsidRPr="00B50EA6">
              <w:rPr>
                <w:rFonts w:ascii="Times New Roman" w:eastAsia="SimSun" w:hAnsi="Times New Roman" w:cs="Mangal"/>
                <w:kern w:val="1"/>
                <w:sz w:val="28"/>
                <w:szCs w:val="28"/>
                <w:lang w:eastAsia="zh-CN" w:bidi="hi-IN"/>
              </w:rPr>
              <w:t>2</w:t>
            </w:r>
          </w:p>
        </w:tc>
        <w:tc>
          <w:tcPr>
            <w:tcW w:w="156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«Город мастеров»</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256</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15</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1134"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30</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992"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45</w:t>
            </w:r>
          </w:p>
        </w:tc>
        <w:tc>
          <w:tcPr>
            <w:tcW w:w="851"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2</w:t>
            </w:r>
          </w:p>
        </w:tc>
        <w:tc>
          <w:tcPr>
            <w:tcW w:w="850"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8</w:t>
            </w:r>
          </w:p>
        </w:tc>
        <w:tc>
          <w:tcPr>
            <w:tcW w:w="567"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64</w:t>
            </w:r>
          </w:p>
        </w:tc>
        <w:tc>
          <w:tcPr>
            <w:tcW w:w="2949" w:type="dxa"/>
            <w:shd w:val="clear" w:color="auto" w:fill="auto"/>
          </w:tcPr>
          <w:p w:rsidR="00B50EA6" w:rsidRPr="00B50EA6" w:rsidRDefault="00B50EA6" w:rsidP="00B50EA6">
            <w:pPr>
              <w:widowControl w:val="0"/>
              <w:suppressAutoHyphens/>
              <w:spacing w:after="0" w:line="240" w:lineRule="auto"/>
              <w:jc w:val="both"/>
              <w:rPr>
                <w:rFonts w:ascii="Times New Roman" w:eastAsia="SimSun" w:hAnsi="Times New Roman" w:cs="Mangal"/>
                <w:kern w:val="1"/>
                <w:sz w:val="24"/>
                <w:szCs w:val="24"/>
                <w:lang w:eastAsia="zh-CN" w:bidi="hi-IN"/>
              </w:rPr>
            </w:pPr>
            <w:r w:rsidRPr="00B50EA6">
              <w:rPr>
                <w:rFonts w:ascii="Times New Roman" w:eastAsia="SimSun" w:hAnsi="Times New Roman" w:cs="Mangal"/>
                <w:kern w:val="1"/>
                <w:sz w:val="24"/>
                <w:szCs w:val="24"/>
                <w:lang w:eastAsia="zh-CN" w:bidi="hi-IN"/>
              </w:rPr>
              <w:t>60</w:t>
            </w:r>
          </w:p>
        </w:tc>
      </w:tr>
    </w:tbl>
    <w:p w:rsidR="00B50EA6" w:rsidRPr="00B50EA6" w:rsidRDefault="00B50EA6" w:rsidP="00B50EA6">
      <w:pPr>
        <w:widowControl w:val="0"/>
        <w:suppressAutoHyphens/>
        <w:spacing w:after="0" w:line="240" w:lineRule="auto"/>
        <w:rPr>
          <w:rFonts w:ascii="Times New Roman" w:eastAsia="SimSun" w:hAnsi="Times New Roman" w:cs="Times New Roman"/>
          <w:color w:val="C00000"/>
          <w:kern w:val="1"/>
          <w:sz w:val="28"/>
          <w:szCs w:val="28"/>
          <w:lang w:eastAsia="zh-CN" w:bidi="hi-IN"/>
        </w:rPr>
        <w:sectPr w:rsidR="00B50EA6" w:rsidRPr="00B50EA6" w:rsidSect="00F107BD">
          <w:pgSz w:w="16838" w:h="11906" w:orient="landscape" w:code="9"/>
          <w:pgMar w:top="1134" w:right="851" w:bottom="1134" w:left="1418" w:header="709" w:footer="709" w:gutter="0"/>
          <w:cols w:space="708"/>
          <w:docGrid w:linePitch="360"/>
        </w:sectPr>
      </w:pP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b/>
          <w:sz w:val="32"/>
          <w:szCs w:val="32"/>
        </w:rPr>
        <w:lastRenderedPageBreak/>
        <w:t>11. Взаимодействие дошкольного образовательного учреждения с социальными партнерами.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учета запросов общественности, </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принятия политики детского сада социумом,  </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сохранения имиджа учреждения в обществе, </w:t>
      </w:r>
    </w:p>
    <w:p w:rsidR="00B50EA6" w:rsidRPr="00B50EA6" w:rsidRDefault="00B50EA6" w:rsidP="00B50EA6">
      <w:pPr>
        <w:widowControl w:val="0"/>
        <w:numPr>
          <w:ilvl w:val="0"/>
          <w:numId w:val="25"/>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установления коммуникаций между детским садом и социумом. </w:t>
      </w:r>
    </w:p>
    <w:p w:rsidR="00B50EA6" w:rsidRPr="00B50EA6" w:rsidRDefault="00B50EA6" w:rsidP="00B50EA6">
      <w:pPr>
        <w:widowControl w:val="0"/>
        <w:suppressAutoHyphens/>
        <w:spacing w:after="0" w:line="100" w:lineRule="atLeast"/>
        <w:jc w:val="both"/>
        <w:rPr>
          <w:rFonts w:ascii="Times New Roman" w:eastAsia="SimSun" w:hAnsi="Times New Roman" w:cs="Times New Roman"/>
          <w:color w:val="000000"/>
          <w:spacing w:val="-26"/>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w:t>
      </w:r>
      <w:r w:rsidRPr="00B50EA6">
        <w:rPr>
          <w:rFonts w:ascii="Times New Roman" w:eastAsia="SimSun" w:hAnsi="Times New Roman" w:cs="Times New Roman"/>
          <w:color w:val="000000"/>
          <w:spacing w:val="9"/>
          <w:kern w:val="1"/>
          <w:sz w:val="28"/>
          <w:szCs w:val="28"/>
          <w:lang w:eastAsia="zh-CN" w:bidi="hi-IN"/>
        </w:rPr>
        <w:t xml:space="preserve">МАДОУ ЦРР-д/с№17 занимает лидирующее место в едином образовательном </w:t>
      </w:r>
      <w:r w:rsidRPr="00B50EA6">
        <w:rPr>
          <w:rFonts w:ascii="Times New Roman" w:eastAsia="SimSun" w:hAnsi="Times New Roman" w:cs="Times New Roman"/>
          <w:color w:val="000000"/>
          <w:spacing w:val="-1"/>
          <w:kern w:val="1"/>
          <w:sz w:val="28"/>
          <w:szCs w:val="28"/>
          <w:lang w:eastAsia="zh-CN" w:bidi="hi-IN"/>
        </w:rPr>
        <w:t>пространстве как города Кропоткин, так и всего Кавказского района и активно взаимодействует с социумом:</w:t>
      </w:r>
    </w:p>
    <w:p w:rsidR="00B50EA6" w:rsidRPr="00B50EA6" w:rsidRDefault="00B50EA6" w:rsidP="00B50EA6">
      <w:pPr>
        <w:widowControl w:val="0"/>
        <w:shd w:val="clear" w:color="auto" w:fill="FFFFFF"/>
        <w:tabs>
          <w:tab w:val="left" w:pos="696"/>
        </w:tabs>
        <w:suppressAutoHyphens/>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spacing w:val="-26"/>
          <w:kern w:val="1"/>
          <w:sz w:val="28"/>
          <w:szCs w:val="28"/>
          <w:lang w:eastAsia="zh-CN" w:bidi="hi-IN"/>
        </w:rPr>
        <w:t>1. МБОУ СОШ №7г. Кропоткин:</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комплектование начальных классов;</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совместные семинары, педсоветы, открытые уроки;</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экскурсии детей в школы.</w:t>
      </w:r>
    </w:p>
    <w:p w:rsidR="00B50EA6" w:rsidRPr="00B50EA6" w:rsidRDefault="00B50EA6" w:rsidP="00B50EA6">
      <w:pPr>
        <w:widowControl w:val="0"/>
        <w:numPr>
          <w:ilvl w:val="0"/>
          <w:numId w:val="24"/>
        </w:numPr>
        <w:shd w:val="clear" w:color="auto" w:fill="FFFFFF"/>
        <w:suppressAutoHyphens/>
        <w:autoSpaceDE w:val="0"/>
        <w:spacing w:after="0" w:line="240" w:lineRule="auto"/>
        <w:ind w:left="346"/>
        <w:rPr>
          <w:rFonts w:ascii="Times New Roman" w:eastAsia="SimSun" w:hAnsi="Times New Roman" w:cs="Times New Roman"/>
          <w:color w:val="000000"/>
          <w:spacing w:val="-11"/>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Совместные выставки.</w:t>
      </w:r>
    </w:p>
    <w:p w:rsidR="00B50EA6" w:rsidRPr="00B50EA6" w:rsidRDefault="00B50EA6" w:rsidP="00B50EA6">
      <w:pPr>
        <w:widowControl w:val="0"/>
        <w:shd w:val="clear" w:color="auto" w:fill="FFFFFF"/>
        <w:tabs>
          <w:tab w:val="left" w:pos="696"/>
          <w:tab w:val="left" w:leader="hyphen" w:pos="9706"/>
        </w:tabs>
        <w:suppressAutoHyphens/>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spacing w:val="-11"/>
          <w:kern w:val="1"/>
          <w:sz w:val="28"/>
          <w:szCs w:val="28"/>
          <w:lang w:eastAsia="zh-CN" w:bidi="hi-IN"/>
        </w:rPr>
        <w:t>2.</w:t>
      </w:r>
      <w:r w:rsidRPr="00B50EA6">
        <w:rPr>
          <w:rFonts w:ascii="Times New Roman" w:eastAsia="SimSun" w:hAnsi="Times New Roman" w:cs="Times New Roman"/>
          <w:color w:val="000000"/>
          <w:kern w:val="1"/>
          <w:sz w:val="28"/>
          <w:szCs w:val="28"/>
          <w:lang w:eastAsia="zh-CN" w:bidi="hi-IN"/>
        </w:rPr>
        <w:tab/>
      </w:r>
      <w:r w:rsidRPr="00B50EA6">
        <w:rPr>
          <w:rFonts w:ascii="Times New Roman" w:eastAsia="SimSun" w:hAnsi="Times New Roman" w:cs="Times New Roman"/>
          <w:color w:val="000000"/>
          <w:spacing w:val="-4"/>
          <w:kern w:val="1"/>
          <w:sz w:val="28"/>
          <w:szCs w:val="28"/>
          <w:lang w:eastAsia="zh-CN" w:bidi="hi-IN"/>
        </w:rPr>
        <w:t xml:space="preserve">Центр диагностики и консультирования: </w:t>
      </w:r>
    </w:p>
    <w:p w:rsidR="00B50EA6" w:rsidRPr="00B50EA6" w:rsidRDefault="00B50EA6"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s="Times New Roman"/>
          <w:color w:val="000000"/>
          <w:spacing w:val="-2"/>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помощь в комплектовании логопунктов.</w:t>
      </w:r>
    </w:p>
    <w:p w:rsidR="00B50EA6" w:rsidRPr="00B50EA6" w:rsidRDefault="00B50EA6" w:rsidP="00B50EA6">
      <w:pPr>
        <w:widowControl w:val="0"/>
        <w:numPr>
          <w:ilvl w:val="0"/>
          <w:numId w:val="6"/>
        </w:numPr>
        <w:shd w:val="clear" w:color="auto" w:fill="FFFFFF"/>
        <w:tabs>
          <w:tab w:val="clear" w:pos="720"/>
          <w:tab w:val="left" w:pos="696"/>
        </w:tabs>
        <w:suppressAutoHyphens/>
        <w:autoSpaceDE w:val="0"/>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2"/>
          <w:kern w:val="1"/>
          <w:sz w:val="28"/>
          <w:szCs w:val="28"/>
          <w:lang w:eastAsia="zh-CN" w:bidi="hi-IN"/>
        </w:rPr>
        <w:t>Консультирование детей с проблемами психического развития (по запросам родителей).</w:t>
      </w:r>
    </w:p>
    <w:p w:rsidR="00B50EA6" w:rsidRPr="00B50EA6" w:rsidRDefault="00B50EA6" w:rsidP="00B50EA6">
      <w:pPr>
        <w:widowControl w:val="0"/>
        <w:shd w:val="clear" w:color="auto" w:fill="FFFFFF"/>
        <w:tabs>
          <w:tab w:val="left" w:pos="696"/>
        </w:tabs>
        <w:suppressAutoHyphens/>
        <w:spacing w:after="0" w:line="240" w:lineRule="auto"/>
        <w:ind w:left="-14"/>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 xml:space="preserve">     3.Библиотека им С.Я.Маршака:</w:t>
      </w:r>
    </w:p>
    <w:p w:rsidR="00B50EA6" w:rsidRPr="00B50EA6" w:rsidRDefault="00B50EA6"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организация экскурсий для детей;</w:t>
      </w:r>
    </w:p>
    <w:p w:rsidR="00B50EA6" w:rsidRPr="00B50EA6" w:rsidRDefault="00B50EA6"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день открытых дверей для родителей;</w:t>
      </w:r>
    </w:p>
    <w:p w:rsidR="00B50EA6" w:rsidRPr="00B50EA6" w:rsidRDefault="00B50EA6" w:rsidP="00B50EA6">
      <w:pPr>
        <w:widowControl w:val="0"/>
        <w:numPr>
          <w:ilvl w:val="1"/>
          <w:numId w:val="22"/>
        </w:numPr>
        <w:shd w:val="clear" w:color="auto" w:fill="FFFFFF"/>
        <w:tabs>
          <w:tab w:val="left" w:pos="696"/>
        </w:tabs>
        <w:suppressAutoHyphens/>
        <w:autoSpaceDE w:val="0"/>
        <w:spacing w:after="0" w:line="240" w:lineRule="auto"/>
        <w:ind w:left="346"/>
        <w:rPr>
          <w:rFonts w:ascii="Times New Roman" w:eastAsia="SimSun" w:hAnsi="Times New Roman" w:cs="Times New Roman"/>
          <w:color w:val="000000"/>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 xml:space="preserve"> тематические досуги по произведениям детских писателей.</w:t>
      </w:r>
    </w:p>
    <w:p w:rsidR="00B50EA6" w:rsidRPr="00B50EA6" w:rsidRDefault="00B50EA6" w:rsidP="00B50EA6">
      <w:pPr>
        <w:widowControl w:val="0"/>
        <w:shd w:val="clear" w:color="auto" w:fill="FFFFFF"/>
        <w:tabs>
          <w:tab w:val="left" w:pos="696"/>
        </w:tabs>
        <w:suppressAutoHyphens/>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kern w:val="1"/>
          <w:sz w:val="28"/>
          <w:szCs w:val="28"/>
          <w:lang w:eastAsia="zh-CN" w:bidi="hi-IN"/>
        </w:rPr>
        <w:t>5. Городской музей:</w:t>
      </w:r>
    </w:p>
    <w:p w:rsidR="00B50EA6" w:rsidRPr="00B50EA6" w:rsidRDefault="00B50EA6" w:rsidP="00B50EA6">
      <w:pPr>
        <w:widowControl w:val="0"/>
        <w:numPr>
          <w:ilvl w:val="0"/>
          <w:numId w:val="12"/>
        </w:numPr>
        <w:shd w:val="clear" w:color="auto" w:fill="FFFFFF"/>
        <w:tabs>
          <w:tab w:val="left" w:pos="696"/>
        </w:tabs>
        <w:suppressAutoHyphens/>
        <w:autoSpaceDE w:val="0"/>
        <w:spacing w:after="0" w:line="240" w:lineRule="auto"/>
        <w:ind w:left="346" w:hanging="360"/>
        <w:rPr>
          <w:rFonts w:ascii="Times New Roman" w:eastAsia="SimSun" w:hAnsi="Times New Roman" w:cs="Times New Roman"/>
          <w:color w:val="000000"/>
          <w:spacing w:val="-3"/>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 xml:space="preserve">организация экскурсий для детей  и  родителей; </w:t>
      </w:r>
    </w:p>
    <w:p w:rsidR="00B50EA6" w:rsidRPr="00B50EA6" w:rsidRDefault="00B50EA6" w:rsidP="00B50EA6">
      <w:pPr>
        <w:widowControl w:val="0"/>
        <w:shd w:val="clear" w:color="auto" w:fill="FFFFFF"/>
        <w:tabs>
          <w:tab w:val="left" w:pos="696"/>
        </w:tabs>
        <w:suppressAutoHyphens/>
        <w:spacing w:after="0" w:line="240" w:lineRule="auto"/>
        <w:ind w:left="346"/>
        <w:rPr>
          <w:rFonts w:ascii="Times New Roman" w:eastAsia="SimSun" w:hAnsi="Times New Roman" w:cs="Times New Roman"/>
          <w:color w:val="000000"/>
          <w:spacing w:val="-1"/>
          <w:kern w:val="1"/>
          <w:sz w:val="28"/>
          <w:szCs w:val="28"/>
          <w:lang w:eastAsia="zh-CN" w:bidi="hi-IN"/>
        </w:rPr>
      </w:pPr>
      <w:r w:rsidRPr="00B50EA6">
        <w:rPr>
          <w:rFonts w:ascii="Times New Roman" w:eastAsia="SimSun" w:hAnsi="Times New Roman" w:cs="Times New Roman"/>
          <w:color w:val="000000"/>
          <w:spacing w:val="-3"/>
          <w:kern w:val="1"/>
          <w:sz w:val="28"/>
          <w:szCs w:val="28"/>
          <w:lang w:eastAsia="zh-CN" w:bidi="hi-IN"/>
        </w:rPr>
        <w:t>6. Спорткомплекс «Спартак».</w:t>
      </w:r>
    </w:p>
    <w:p w:rsidR="00B50EA6" w:rsidRPr="00B50EA6" w:rsidRDefault="00B50EA6" w:rsidP="00B50EA6">
      <w:pPr>
        <w:widowControl w:val="0"/>
        <w:numPr>
          <w:ilvl w:val="0"/>
          <w:numId w:val="21"/>
        </w:numPr>
        <w:shd w:val="clear" w:color="auto" w:fill="FFFFFF"/>
        <w:tabs>
          <w:tab w:val="left" w:pos="696"/>
        </w:tabs>
        <w:suppressAutoHyphens/>
        <w:autoSpaceDE w:val="0"/>
        <w:spacing w:after="0" w:line="240" w:lineRule="auto"/>
        <w:ind w:left="346"/>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color w:val="000000"/>
          <w:spacing w:val="-1"/>
          <w:kern w:val="1"/>
          <w:sz w:val="28"/>
          <w:szCs w:val="28"/>
          <w:lang w:eastAsia="zh-CN" w:bidi="hi-IN"/>
        </w:rPr>
        <w:t>Спортивные городские и районные мероприятия.</w:t>
      </w:r>
    </w:p>
    <w:p w:rsidR="00B50EA6" w:rsidRPr="00B50EA6" w:rsidRDefault="00B50EA6" w:rsidP="00B50EA6">
      <w:pPr>
        <w:widowControl w:val="0"/>
        <w:shd w:val="clear" w:color="auto" w:fill="FFFFFF"/>
        <w:tabs>
          <w:tab w:val="left" w:pos="696"/>
        </w:tabs>
        <w:suppressAutoHyphens/>
        <w:spacing w:after="0" w:line="240" w:lineRule="auto"/>
        <w:rPr>
          <w:rFonts w:ascii="Times New Roman" w:eastAsia="SimSun" w:hAnsi="Times New Roman" w:cs="Times New Roman"/>
          <w:color w:val="000000"/>
          <w:spacing w:val="5"/>
          <w:kern w:val="1"/>
          <w:sz w:val="28"/>
          <w:szCs w:val="28"/>
          <w:lang w:eastAsia="zh-CN" w:bidi="hi-IN"/>
        </w:rPr>
      </w:pPr>
      <w:r w:rsidRPr="00B50EA6">
        <w:rPr>
          <w:rFonts w:ascii="Times New Roman" w:eastAsia="SimSun" w:hAnsi="Times New Roman" w:cs="Times New Roman"/>
          <w:kern w:val="1"/>
          <w:sz w:val="28"/>
          <w:szCs w:val="28"/>
          <w:lang w:eastAsia="zh-CN" w:bidi="hi-IN"/>
        </w:rPr>
        <w:t xml:space="preserve">      7. </w:t>
      </w:r>
      <w:r w:rsidRPr="00B50EA6">
        <w:rPr>
          <w:rFonts w:ascii="Times New Roman" w:eastAsia="SimSun" w:hAnsi="Times New Roman" w:cs="Times New Roman"/>
          <w:color w:val="000000"/>
          <w:spacing w:val="5"/>
          <w:kern w:val="1"/>
          <w:sz w:val="28"/>
          <w:szCs w:val="28"/>
          <w:lang w:eastAsia="zh-CN" w:bidi="hi-IN"/>
        </w:rPr>
        <w:t>Музыкальная школа им. Свиридова.</w:t>
      </w:r>
    </w:p>
    <w:p w:rsidR="00B50EA6" w:rsidRPr="00B50EA6" w:rsidRDefault="00B50EA6" w:rsidP="00B50EA6">
      <w:pPr>
        <w:widowControl w:val="0"/>
        <w:numPr>
          <w:ilvl w:val="0"/>
          <w:numId w:val="23"/>
        </w:numPr>
        <w:shd w:val="clear" w:color="auto" w:fill="FFFFFF"/>
        <w:tabs>
          <w:tab w:val="clear" w:pos="720"/>
          <w:tab w:val="left" w:pos="696"/>
        </w:tabs>
        <w:suppressAutoHyphens/>
        <w:autoSpaceDE w:val="0"/>
        <w:spacing w:after="0" w:line="240" w:lineRule="auto"/>
        <w:ind w:left="346"/>
        <w:rPr>
          <w:rFonts w:ascii="Times New Roman" w:eastAsia="SimSun" w:hAnsi="Times New Roman" w:cs="Times New Roman"/>
          <w:kern w:val="1"/>
          <w:sz w:val="28"/>
          <w:szCs w:val="28"/>
          <w:lang w:eastAsia="zh-CN" w:bidi="hi-IN"/>
        </w:rPr>
      </w:pPr>
      <w:r w:rsidRPr="00B50EA6">
        <w:rPr>
          <w:rFonts w:ascii="Times New Roman" w:eastAsia="SimSun" w:hAnsi="Times New Roman" w:cs="Times New Roman"/>
          <w:color w:val="000000"/>
          <w:spacing w:val="5"/>
          <w:kern w:val="1"/>
          <w:sz w:val="28"/>
          <w:szCs w:val="28"/>
          <w:lang w:eastAsia="zh-CN" w:bidi="hi-IN"/>
        </w:rPr>
        <w:t>Совместные музыкальные мероприятия.</w:t>
      </w:r>
    </w:p>
    <w:p w:rsidR="00B50EA6" w:rsidRPr="00B50EA6" w:rsidRDefault="00B50EA6" w:rsidP="00B50EA6">
      <w:pPr>
        <w:spacing w:after="0" w:line="240" w:lineRule="auto"/>
        <w:jc w:val="both"/>
        <w:rPr>
          <w:rFonts w:ascii="Times New Roman" w:hAnsi="Times New Roman" w:cs="Times New Roman"/>
          <w:b/>
          <w:bCs/>
          <w:sz w:val="32"/>
          <w:szCs w:val="32"/>
        </w:rPr>
      </w:pPr>
      <w:r w:rsidRPr="00B50EA6">
        <w:rPr>
          <w:rFonts w:ascii="Times New Roman" w:hAnsi="Times New Roman" w:cs="Times New Roman"/>
          <w:b/>
          <w:bCs/>
          <w:sz w:val="32"/>
          <w:szCs w:val="32"/>
        </w:rPr>
        <w:lastRenderedPageBreak/>
        <w:t>12. Формы сотрудничества дошкольного образовательного учреждения и семьи.</w:t>
      </w:r>
    </w:p>
    <w:p w:rsidR="00B50EA6" w:rsidRPr="00B50EA6" w:rsidRDefault="00B50EA6" w:rsidP="00B50EA6">
      <w:pPr>
        <w:spacing w:after="0" w:line="240" w:lineRule="auto"/>
        <w:jc w:val="both"/>
        <w:rPr>
          <w:rFonts w:ascii="Times New Roman" w:hAnsi="Times New Roman" w:cs="Times New Roman"/>
          <w:b/>
          <w:bCs/>
          <w:sz w:val="32"/>
          <w:szCs w:val="32"/>
        </w:rPr>
      </w:pP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Практика показывает, что достижение высоких результатов воспитательно-образовательной работы с детьми, проводимой в Центре, само по себе не гарантирует переноса позитивных изменений в повседневную жизнь детей. Поэтому одной из главных задач деятельности Центра является преемственность работы учреждения и воспитания в семье.</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Вся работа учреждения с родителями отражена в годовом плане и организована по следующим направлениям:</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Диагностическая работа по изучению семей (анкетирование, наблюдение, посещения на дому, беседы, тестирование);</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Выявление и использование в практической деятельности позитивного опыта семейного воспитания;</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Организация психолого-педагогического просвещения педагогов по работе семей;</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Активное включение в работу с семьей педагога-психолога и всех узких специалистов, воспитателей;</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 xml:space="preserve">Расширение сферы дополнительных образовательных услуг (платные </w:t>
      </w:r>
      <w:r w:rsidRPr="00B50EA6">
        <w:rPr>
          <w:rFonts w:ascii="Times New Roman" w:hAnsi="Times New Roman" w:cs="Times New Roman"/>
          <w:sz w:val="28"/>
          <w:szCs w:val="28"/>
        </w:rPr>
        <w:lastRenderedPageBreak/>
        <w:t>услуги);</w:t>
      </w:r>
    </w:p>
    <w:p w:rsidR="00B50EA6" w:rsidRPr="00B50EA6" w:rsidRDefault="00B50EA6" w:rsidP="00B50EA6">
      <w:pPr>
        <w:widowControl w:val="0"/>
        <w:numPr>
          <w:ilvl w:val="0"/>
          <w:numId w:val="31"/>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Работа инспектора по охране прав детства.</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При первом знакомстве детского сада с семьей и ребенком педагогами нашего Центра проводятся: опрос родителей с целью выявления индувидуальных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 Центра.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Педагоги центра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Стало традиционным проведение в Центре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 мама!», «Супер 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w:t>
      </w:r>
      <w:r w:rsidRPr="00B50EA6">
        <w:rPr>
          <w:rFonts w:ascii="Times New Roman" w:hAnsi="Times New Roman" w:cs="Times New Roman"/>
          <w:sz w:val="28"/>
          <w:szCs w:val="28"/>
        </w:rPr>
        <w:lastRenderedPageBreak/>
        <w:t>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B50EA6" w:rsidRPr="00B50EA6" w:rsidRDefault="00B50EA6" w:rsidP="00B50EA6">
      <w:pPr>
        <w:spacing w:after="0" w:line="240" w:lineRule="auto"/>
        <w:jc w:val="both"/>
      </w:pPr>
      <w:r w:rsidRPr="00B50EA6">
        <w:rPr>
          <w:rFonts w:ascii="Times New Roman" w:hAnsi="Times New Roman" w:cs="Times New Roman"/>
          <w:sz w:val="28"/>
          <w:szCs w:val="28"/>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B50EA6" w:rsidRPr="00B50EA6" w:rsidRDefault="00B50EA6" w:rsidP="00B50EA6">
      <w:pPr>
        <w:spacing w:after="0" w:line="240" w:lineRule="auto"/>
        <w:jc w:val="both"/>
      </w:pPr>
    </w:p>
    <w:p w:rsidR="00B50EA6" w:rsidRPr="00B50EA6" w:rsidRDefault="00B50EA6" w:rsidP="00B50EA6">
      <w:pPr>
        <w:widowControl w:val="0"/>
        <w:numPr>
          <w:ilvl w:val="0"/>
          <w:numId w:val="30"/>
        </w:numPr>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Родительский комитет, который является коллегиальным органом самоуправления МАДОУ ЦРР-д/с № 17 и действует в целях развития и совершенствования образовательного и воспитательного процесса, взаимодействия родительской общественности и МАДОУ ЦРР-д/с №17;</w:t>
      </w:r>
    </w:p>
    <w:p w:rsidR="00B50EA6" w:rsidRPr="00B50EA6" w:rsidRDefault="00B50EA6" w:rsidP="00B50EA6">
      <w:pPr>
        <w:widowControl w:val="0"/>
        <w:numPr>
          <w:ilvl w:val="0"/>
          <w:numId w:val="30"/>
        </w:numPr>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Совет Центра, который утверждает концепцию развития Центра, вносит предложения по изменению Устава и локальных актов, принимает решение по вопросам деятельности Центра, нерегламентированных Уставом, заслушивает отчеты заведующего и органов самоуправления о проделанной работе;</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В нашем учреждении на высочайшем уровне ведется информационно-просветительская работа:</w:t>
      </w:r>
    </w:p>
    <w:p w:rsidR="00B50EA6" w:rsidRPr="00B50EA6" w:rsidRDefault="00B50EA6" w:rsidP="00B50EA6">
      <w:pPr>
        <w:widowControl w:val="0"/>
        <w:numPr>
          <w:ilvl w:val="0"/>
          <w:numId w:val="26"/>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Стендовая информация в холлах, которая знакомит родителей с направлениями, формами, содержанием воспитательно-образовательного процесса в Центре  (документы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B50EA6" w:rsidRPr="00B50EA6" w:rsidRDefault="00B50EA6" w:rsidP="00B50EA6">
      <w:pPr>
        <w:widowControl w:val="0"/>
        <w:numPr>
          <w:ilvl w:val="0"/>
          <w:numId w:val="26"/>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В каждой группе в раздевальной комнате имеется «Уголок для родителей», в котором содержится интересная информация для родителей: визитка, объявления, режим дня, сетка НОД,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B50EA6" w:rsidRPr="00B50EA6" w:rsidRDefault="00B50EA6" w:rsidP="00B50EA6">
      <w:pPr>
        <w:widowControl w:val="0"/>
        <w:numPr>
          <w:ilvl w:val="0"/>
          <w:numId w:val="26"/>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w:t>
      </w:r>
      <w:r w:rsidRPr="00B50EA6">
        <w:rPr>
          <w:rFonts w:ascii="Times New Roman" w:hAnsi="Times New Roman" w:cs="Times New Roman"/>
          <w:sz w:val="28"/>
          <w:szCs w:val="28"/>
        </w:rPr>
        <w:lastRenderedPageBreak/>
        <w:t>рекомендации по физическому, психическому развитию детей, выступают на общих и групповых родительских собраниях. Педагоги Центра обладают высокими профессиональными качествами, пользуются заслуженным авторитетом у родителей.</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С целью разнообразия образовательных услуг, оказываемых учреждением, в Центре созданы и осуществляют свою деятельность следующие дополнительные платные услуги :</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«Хореография»;</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«Театрализованная деятельность»;</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«Художественная гимнастика»;</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«Изобразительная деятельность»;</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«Развитие интеллектуальных способностей»;</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«Секция физического развития»;</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«Обучение чтению»;</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«Обучение игре в шахматы и шашки».</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«Организация коллективных праздников»;</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«Организация индивидуальных праздников»;</w:t>
      </w:r>
    </w:p>
    <w:p w:rsidR="00B50EA6" w:rsidRPr="00B50EA6" w:rsidRDefault="00B50EA6" w:rsidP="00B50EA6">
      <w:pPr>
        <w:widowControl w:val="0"/>
        <w:numPr>
          <w:ilvl w:val="0"/>
          <w:numId w:val="27"/>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«Группа выходного дня»</w:t>
      </w:r>
    </w:p>
    <w:p w:rsidR="00B50EA6" w:rsidRPr="00B50EA6" w:rsidRDefault="00B50EA6" w:rsidP="00B50EA6">
      <w:pPr>
        <w:tabs>
          <w:tab w:val="left" w:pos="0"/>
        </w:tabs>
        <w:spacing w:after="0" w:line="240" w:lineRule="auto"/>
        <w:jc w:val="both"/>
        <w:rPr>
          <w:rFonts w:ascii="Times New Roman" w:hAnsi="Times New Roman" w:cs="Times New Roman"/>
          <w:sz w:val="28"/>
          <w:szCs w:val="28"/>
        </w:rPr>
      </w:pP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Узкими специалистами, работающими в этих группах, разработаны рабочие программы, которые имеют рецензии МБУ «Организационно-методического центра развития образования» Кавказского района.</w:t>
      </w:r>
    </w:p>
    <w:p w:rsidR="00B50EA6" w:rsidRPr="00B50EA6" w:rsidRDefault="00B50EA6" w:rsidP="00B50EA6">
      <w:pPr>
        <w:tabs>
          <w:tab w:val="left" w:pos="0"/>
        </w:tab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Платные услуги:</w:t>
      </w:r>
    </w:p>
    <w:p w:rsidR="00B50EA6" w:rsidRPr="00B50EA6" w:rsidRDefault="00B50EA6" w:rsidP="00B50EA6">
      <w:pPr>
        <w:widowControl w:val="0"/>
        <w:numPr>
          <w:ilvl w:val="0"/>
          <w:numId w:val="32"/>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«Организация коллективных праздниов»;</w:t>
      </w:r>
    </w:p>
    <w:p w:rsidR="00B50EA6" w:rsidRPr="00B50EA6" w:rsidRDefault="00B50EA6" w:rsidP="00B50EA6">
      <w:pPr>
        <w:widowControl w:val="0"/>
        <w:numPr>
          <w:ilvl w:val="0"/>
          <w:numId w:val="32"/>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«Организация индивидуальных праздников»;</w:t>
      </w:r>
    </w:p>
    <w:p w:rsidR="00B50EA6" w:rsidRPr="00B50EA6" w:rsidRDefault="00B50EA6" w:rsidP="00B50EA6">
      <w:pPr>
        <w:widowControl w:val="0"/>
        <w:numPr>
          <w:ilvl w:val="0"/>
          <w:numId w:val="32"/>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Группа «Выходного дня».</w:t>
      </w:r>
    </w:p>
    <w:p w:rsidR="00B50EA6" w:rsidRPr="00B50EA6" w:rsidRDefault="00B50EA6" w:rsidP="00B50EA6">
      <w:pPr>
        <w:spacing w:after="0" w:line="240" w:lineRule="auto"/>
        <w:jc w:val="both"/>
        <w:rPr>
          <w:rFonts w:ascii="Times New Roman" w:hAnsi="Times New Roman" w:cs="Times New Roman"/>
          <w:sz w:val="28"/>
          <w:szCs w:val="28"/>
        </w:rPr>
      </w:pP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Дополнительные платные услуги пользуются популярностью среди родителей не только воспитанников Центра, но родителей детей из групп кратковременного пребывания.</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В МАДОУ ЦРР-д/с №17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Центра –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B50EA6" w:rsidRPr="00B50EA6" w:rsidRDefault="00B50EA6" w:rsidP="00B50EA6">
      <w:pPr>
        <w:widowControl w:val="0"/>
        <w:numPr>
          <w:ilvl w:val="0"/>
          <w:numId w:val="28"/>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Работа с детьми;</w:t>
      </w:r>
    </w:p>
    <w:p w:rsidR="00B50EA6" w:rsidRPr="00B50EA6" w:rsidRDefault="00B50EA6" w:rsidP="00B50EA6">
      <w:pPr>
        <w:widowControl w:val="0"/>
        <w:numPr>
          <w:ilvl w:val="0"/>
          <w:numId w:val="28"/>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t>Работа с родителями;</w:t>
      </w:r>
    </w:p>
    <w:p w:rsidR="00B50EA6" w:rsidRPr="00B50EA6" w:rsidRDefault="00B50EA6" w:rsidP="00B50EA6">
      <w:pPr>
        <w:widowControl w:val="0"/>
        <w:numPr>
          <w:ilvl w:val="0"/>
          <w:numId w:val="28"/>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Работа с педагогами.</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B50EA6" w:rsidRPr="00B50EA6" w:rsidRDefault="00B50EA6" w:rsidP="00B50EA6">
      <w:pPr>
        <w:widowControl w:val="0"/>
        <w:numPr>
          <w:ilvl w:val="0"/>
          <w:numId w:val="29"/>
        </w:numPr>
        <w:tabs>
          <w:tab w:val="left" w:pos="0"/>
        </w:tabs>
        <w:suppressAutoHyphens/>
        <w:spacing w:after="0" w:line="240" w:lineRule="auto"/>
        <w:jc w:val="both"/>
        <w:rPr>
          <w:rFonts w:ascii="Times New Roman" w:hAnsi="Times New Roman" w:cs="Times New Roman"/>
          <w:sz w:val="28"/>
          <w:szCs w:val="28"/>
        </w:rPr>
      </w:pPr>
      <w:r w:rsidRPr="00B50EA6">
        <w:rPr>
          <w:rFonts w:ascii="Times New Roman" w:hAnsi="Times New Roman" w:cs="Times New Roman"/>
          <w:sz w:val="28"/>
          <w:szCs w:val="28"/>
        </w:rPr>
        <w:lastRenderedPageBreak/>
        <w:t>Диагностическое;</w:t>
      </w:r>
    </w:p>
    <w:p w:rsidR="00B50EA6" w:rsidRPr="00B50EA6" w:rsidRDefault="00B50EA6" w:rsidP="00B50EA6">
      <w:pPr>
        <w:widowControl w:val="0"/>
        <w:numPr>
          <w:ilvl w:val="0"/>
          <w:numId w:val="29"/>
        </w:numPr>
        <w:tabs>
          <w:tab w:val="left" w:pos="0"/>
        </w:tabs>
        <w:suppressAutoHyphens/>
        <w:spacing w:after="0" w:line="240" w:lineRule="auto"/>
        <w:jc w:val="both"/>
        <w:rPr>
          <w:rFonts w:ascii="Times New Roman" w:eastAsia="Times New Roman" w:hAnsi="Times New Roman" w:cs="Times New Roman"/>
          <w:sz w:val="28"/>
          <w:szCs w:val="28"/>
        </w:rPr>
      </w:pPr>
      <w:r w:rsidRPr="00B50EA6">
        <w:rPr>
          <w:rFonts w:ascii="Times New Roman" w:hAnsi="Times New Roman" w:cs="Times New Roman"/>
          <w:sz w:val="28"/>
          <w:szCs w:val="28"/>
        </w:rPr>
        <w:t>Коррекционное.</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Педагоги и специалисты нашего Центра уделяют особое внимание работе с детьми-инвалидами, оказывают помощь и поддержку родителям. </w:t>
      </w:r>
    </w:p>
    <w:p w:rsidR="00B50EA6" w:rsidRPr="00B50EA6" w:rsidRDefault="00B50EA6" w:rsidP="00B50EA6">
      <w:pPr>
        <w:spacing w:after="0" w:line="240" w:lineRule="auto"/>
        <w:jc w:val="both"/>
        <w:rPr>
          <w:rFonts w:ascii="Times New Roman" w:eastAsia="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 xml:space="preserve">Педагогический коллектив нашего Центра из года в год совершенствует свои подходы и ищет более эффективные формы взаимодействия с родителями и влияния на них.    </w:t>
      </w:r>
    </w:p>
    <w:p w:rsidR="00B50EA6" w:rsidRPr="00B50EA6" w:rsidRDefault="00B50EA6" w:rsidP="00B50EA6">
      <w:pPr>
        <w:spacing w:after="0" w:line="240" w:lineRule="auto"/>
        <w:jc w:val="both"/>
        <w:rPr>
          <w:rFonts w:ascii="Times New Roman" w:hAnsi="Times New Roman" w:cs="Times New Roman"/>
          <w:sz w:val="28"/>
          <w:szCs w:val="28"/>
        </w:rPr>
      </w:pPr>
      <w:r w:rsidRPr="00B50EA6">
        <w:rPr>
          <w:rFonts w:ascii="Times New Roman" w:eastAsia="Times New Roman" w:hAnsi="Times New Roman" w:cs="Times New Roman"/>
          <w:sz w:val="28"/>
          <w:szCs w:val="28"/>
        </w:rPr>
        <w:t xml:space="preserve">  </w:t>
      </w:r>
      <w:r w:rsidRPr="00B50EA6">
        <w:rPr>
          <w:rFonts w:ascii="Times New Roman" w:hAnsi="Times New Roman" w:cs="Times New Roman"/>
          <w:sz w:val="28"/>
          <w:szCs w:val="28"/>
        </w:rPr>
        <w:t>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помощью благодарственных писем.</w:t>
      </w: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sz w:val="28"/>
          <w:szCs w:val="28"/>
        </w:rPr>
      </w:pPr>
    </w:p>
    <w:p w:rsidR="00B50EA6" w:rsidRPr="00B50EA6" w:rsidRDefault="00B50EA6" w:rsidP="00B50EA6">
      <w:pPr>
        <w:widowControl w:val="0"/>
        <w:suppressAutoHyphens/>
        <w:spacing w:after="0" w:line="240" w:lineRule="auto"/>
        <w:rPr>
          <w:rFonts w:ascii="Times New Roman" w:eastAsia="SimSun" w:hAnsi="Times New Roman" w:cs="Times New Roman"/>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Times New Roman"/>
          <w:color w:val="C00000"/>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Times New Roman"/>
          <w:kern w:val="1"/>
          <w:sz w:val="28"/>
          <w:szCs w:val="28"/>
          <w:lang w:eastAsia="zh-CN" w:bidi="hi-IN"/>
        </w:rPr>
      </w:pPr>
    </w:p>
    <w:p w:rsidR="00B50EA6" w:rsidRPr="00B50EA6" w:rsidRDefault="00B50EA6" w:rsidP="00B50EA6">
      <w:pPr>
        <w:spacing w:before="100" w:beforeAutospacing="1" w:after="100" w:afterAutospacing="1" w:line="276" w:lineRule="auto"/>
        <w:jc w:val="both"/>
        <w:outlineLvl w:val="0"/>
        <w:rPr>
          <w:rFonts w:ascii="Times New Roman" w:eastAsia="Times New Roman" w:hAnsi="Times New Roman" w:cs="Times New Roman"/>
          <w:sz w:val="28"/>
          <w:szCs w:val="28"/>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sidRPr="00B50EA6">
        <w:rPr>
          <w:rFonts w:ascii="Times New Roman" w:eastAsia="Times New Roman" w:hAnsi="Times New Roman" w:cs="Times New Roman"/>
          <w:kern w:val="1"/>
          <w:sz w:val="28"/>
          <w:szCs w:val="28"/>
          <w:lang w:eastAsia="zh-CN" w:bidi="hi-IN"/>
        </w:rPr>
        <w:t xml:space="preserve">       </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Default="00B50EA6" w:rsidP="00B50EA6">
      <w:pPr>
        <w:spacing w:after="0" w:line="240" w:lineRule="auto"/>
        <w:jc w:val="center"/>
        <w:rPr>
          <w:b/>
          <w:i/>
          <w:sz w:val="28"/>
          <w:szCs w:val="28"/>
        </w:rPr>
      </w:pPr>
    </w:p>
    <w:p w:rsidR="00B50EA6" w:rsidRDefault="00B50EA6" w:rsidP="00B50EA6">
      <w:pPr>
        <w:spacing w:after="0" w:line="240" w:lineRule="auto"/>
        <w:jc w:val="center"/>
        <w:rPr>
          <w:b/>
          <w:i/>
          <w:sz w:val="28"/>
          <w:szCs w:val="28"/>
        </w:rPr>
      </w:pPr>
    </w:p>
    <w:p w:rsidR="00B50EA6" w:rsidRDefault="00B50EA6" w:rsidP="00B50EA6">
      <w:pPr>
        <w:spacing w:after="0" w:line="240" w:lineRule="auto"/>
        <w:jc w:val="center"/>
        <w:rPr>
          <w:b/>
          <w:i/>
          <w:sz w:val="28"/>
          <w:szCs w:val="28"/>
        </w:rPr>
      </w:pPr>
    </w:p>
    <w:p w:rsidR="00B50EA6" w:rsidRPr="00B50EA6" w:rsidRDefault="00B50EA6" w:rsidP="00B50EA6">
      <w:pPr>
        <w:spacing w:after="0" w:line="240" w:lineRule="auto"/>
        <w:jc w:val="center"/>
        <w:rPr>
          <w:b/>
          <w:i/>
          <w:color w:val="215868"/>
          <w:sz w:val="28"/>
          <w:szCs w:val="28"/>
        </w:rPr>
      </w:pPr>
      <w:r w:rsidRPr="00B50EA6">
        <w:rPr>
          <w:b/>
          <w:i/>
          <w:sz w:val="28"/>
          <w:szCs w:val="28"/>
        </w:rPr>
        <w:t>ФОРМЫ СОТРУДНИЧЕСТВА С СЕМЬЕЙ</w:t>
      </w: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ru-RU" w:bidi="hi-IN"/>
        </w:rPr>
      </w:pP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2336" behindDoc="0" locked="0" layoutInCell="1" allowOverlap="1" wp14:anchorId="0FD6F02E" wp14:editId="43C8BE99">
                <wp:simplePos x="0" y="0"/>
                <wp:positionH relativeFrom="column">
                  <wp:posOffset>3584575</wp:posOffset>
                </wp:positionH>
                <wp:positionV relativeFrom="paragraph">
                  <wp:posOffset>34925</wp:posOffset>
                </wp:positionV>
                <wp:extent cx="1296035" cy="706755"/>
                <wp:effectExtent l="12700" t="10160" r="5715" b="698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0675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Дни и недели открытых дверей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6F02E" id="_x0000_t202" coordsize="21600,21600" o:spt="202" path="m,l,21600r21600,l21600,xe">
                <v:stroke joinstyle="miter"/>
                <v:path gradientshapeok="t" o:connecttype="rect"/>
              </v:shapetype>
              <v:shape id="Надпись 167" o:spid="_x0000_s1026" type="#_x0000_t202" style="position:absolute;margin-left:282.25pt;margin-top:2.75pt;width:102.05pt;height:55.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" strokeweight=".5pt">
                <v:fill opacity="0"/>
                <v:textbox inset="7.45pt,3.85pt,7.45pt,3.85pt">
                  <w:txbxContent>
                    <w:p w:rsidR="00025609" w:rsidRDefault="00025609" w:rsidP="00B50EA6">
                      <w:r>
                        <w:t>Дни и недели открытых дверей</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1312" behindDoc="0" locked="0" layoutInCell="1" allowOverlap="1" wp14:anchorId="0744BBAB" wp14:editId="72E0388E">
                <wp:simplePos x="0" y="0"/>
                <wp:positionH relativeFrom="column">
                  <wp:posOffset>2059305</wp:posOffset>
                </wp:positionH>
                <wp:positionV relativeFrom="paragraph">
                  <wp:posOffset>34925</wp:posOffset>
                </wp:positionV>
                <wp:extent cx="1296035" cy="706755"/>
                <wp:effectExtent l="11430" t="10160" r="6985" b="698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0675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Семейный круглый стол</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BBAB" id="Надпись 166" o:spid="_x0000_s1027" type="#_x0000_t202" style="position:absolute;margin-left:162.15pt;margin-top:2.75pt;width:102.05pt;height:55.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" strokeweight=".5pt">
                <v:fill opacity="0"/>
                <v:textbox inset="7.45pt,3.85pt,7.45pt,3.85pt">
                  <w:txbxContent>
                    <w:p w:rsidR="00025609" w:rsidRDefault="00025609" w:rsidP="00B50EA6">
                      <w:r>
                        <w:t>Семейный круглый стол</w:t>
                      </w:r>
                    </w:p>
                  </w:txbxContent>
                </v:textbox>
              </v:shape>
            </w:pict>
          </mc:Fallback>
        </mc:AlternateContent>
      </w: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B50EA6" w:rsidRPr="00B50EA6" w:rsidRDefault="00B50EA6" w:rsidP="00B50EA6">
      <w:pPr>
        <w:widowControl w:val="0"/>
        <w:suppressAutoHyphens/>
        <w:spacing w:after="0" w:line="240" w:lineRule="auto"/>
        <w:rPr>
          <w:rFonts w:ascii="Times New Roman" w:eastAsia="SimSun" w:hAnsi="Times New Roman" w:cs="Mangal"/>
          <w:b/>
          <w:i/>
          <w:color w:val="215868"/>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Mangal"/>
          <w:b/>
          <w:kern w:val="1"/>
          <w:sz w:val="28"/>
          <w:szCs w:val="28"/>
          <w:lang w:eastAsia="zh-CN" w:bidi="hi-IN"/>
        </w:rPr>
      </w:pPr>
    </w:p>
    <w:p w:rsidR="00B50EA6" w:rsidRPr="00B50EA6" w:rsidRDefault="00B50EA6" w:rsidP="00B50EA6">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B50EA6">
        <w:rPr>
          <w:rFonts w:ascii="Times New Roman" w:eastAsia="SimSun" w:hAnsi="Times New Roman" w:cs="Mangal"/>
          <w:b/>
          <w:noProof/>
          <w:kern w:val="1"/>
          <w:sz w:val="28"/>
          <w:szCs w:val="28"/>
          <w:lang w:eastAsia="ru-RU"/>
        </w:rPr>
        <mc:AlternateContent>
          <mc:Choice Requires="wpg">
            <w:drawing>
              <wp:inline distT="0" distB="0" distL="0" distR="0" wp14:anchorId="1EE68A96" wp14:editId="0D5F5EA8">
                <wp:extent cx="5909310" cy="5224780"/>
                <wp:effectExtent l="0" t="19050" r="0" b="0"/>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5224780"/>
                          <a:chOff x="0" y="0"/>
                          <a:chExt cx="9305" cy="8227"/>
                        </a:xfrm>
                      </wpg:grpSpPr>
                      <wps:wsp>
                        <wps:cNvPr id="138" name="Rectangle 25"/>
                        <wps:cNvSpPr>
                          <a:spLocks noChangeArrowheads="1"/>
                        </wps:cNvSpPr>
                        <wps:spPr bwMode="auto">
                          <a:xfrm>
                            <a:off x="70" y="0"/>
                            <a:ext cx="9235" cy="82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9" name="Line 26"/>
                        <wps:cNvCnPr>
                          <a:cxnSpLocks noChangeShapeType="1"/>
                        </wps:cNvCnPr>
                        <wps:spPr bwMode="auto">
                          <a:xfrm>
                            <a:off x="3669" y="1048"/>
                            <a:ext cx="0" cy="489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7"/>
                        <wps:cNvCnPr>
                          <a:cxnSpLocks noChangeShapeType="1"/>
                        </wps:cNvCnPr>
                        <wps:spPr bwMode="auto">
                          <a:xfrm flipH="1">
                            <a:off x="3240" y="608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8"/>
                        <wps:cNvCnPr>
                          <a:cxnSpLocks noChangeShapeType="1"/>
                        </wps:cNvCnPr>
                        <wps:spPr bwMode="auto">
                          <a:xfrm flipH="1">
                            <a:off x="3240" y="482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29"/>
                        <wps:cNvCnPr>
                          <a:cxnSpLocks noChangeShapeType="1"/>
                        </wps:cNvCnPr>
                        <wps:spPr bwMode="auto">
                          <a:xfrm flipH="1">
                            <a:off x="3240" y="392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30"/>
                        <wps:cNvCnPr>
                          <a:cxnSpLocks noChangeShapeType="1"/>
                        </wps:cNvCnPr>
                        <wps:spPr bwMode="auto">
                          <a:xfrm flipH="1">
                            <a:off x="3419" y="68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31"/>
                        <wps:cNvCnPr>
                          <a:cxnSpLocks noChangeShapeType="1"/>
                        </wps:cNvCnPr>
                        <wps:spPr bwMode="auto">
                          <a:xfrm flipH="1">
                            <a:off x="3240" y="212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32"/>
                        <wps:cNvCnPr>
                          <a:cxnSpLocks noChangeShapeType="1"/>
                        </wps:cNvCnPr>
                        <wps:spPr bwMode="auto">
                          <a:xfrm flipH="1">
                            <a:off x="3240" y="104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33"/>
                        <wps:cNvCnPr>
                          <a:cxnSpLocks noChangeShapeType="1"/>
                        </wps:cNvCnPr>
                        <wps:spPr bwMode="auto">
                          <a:xfrm flipV="1">
                            <a:off x="3671" y="2878"/>
                            <a:ext cx="382" cy="39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4"/>
                        <wps:cNvCnPr>
                          <a:cxnSpLocks noChangeShapeType="1"/>
                        </wps:cNvCnPr>
                        <wps:spPr bwMode="auto">
                          <a:xfrm>
                            <a:off x="4493" y="0"/>
                            <a:ext cx="0" cy="198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35"/>
                        <wps:cNvCnPr>
                          <a:cxnSpLocks noChangeShapeType="1"/>
                        </wps:cNvCnPr>
                        <wps:spPr bwMode="auto">
                          <a:xfrm>
                            <a:off x="6759" y="0"/>
                            <a:ext cx="0" cy="183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36"/>
                        <wps:cNvCnPr>
                          <a:cxnSpLocks noChangeShapeType="1"/>
                        </wps:cNvCnPr>
                        <wps:spPr bwMode="auto">
                          <a:xfrm flipV="1">
                            <a:off x="5473" y="3138"/>
                            <a:ext cx="0" cy="148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7"/>
                        <wps:cNvCnPr>
                          <a:cxnSpLocks noChangeShapeType="1"/>
                        </wps:cNvCnPr>
                        <wps:spPr bwMode="auto">
                          <a:xfrm flipH="1">
                            <a:off x="7380" y="2668"/>
                            <a:ext cx="581"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38"/>
                        <wps:cNvCnPr>
                          <a:cxnSpLocks noChangeShapeType="1"/>
                        </wps:cNvCnPr>
                        <wps:spPr bwMode="auto">
                          <a:xfrm>
                            <a:off x="7269" y="3567"/>
                            <a:ext cx="0" cy="256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39"/>
                        <wps:cNvCnPr>
                          <a:cxnSpLocks noChangeShapeType="1"/>
                        </wps:cNvCnPr>
                        <wps:spPr bwMode="auto">
                          <a:xfrm>
                            <a:off x="7269" y="626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40"/>
                        <wps:cNvCnPr>
                          <a:cxnSpLocks noChangeShapeType="1"/>
                        </wps:cNvCnPr>
                        <wps:spPr bwMode="auto">
                          <a:xfrm>
                            <a:off x="7269" y="5008"/>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41"/>
                        <wps:cNvCnPr>
                          <a:cxnSpLocks noChangeShapeType="1"/>
                        </wps:cNvCnPr>
                        <wps:spPr bwMode="auto">
                          <a:xfrm>
                            <a:off x="7269" y="3567"/>
                            <a:ext cx="22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42"/>
                        <wps:cNvCnPr>
                          <a:cxnSpLocks noChangeShapeType="1"/>
                        </wps:cNvCnPr>
                        <wps:spPr bwMode="auto">
                          <a:xfrm flipH="1" flipV="1">
                            <a:off x="6013" y="3058"/>
                            <a:ext cx="1047" cy="120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43"/>
                        <wps:cNvCnPr>
                          <a:cxnSpLocks noChangeShapeType="1"/>
                        </wps:cNvCnPr>
                        <wps:spPr bwMode="auto">
                          <a:xfrm flipH="1">
                            <a:off x="7108" y="1048"/>
                            <a:ext cx="853" cy="10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AutoShape 44"/>
                        <wps:cNvCnPr>
                          <a:cxnSpLocks noChangeShapeType="1"/>
                        </wps:cNvCnPr>
                        <wps:spPr bwMode="auto">
                          <a:xfrm flipH="1">
                            <a:off x="3405" y="6087"/>
                            <a:ext cx="1" cy="1154"/>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AutoShape 45"/>
                        <wps:cNvCnPr>
                          <a:cxnSpLocks noChangeShapeType="1"/>
                        </wps:cNvCnPr>
                        <wps:spPr bwMode="auto">
                          <a:xfrm flipH="1">
                            <a:off x="3391" y="6342"/>
                            <a:ext cx="1" cy="106"/>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Text Box 46"/>
                        <wps:cNvSpPr txBox="1">
                          <a:spLocks noChangeArrowheads="1"/>
                        </wps:cNvSpPr>
                        <wps:spPr bwMode="auto">
                          <a:xfrm>
                            <a:off x="0" y="6453"/>
                            <a:ext cx="3280" cy="94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Консультативный пункт</w:t>
                              </w:r>
                            </w:p>
                          </w:txbxContent>
                        </wps:txbx>
                        <wps:bodyPr rot="0" vert="horz" wrap="square" lIns="91440" tIns="45720" rIns="91440" bIns="45720" anchor="ctr" anchorCtr="0">
                          <a:noAutofit/>
                        </wps:bodyPr>
                      </wps:wsp>
                      <wps:wsp>
                        <wps:cNvPr id="162" name="Text Box 49"/>
                        <wps:cNvSpPr txBox="1">
                          <a:spLocks noChangeArrowheads="1"/>
                        </wps:cNvSpPr>
                        <wps:spPr bwMode="auto">
                          <a:xfrm>
                            <a:off x="3779" y="4833"/>
                            <a:ext cx="3100" cy="1826"/>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Проведение музыкальных, спортивных, интеллектуальных праздников, досугов, утренников с участием родителей</w:t>
                              </w:r>
                            </w:p>
                          </w:txbxContent>
                        </wps:txbx>
                        <wps:bodyPr rot="0" vert="horz" wrap="square" lIns="91440" tIns="45720" rIns="91440" bIns="45720" anchor="ctr" anchorCtr="0">
                          <a:noAutofit/>
                        </wps:bodyPr>
                      </wps:wsp>
                      <wpg:grpSp>
                        <wpg:cNvPr id="163" name="Group 50"/>
                        <wpg:cNvGrpSpPr>
                          <a:grpSpLocks/>
                        </wpg:cNvGrpSpPr>
                        <wpg:grpSpPr bwMode="auto">
                          <a:xfrm>
                            <a:off x="3841" y="1971"/>
                            <a:ext cx="3460" cy="1017"/>
                            <a:chOff x="3841" y="1971"/>
                            <a:chExt cx="3460" cy="1017"/>
                          </a:xfrm>
                        </wpg:grpSpPr>
                        <wps:wsp>
                          <wps:cNvPr id="164" name="Oval 51"/>
                          <wps:cNvSpPr>
                            <a:spLocks noChangeArrowheads="1"/>
                          </wps:cNvSpPr>
                          <wps:spPr bwMode="auto">
                            <a:xfrm>
                              <a:off x="3841" y="1971"/>
                              <a:ext cx="3460" cy="1017"/>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5" name="Text Box 52"/>
                          <wps:cNvSpPr txBox="1">
                            <a:spLocks noChangeArrowheads="1"/>
                          </wps:cNvSpPr>
                          <wps:spPr bwMode="auto">
                            <a:xfrm>
                              <a:off x="4298" y="2071"/>
                              <a:ext cx="2406" cy="6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025609" w:rsidRDefault="00025609" w:rsidP="00B50EA6">
                                <w:pPr>
                                  <w:jc w:val="center"/>
                                  <w:rPr>
                                    <w:rFonts w:ascii="Liberation Serif" w:eastAsia="DejaVu Sans" w:hAnsi="Liberation Serif" w:cs="Liberation Serif"/>
                                    <w:b/>
                                  </w:rPr>
                                </w:pPr>
                                <w:r>
                                  <w:rPr>
                                    <w:rFonts w:ascii="Liberation Serif" w:eastAsia="DejaVu Sans" w:hAnsi="Liberation Serif" w:cs="Liberation Serif"/>
                                    <w:b/>
                                  </w:rPr>
                                  <w:t>Формы работы с родителями</w:t>
                                </w:r>
                              </w:p>
                            </w:txbxContent>
                          </wps:txbx>
                          <wps:bodyPr rot="0" vert="horz" wrap="square" lIns="91440" tIns="45720" rIns="91440" bIns="45720" anchor="ctr" anchorCtr="0">
                            <a:noAutofit/>
                          </wps:bodyPr>
                        </wps:wsp>
                      </wpg:grpSp>
                    </wpg:wgp>
                  </a:graphicData>
                </a:graphic>
              </wp:inline>
            </w:drawing>
          </mc:Choice>
          <mc:Fallback>
            <w:pict>
              <v:group w14:anchorId="1EE68A96" id="Группа 137" o:spid="_x0000_s1028" style="width:465.3pt;height:411.4pt;mso-position-horizontal-relative:char;mso-position-vertical-relative:line" coordsize="9305,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">
                <v:rect id="Rectangle 25" o:spid="_x0000_s1029" style="position:absolute;left:70;width:9235;height:82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wx8MA&#10;AADcAAAADwAAAGRycy9kb3ducmV2LnhtbESPQWvCQBCF7wX/wzKCt7qpgSqpq1SL4DVR0OOQnSbR&#10;7GzIbjX++85B8DbDe/PeN8v14Fp1oz40ng18TBNQxKW3DVcGjofd+wJUiMgWW89k4EEB1qvR2xIz&#10;6++c062IlZIQDhkaqGPsMq1DWZPDMPUdsWi/vncYZe0rbXu8S7hr9SxJPrXDhqWhxo62NZXX4s8Z&#10;SGlxOe83+U++dcX10pz4YeepMZPx8P0FKtIQX+bn9d4Kfiq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Zwx8MAAADcAAAADwAAAAAAAAAAAAAAAACYAgAAZHJzL2Rv&#10;d25yZXYueG1sUEsFBgAAAAAEAAQA9QAAAIgDAAAAAA==&#10;" filled="f" stroked="f" strokecolor="#3465af">
                  <v:stroke joinstyle="round"/>
                </v:rect>
                <v:line id="Line 26" o:spid="_x0000_s1030" style="position:absolute;visibility:visible;mso-wrap-style:square" from="3669,1048" to="366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bVcMAAADcAAAADwAAAGRycy9kb3ducmV2LnhtbERPTWsCMRC9F/ofwhR662aroHVrFBGE&#10;FkSqFcTbuJlu1m4mS5Lq+u9NQfA2j/c542lnG3EiH2rHCl6zHARx6XTNlYLt9+LlDUSIyBobx6Tg&#10;QgGmk8eHMRbanXlNp02sRArhUKACE2NbSBlKQxZD5lrixP04bzEm6CupPZ5TuG1kL88H0mLNqcFg&#10;S3ND5e/mzyqg2QHlqv/lzHI195+7oT7ujyOlnp+62TuISF28i2/uD53m90fw/0y6QE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21XDAAAA3AAAAA8AAAAAAAAAAAAA&#10;AAAAoQIAAGRycy9kb3ducmV2LnhtbFBLBQYAAAAABAAEAPkAAACRAwAAAAA=&#10;" strokeweight=".26mm">
                  <v:stroke joinstyle="miter" endcap="square"/>
                </v:line>
                <v:line id="Line 27" o:spid="_x0000_s1031" style="position:absolute;flip:x;visibility:visible;mso-wrap-style:square" from="3240,6087" to="346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R7sYAAADcAAAADwAAAGRycy9kb3ducmV2LnhtbESPQWvCQBCF74X+h2WE3urGVoqkrmJL&#10;Sz1ZGgNex+yYDWZnQ3arsb++cxC8zfDevPfNfDn4Vp2oj01gA5NxBoq4Crbh2kC5/XycgYoJ2WIb&#10;mAxcKMJycX83x9yGM//QqUi1khCOORpwKXW51rFy5DGOQ0cs2iH0HpOsfa1tj2cJ961+yrIX7bFh&#10;aXDY0buj6lj8egNFtv9e293srdy47Z92Vbn7ev4w5mE0rF5BJRrSzXy9XlvBnwq+PCMT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v0e7GAAAA3AAAAA8AAAAAAAAA&#10;AAAAAAAAoQIAAGRycy9kb3ducmV2LnhtbFBLBQYAAAAABAAEAPkAAACUAwAAAAA=&#10;" strokeweight=".26mm">
                  <v:stroke joinstyle="miter" endcap="square"/>
                </v:line>
                <v:line id="Line 28" o:spid="_x0000_s1032" style="position:absolute;flip:x;visibility:visible;mso-wrap-style:square" from="3240,4828" to="3461,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dcMAAADcAAAADwAAAGRycy9kb3ducmV2LnhtbERPTWvCQBC9F/oflil4qxtbEYnZSFss&#10;eqo0BryO2TEbzM6G7Kqxv75bEHqbx/ucbDnYVlyo941jBZNxAoK4crrhWkG5+3yeg/ABWWPrmBTc&#10;yMMyf3zIMNXuyt90KUItYgj7FBWYELpUSl8ZsujHriOO3NH1FkOEfS11j9cYblv5kiQzabHh2GCw&#10;ow9D1ak4WwVFcthu9H7+Xn6Z3Y80Vblfv66UGj0NbwsQgYbwL767NzrOn07g75l4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jdHXDAAAA3AAAAA8AAAAAAAAAAAAA&#10;AAAAoQIAAGRycy9kb3ducmV2LnhtbFBLBQYAAAAABAAEAPkAAACRAwAAAAA=&#10;" strokeweight=".26mm">
                  <v:stroke joinstyle="miter" endcap="square"/>
                </v:line>
                <v:line id="Line 29" o:spid="_x0000_s1033" style="position:absolute;flip:x;visibility:visible;mso-wrap-style:square" from="3240,3927" to="346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HqAsMAAADcAAAADwAAAGRycy9kb3ducmV2LnhtbERPTWvCQBC9F/oflil4q5tqEUmzkbYo&#10;elKMAa/T7DQbmp0N2VXT/vquIHibx/ucbDHYVpyp941jBS/jBARx5XTDtYLysHqeg/ABWWPrmBT8&#10;kodF/viQYardhfd0LkItYgj7FBWYELpUSl8ZsujHriOO3LfrLYYI+1rqHi8x3LZykiQzabHh2GCw&#10;o09D1U9xsgqK5Gu30cf5R7k1hz9pqvK4ni6VGj0N728gAg3hLr65NzrOf53A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x6gLDAAAA3AAAAA8AAAAAAAAAAAAA&#10;AAAAoQIAAGRycy9kb3ducmV2LnhtbFBLBQYAAAAABAAEAPkAAACRAwAAAAA=&#10;" strokeweight=".26mm">
                  <v:stroke joinstyle="miter" endcap="square"/>
                </v:line>
                <v:line id="Line 30" o:spid="_x0000_s1034" style="position:absolute;flip:x;visibility:visible;mso-wrap-style:square" from="3419,6890" to="3451,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PmcMAAADcAAAADwAAAGRycy9kb3ducmV2LnhtbERPTWvCQBC9F/oflil4q5tqEUmzkbYo&#10;elKMAa/T7DQbmp0N2VXT/vquIHibx/ucbDHYVpyp941jBS/jBARx5XTDtYLysHqeg/ABWWPrmBT8&#10;kodF/viQYardhfd0LkItYgj7FBWYELpUSl8ZsujHriOO3LfrLYYI+1rqHi8x3LZykiQzabHh2GCw&#10;o09D1U9xsgqK5Gu30cf5R7k1hz9pqvK4ni6VGj0N728gAg3hLr65NzrOf53C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T5nDAAAA3AAAAA8AAAAAAAAAAAAA&#10;AAAAoQIAAGRycy9kb3ducmV2LnhtbFBLBQYAAAAABAAEAPkAAACRAwAAAAA=&#10;" strokeweight=".26mm">
                  <v:stroke joinstyle="miter" endcap="square"/>
                </v:line>
                <v:line id="Line 31" o:spid="_x0000_s1035" style="position:absolute;flip:x;visibility:visible;mso-wrap-style:square" from="3240,2128" to="346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X7cMAAADcAAAADwAAAGRycy9kb3ducmV2LnhtbERPTWvCQBC9F/oflin0VjdtRSTNRtpS&#10;0ZNiDHidZqfZ0OxsyK4a/fWuIHibx/ucbDbYVhyo941jBa+jBARx5XTDtYJyO3+ZgvABWWPrmBSc&#10;yMMsf3zIMNXuyBs6FKEWMYR9igpMCF0qpa8MWfQj1xFH7s/1FkOEfS11j8cYblv5liQTabHh2GCw&#10;o29D1X+xtwqK5He91LvpV7ky27M0VblbvP8o9fw0fH6ACDSEu/jmXuo4fzyG6zPxAp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U1+3DAAAA3AAAAA8AAAAAAAAAAAAA&#10;AAAAoQIAAGRycy9kb3ducmV2LnhtbFBLBQYAAAAABAAEAPkAAACRAwAAAAA=&#10;" strokeweight=".26mm">
                  <v:stroke joinstyle="miter" endcap="square"/>
                </v:line>
                <v:line id="Line 32" o:spid="_x0000_s1036" style="position:absolute;flip:x;visibility:visible;mso-wrap-style:square" from="3240,1048" to="346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ydsMAAADcAAAADwAAAGRycy9kb3ducmV2LnhtbERPS2vCQBC+C/0PyxS86aY+iqSu0oqi&#10;p4ox4HWanWZDs7Mhu2rsr+8WBG/z8T1nvuxsLS7U+sqxgpdhAoK4cLriUkF+3AxmIHxA1lg7JgU3&#10;8rBcPPXmmGp35QNdslCKGMI+RQUmhCaV0heGLPqha4gj9+1aiyHCtpS6xWsMt7UcJcmrtFhxbDDY&#10;0MpQ8ZOdrYIs+drv9Gn2kX+a4680RX7ajtdK9Z+79zcQgbrwEN/dOx3nT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YcnbDAAAA3AAAAA8AAAAAAAAAAAAA&#10;AAAAoQIAAGRycy9kb3ducmV2LnhtbFBLBQYAAAAABAAEAPkAAACRAwAAAAA=&#10;" strokeweight=".26mm">
                  <v:stroke joinstyle="miter" endcap="square"/>
                </v:line>
                <v:line id="Line 33" o:spid="_x0000_s1037" style="position:absolute;flip:y;visibility:visible;mso-wrap-style:square" from="3671,2878" to="405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XOcEAAADcAAAADwAAAGRycy9kb3ducmV2LnhtbERPzWoCMRC+F3yHMEJvNWuxsqxG0Wpp&#10;Lz1U+wDjZtwsu5mEJOr69k2h0Nt8fL+zXA+2F1cKsXWsYDopQBDXTrfcKPg+vj2VIGJC1tg7JgV3&#10;irBejR6WWGl34y+6HlIjcgjHChWYlHwlZawNWYwT54kzd3bBYsowNFIHvOVw28vnophLiy3nBoOe&#10;Xg3V3eFiFbyU2/0x7O6n99aX0n/WnWHslHocD5sFiERD+hf/uT90nj+bw+8z+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c5wQAAANwAAAAPAAAAAAAAAAAAAAAA&#10;AKECAABkcnMvZG93bnJldi54bWxQSwUGAAAAAAQABAD5AAAAjwMAAAAA&#10;" strokeweight=".26mm">
                  <v:stroke endarrow="block" joinstyle="miter" endcap="square"/>
                </v:line>
                <v:line id="Line 34" o:spid="_x0000_s1038" style="position:absolute;visibility:visible;mso-wrap-style:square" from="4493,0" to="4493,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YS8IAAADcAAAADwAAAGRycy9kb3ducmV2LnhtbERPTWvCQBC9C/0PyxR6002laImuUgoV&#10;e9PUqMchO2aD2dmQXWP6711B8DaP9znzZW9r0VHrK8cK3kcJCOLC6YpLBbu/n+EnCB+QNdaOScE/&#10;eVguXgZzTLW78pa6LJQihrBPUYEJoUml9IUhi37kGuLInVxrMUTYllK3eI3htpbjJJlIixXHBoMN&#10;fRsqztnFKrgcGk+bY9bnRb4y+8P4lO9+O6XeXvuvGYhAfXiKH+61jvM/p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fYS8IAAADcAAAADwAAAAAAAAAAAAAA&#10;AAChAgAAZHJzL2Rvd25yZXYueG1sUEsFBgAAAAAEAAQA+QAAAJADAAAAAA==&#10;" strokeweight=".26mm">
                  <v:stroke endarrow="block" joinstyle="miter" endcap="square"/>
                </v:line>
                <v:line id="Line 35" o:spid="_x0000_s1039" style="position:absolute;visibility:visible;mso-wrap-style:square" from="6759,0" to="6759,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hMOcUAAADcAAAADwAAAGRycy9kb3ducmV2LnhtbESPQWvCQBCF74X+h2UK3uqmUqSkriJC&#10;S3vT1NQeh+yYDc3Ohuwa4793DoK3Gd6b975ZrEbfqoH62AQ28DLNQBFXwTZcG9j/fDy/gYoJ2WIb&#10;mAxcKMJq+fiwwNyGM+9oKFKtJIRjjgZcSl2udawceYzT0BGLdgy9xyRrX2vb41nCfatnWTbXHhuW&#10;BocdbRxV/8XJGzgdukjbv2Isq/LT/R5mx3L/PRgzeRrX76ASjeluvl1/WcF/FVp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hMOcUAAADcAAAADwAAAAAAAAAA&#10;AAAAAAChAgAAZHJzL2Rvd25yZXYueG1sUEsFBgAAAAAEAAQA+QAAAJMDAAAAAA==&#10;" strokeweight=".26mm">
                  <v:stroke endarrow="block" joinstyle="miter" endcap="square"/>
                </v:line>
                <v:line id="Line 36" o:spid="_x0000_s1040" style="position:absolute;flip:y;visibility:visible;mso-wrap-style:square" from="5473,3138" to="5473,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JDS8IAAADcAAAADwAAAGRycy9kb3ducmV2LnhtbERPS07DMBDdI3EHa5DYUQcEKE3jVC0F&#10;wYYFbQ8wjYc4Sjy2bLdNb4+RkNjN0/tOvZzsKE4UYu9Ywf2sAEHcOt1zp2C/e7srQcSErHF0TAou&#10;FGHZXF/VWGl35i86bVMncgjHChWYlHwlZWwNWYwz54kz9+2CxZRh6KQOeM7hdpQPRfEsLfacGwx6&#10;ejHUDtujVfBUrl93YXM5vPe+lP6zHQzjoNTtzbRagEg0pX/xn/tD5/mPc/h9Jl8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JDS8IAAADcAAAADwAAAAAAAAAAAAAA&#10;AAChAgAAZHJzL2Rvd25yZXYueG1sUEsFBgAAAAAEAAQA+QAAAJADAAAAAA==&#10;" strokeweight=".26mm">
                  <v:stroke endarrow="block" joinstyle="miter" endcap="square"/>
                </v:line>
                <v:line id="Line 37" o:spid="_x0000_s1041" style="position:absolute;flip:x;visibility:visible;mso-wrap-style:square" from="7380,2668" to="796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8C8QAAADcAAAADwAAAGRycy9kb3ducmV2LnhtbESPQU/DMAyF70j7D5GRdmMpSENVWTZt&#10;gwkuHNj4AaYxTdXGiZKwdf8eH5C42XrP731ebSY/qjOl3Ac2cL+oQBG3wfbcGfg8He5qULkgWxwD&#10;k4ErZdisZzcrbGy48Aedj6VTEsK5QQOulNhonVtHHvMiRGLRvkPyWGRNnbYJLxLuR/1QVY/aY8/S&#10;4DDS3lE7HH+8gWW9ezml5+vXax9rHd/bwTEOxsxvp+0TqEJT+Tf/Xb9ZwV8KvjwjE+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XwLxAAAANwAAAAPAAAAAAAAAAAA&#10;AAAAAKECAABkcnMvZG93bnJldi54bWxQSwUGAAAAAAQABAD5AAAAkgMAAAAA&#10;" strokeweight=".26mm">
                  <v:stroke endarrow="block" joinstyle="miter" endcap="square"/>
                </v:line>
                <v:line id="Line 38" o:spid="_x0000_s1042" style="position:absolute;visibility:visible;mso-wrap-style:square" from="7269,3567" to="726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y88MAAADcAAAADwAAAGRycy9kb3ducmV2LnhtbERP22oCMRB9L/gPYYS+adaWarsaRYRC&#10;C0W8FIpv42bcrN1MliTV9e+NIPRtDuc6k1lra3EiHyrHCgb9DARx4XTFpYLv7XvvFUSIyBprx6Tg&#10;QgFm087DBHPtzrym0yaWIoVwyFGBibHJpQyFIYuh7xrixB2ctxgT9KXUHs8p3NbyKcuG0mLFqcFg&#10;QwtDxe/mzyqg+R7l8nnlzNdy4T9/Rvq4O74p9dht52MQkdr4L767P3Sa/zKA2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5MvPDAAAA3AAAAA8AAAAAAAAAAAAA&#10;AAAAoQIAAGRycy9kb3ducmV2LnhtbFBLBQYAAAAABAAEAPkAAACRAwAAAAA=&#10;" strokeweight=".26mm">
                  <v:stroke joinstyle="miter" endcap="square"/>
                </v:line>
                <v:line id="Line 39" o:spid="_x0000_s1043" style="position:absolute;visibility:visible;mso-wrap-style:square" from="7269,6267" to="7490,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ushMMAAADcAAAADwAAAGRycy9kb3ducmV2LnhtbERPTWsCMRC9C/6HMIXearYWq65GEaHQ&#10;gkirgvQ23Yyb1c1kSVJd/70pFLzN433OdN7aWpzJh8qxgudeBoK4cLriUsFu+/Y0AhEissbaMSm4&#10;UoD5rNuZYq7dhb/ovImlSCEcclRgYmxyKUNhyGLouYY4cQfnLcYEfSm1x0sKt7XsZ9mrtFhxajDY&#10;0NJQcdr8WgW0+EG5fvl0ZrVe+o/9UB+/j2OlHh/axQREpDbexf/ud53mD/rw90y6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rITDAAAA3AAAAA8AAAAAAAAAAAAA&#10;AAAAoQIAAGRycy9kb3ducmV2LnhtbFBLBQYAAAAABAAEAPkAAACRAwAAAAA=&#10;" strokeweight=".26mm">
                  <v:stroke joinstyle="miter" endcap="square"/>
                </v:line>
                <v:line id="Line 40" o:spid="_x0000_s1044" style="position:absolute;visibility:visible;mso-wrap-style:square" from="7269,5008" to="7490,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JH8MAAADcAAAADwAAAGRycy9kb3ducmV2LnhtbERPTWsCMRC9F/ofwgjeNKtS226NIoKg&#10;UERtoXgbN9PN2s1kSaJu/30jCL3N433OZNbaWlzIh8qxgkE/A0FcOF1xqeDzY9l7AREissbaMSn4&#10;pQCz6ePDBHPtrryjyz6WIoVwyFGBibHJpQyFIYuh7xrixH07bzEm6EupPV5TuK3lMMvG0mLFqcFg&#10;QwtDxc/+bBXQ/IhyM9o6875Z+PXXsz4dTq9KdTvt/A1EpDb+i+/ulU7zn0ZweyZd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nCR/DAAAA3AAAAA8AAAAAAAAAAAAA&#10;AAAAoQIAAGRycy9kb3ducmV2LnhtbFBLBQYAAAAABAAEAPkAAACRAwAAAAA=&#10;" strokeweight=".26mm">
                  <v:stroke joinstyle="miter" endcap="square"/>
                </v:line>
                <v:line id="Line 41" o:spid="_x0000_s1045" style="position:absolute;visibility:visible;mso-wrap-style:square" from="7269,3567" to="7490,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6Ra8QAAADcAAAADwAAAGRycy9kb3ducmV2LnhtbERP30vDMBB+H/g/hBN829LpNmdtNsZA&#10;mCBDpzB8O5tb09pcShK3+t8bYbC3+/h+XrHsbSuO5EPtWMF4lIEgLp2uuVLw8f40nIMIEVlj65gU&#10;/FKA5eJqUGCu3Ynf6LiLlUghHHJUYGLscilDachiGLmOOHEH5y3GBH0ltcdTCretvM2ymbRYc2ow&#10;2NHaUPm9+7EKaPWFcnv36szLdu2f9/e6+WwelLq57lePICL18SI+uzc6zZ9O4P+Zd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pFrxAAAANwAAAAPAAAAAAAAAAAA&#10;AAAAAKECAABkcnMvZG93bnJldi54bWxQSwUGAAAAAAQABAD5AAAAkgMAAAAA&#10;" strokeweight=".26mm">
                  <v:stroke joinstyle="miter" endcap="square"/>
                </v:line>
                <v:line id="Line 42" o:spid="_x0000_s1046" style="position:absolute;flip:x y;visibility:visible;mso-wrap-style:square" from="6013,3058" to="7060,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eTcAAAADcAAAADwAAAGRycy9kb3ducmV2LnhtbERPzWrCQBC+F3yHZYReim5aiA3RVUQQ&#10;vRWTPsAkOybB7OyS3Wry9m6h0Nt8fL+z2Y2mF3cafGdZwfsyAUFcW91xo+C7PC4yED4ga+wtk4KJ&#10;POy2s5cN5to++EL3IjQihrDPUUEbgsul9HVLBv3SOuLIXe1gMEQ4NFIP+IjhppcfSbKSBjuODS06&#10;OrRU34ofowCbz7ovxyo74Zet3ibtaKqcUq/zcb8GEWgM/+I/91nH+WkKv8/EC+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2nk3AAAAA3AAAAA8AAAAAAAAAAAAAAAAA&#10;oQIAAGRycy9kb3ducmV2LnhtbFBLBQYAAAAABAAEAPkAAACOAwAAAAA=&#10;" strokeweight=".26mm">
                  <v:stroke endarrow="block" joinstyle="miter" endcap="square"/>
                </v:line>
                <v:line id="Line 43" o:spid="_x0000_s1047" style="position:absolute;flip:x;visibility:visible;mso-wrap-style:square" from="7108,1048" to="796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B5MEAAADcAAAADwAAAGRycy9kb3ducmV2LnhtbERPzWoCMRC+F3yHMIK3mlVQlq1RWq3U&#10;i4dqH2C6mW6W3UxCkur69o0g9DYf3++sNoPtxYVCbB0rmE0LEMS10y03Cr7O++cSREzIGnvHpOBG&#10;ETbr0dMKK+2u/EmXU2pEDuFYoQKTkq+kjLUhi3HqPHHmflywmDIMjdQBrznc9nJeFEtpseXcYNDT&#10;1lDdnX6tgkX59n4Ou9v3R+tL6Y91Zxg7pSbj4fUFRKIh/Ysf7oPO8xdLuD+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EHkwQAAANwAAAAPAAAAAAAAAAAAAAAA&#10;AKECAABkcnMvZG93bnJldi54bWxQSwUGAAAAAAQABAD5AAAAjwMAAAAA&#10;" strokeweight=".26mm">
                  <v:stroke endarrow="block" joinstyle="miter" endcap="square"/>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8" type="#_x0000_t34" style="position:absolute;left:3405;top:6087;width:1;height:115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4NOsMAAADcAAAADwAAAGRycy9kb3ducmV2LnhtbERPTWvCQBC9F/wPyxR6q5uEqiV1DRKx&#10;iCe1FnocsmOSNjsbstsk/ntXKPQ2j/c5y2w0jeipc7VlBfE0AkFcWF1zqeD8sX1+BeE8ssbGMim4&#10;koNsNXlYYqrtwEfqT74UIYRdigoq79tUSldUZNBNbUscuIvtDPoAu1LqDocQbhqZRNFcGqw5NFTY&#10;Ul5R8XP6NQoOn/lwvl4O++R7SNi9269NTC9KPT2O6zcQnkb/L/5z73SYP1vA/Zlw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eDTrDAAAA3AAAAA8AAAAAAAAAAAAA&#10;AAAAoQIAAGRycy9kb3ducmV2LnhtbFBLBQYAAAAABAAEAPkAAACRAwAAAAA=&#10;" strokeweight=".26mm">
                  <v:stroke joinstyle="round" endcap="square"/>
                </v:shape>
                <v:shape id="AutoShape 45" o:spid="_x0000_s1049" type="#_x0000_t34" style="position:absolute;left:3391;top:6342;width:1;height:10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ZSMQAAADcAAAADwAAAGRycy9kb3ducmV2LnhtbESPQWvCQBCF7wX/wzJCb3VjaEuJriKK&#10;Ip6sVfA4ZMckmp0N2dXEf985FHqb4b1575vpvHe1elAbKs8GxqMEFHHubcWFgePP+u0LVIjIFmvP&#10;ZOBJAeazwcsUM+s7/qbHIRZKQjhkaKCMscm0DnlJDsPIN8SiXXzrMMraFtq22Em4q3WaJJ/aYcXS&#10;UGJDy5Ly2+HuDOxPy+74vOx36bVLOWz8eTWmd2Neh/1iAipSH//Nf9dbK/gfQivPyAR6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ZlIxAAAANwAAAAPAAAAAAAAAAAA&#10;AAAAAKECAABkcnMvZG93bnJldi54bWxQSwUGAAAAAAQABAD5AAAAkgMAAAAA&#10;" strokeweight=".26mm">
                  <v:stroke joinstyle="round" endcap="square"/>
                </v:shape>
                <v:shape id="Text Box 46" o:spid="_x0000_s1050" type="#_x0000_t202" style="position:absolute;top:6453;width:328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FsEA&#10;AADcAAAADwAAAGRycy9kb3ducmV2LnhtbERPTWvCQBC9C/6HZYTedJPWSk1dpQgL9mjag70N2TEJ&#10;zc6m2a1Z/31XEHqbx/uczS7aTlxo8K1jBfkiA0FcOdNyreDzQ89fQPiAbLBzTAqu5GG3nU42WBg3&#10;8pEuZahFCmFfoIImhL6Q0lcNWfQL1xMn7uwGiyHBoZZmwDGF204+ZtlKWmw5NTTY076h6rv8tQrq&#10;Ukfz9bTMx5991BHfnc71SamHWXx7BREohn/x3X0waf7z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8Pxb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Консультативный пункт</w:t>
                        </w:r>
                      </w:p>
                    </w:txbxContent>
                  </v:textbox>
                </v:shape>
                <v:shape id="Text Box 49" o:spid="_x0000_s1051" type="#_x0000_t202" style="position:absolute;left:3779;top:4833;width:3100;height:1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n2sAA&#10;AADcAAAADwAAAGRycy9kb3ducmV2LnhtbERPTWvCQBC9C/6HZQq96SZWpKSuUoQFe2z0oLchOybB&#10;7GzMrmb777tCobd5vM9Zb6PtxIMG3zpWkM8zEMSVMy3XCo4HPXsH4QOywc4xKfghD9vNdLLGwriR&#10;v+lRhlqkEPYFKmhC6AspfdWQRT93PXHiLm6wGBIcamkGHFO47eQiy1bSYsupocGedg1V1/JuFdSl&#10;jub8tszH2y7qiF9O5/qk1OtL/PwAESiGf/Gfe2/S/NUCns+k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Rn2sAAAADcAAAADwAAAAAAAAAAAAAAAACYAgAAZHJzL2Rvd25y&#10;ZXYueG1sUEsFBgAAAAAEAAQA9QAAAIUDA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Проведение музыкальных, спортивных, интеллектуальных праздников, досугов, утренников с участием родителей</w:t>
                        </w:r>
                      </w:p>
                    </w:txbxContent>
                  </v:textbox>
                </v:shape>
                <v:group id="Group 50" o:spid="_x0000_s1052" style="position:absolute;left:3841;top:1971;width:3460;height:1017" coordorigin="3841,1971" coordsize="3460,1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oval id="Oval 51" o:spid="_x0000_s1053" style="position:absolute;left:3841;top:1971;width:3460;height:10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C1cQA&#10;AADcAAAADwAAAGRycy9kb3ducmV2LnhtbERP22oCMRB9L/QfwhT6pllLK2U1imjFC0JxFXwdNuPu&#10;4mayJKmufr0RhL7N4VxnOG5NLc7kfGVZQa+bgCDOra64ULDfzTvfIHxA1lhbJgVX8jAevb4MMdX2&#10;wls6Z6EQMYR9igrKEJpUSp+XZNB3bUMcuaN1BkOErpDa4SWGm1p+JElfGqw4NpTY0LSk/JT9GQWL&#10;5bWXzb+a6W3lDuvfdjHb/GxmSr2/tZMBiEBt+Bc/3Usd5/c/4fFMvEC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wtXEAAAA3AAAAA8AAAAAAAAAAAAAAAAAmAIAAGRycy9k&#10;b3ducmV2LnhtbFBLBQYAAAAABAAEAPUAAACJAwAAAAA=&#10;" filled="f" strokeweight=".26mm">
                    <v:stroke joinstyle="miter" endcap="square"/>
                  </v:oval>
                  <v:shape id="Text Box 52" o:spid="_x0000_s1054" type="#_x0000_t202" style="position:absolute;left:4298;top:2071;width:2406;height: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V8MA&#10;AADcAAAADwAAAGRycy9kb3ducmV2LnhtbERPTWvCQBC9F/wPywi9FLNpUbFpNlIKlh70YLT3ITtN&#10;gtnZuLtq6q/vFgRv83ifky8H04kzOd9aVvCcpCCIK6tbrhXsd6vJAoQPyBo7y6Tglzwsi9FDjpm2&#10;F97SuQy1iCHsM1TQhNBnUvqqIYM+sT1x5H6sMxgidLXUDi8x3HTyJU3n0mDLsaHBnj4aqg7lySjo&#10;eRq6TfXq9fq4frqe5GpmP7+VehwP728gAg3hLr65v3ScP5/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8JV8MAAADcAAAADwAAAAAAAAAAAAAAAACYAgAAZHJzL2Rv&#10;d25yZXYueG1sUEsFBgAAAAAEAAQA9QAAAIgDAAAAAA==&#10;" filled="f" stroked="f" strokecolor="#3465af">
                    <v:stroke joinstyle="round"/>
                    <v:textbox>
                      <w:txbxContent>
                        <w:p w:rsidR="00025609" w:rsidRDefault="00025609" w:rsidP="00B50EA6">
                          <w:pPr>
                            <w:jc w:val="center"/>
                            <w:rPr>
                              <w:rFonts w:ascii="Liberation Serif" w:eastAsia="DejaVu Sans" w:hAnsi="Liberation Serif" w:cs="Liberation Serif"/>
                              <w:b/>
                            </w:rPr>
                          </w:pPr>
                          <w:r>
                            <w:rPr>
                              <w:rFonts w:ascii="Liberation Serif" w:eastAsia="DejaVu Sans" w:hAnsi="Liberation Serif" w:cs="Liberation Serif"/>
                              <w:b/>
                            </w:rPr>
                            <w:t>Формы работы с родителями</w:t>
                          </w:r>
                        </w:p>
                      </w:txbxContent>
                    </v:textbox>
                  </v:shape>
                </v:group>
                <w10:anchorlock/>
              </v:group>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3360" behindDoc="0" locked="0" layoutInCell="1" allowOverlap="1" wp14:anchorId="1EBF156C" wp14:editId="23A5812A">
                <wp:simplePos x="0" y="0"/>
                <wp:positionH relativeFrom="column">
                  <wp:posOffset>5137150</wp:posOffset>
                </wp:positionH>
                <wp:positionV relativeFrom="paragraph">
                  <wp:posOffset>41910</wp:posOffset>
                </wp:positionV>
                <wp:extent cx="1128395" cy="610235"/>
                <wp:effectExtent l="12700" t="8890" r="11430" b="952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102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Создание видеотеки по работе ДОУ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156C" id="Надпись 136" o:spid="_x0000_s1055" type="#_x0000_t202" style="position:absolute;left:0;text-align:left;margin-left:404.5pt;margin-top:3.3pt;width:88.85pt;height:48.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" strokeweight=".5pt">
                <v:fill opacity="0"/>
                <v:textbox inset="7.45pt,3.85pt,7.45pt,3.85pt">
                  <w:txbxContent>
                    <w:p w:rsidR="00025609" w:rsidRDefault="00025609" w:rsidP="00B50EA6">
                      <w:r>
                        <w:t>Создание видеотеки по работе ДОУ</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9504" behindDoc="0" locked="0" layoutInCell="1" allowOverlap="1" wp14:anchorId="1F58F330" wp14:editId="3276447E">
                <wp:simplePos x="0" y="0"/>
                <wp:positionH relativeFrom="column">
                  <wp:posOffset>5137150</wp:posOffset>
                </wp:positionH>
                <wp:positionV relativeFrom="paragraph">
                  <wp:posOffset>842010</wp:posOffset>
                </wp:positionV>
                <wp:extent cx="1128395" cy="267335"/>
                <wp:effectExtent l="12700" t="8890" r="11430" b="952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673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Выставки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F330" id="Надпись 135" o:spid="_x0000_s1056" type="#_x0000_t202" style="position:absolute;left:0;text-align:left;margin-left:404.5pt;margin-top:66.3pt;width:88.85pt;height:21.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" strokeweight=".5pt">
                <v:fill opacity="0"/>
                <v:textbox inset="7.45pt,3.85pt,7.45pt,3.85pt">
                  <w:txbxContent>
                    <w:p w:rsidR="00025609" w:rsidRDefault="00025609" w:rsidP="00B50EA6">
                      <w:r>
                        <w:t>Выставки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4624" behindDoc="0" locked="0" layoutInCell="1" allowOverlap="1" wp14:anchorId="7E2E5742" wp14:editId="52D675BD">
                <wp:simplePos x="0" y="0"/>
                <wp:positionH relativeFrom="column">
                  <wp:posOffset>4794250</wp:posOffset>
                </wp:positionH>
                <wp:positionV relativeFrom="paragraph">
                  <wp:posOffset>3587115</wp:posOffset>
                </wp:positionV>
                <wp:extent cx="1528445" cy="610235"/>
                <wp:effectExtent l="12700" t="10795" r="11430" b="762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102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Встречи с интересными людьми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5742" id="Надпись 134" o:spid="_x0000_s1057" type="#_x0000_t202" style="position:absolute;left:0;text-align:left;margin-left:377.5pt;margin-top:282.45pt;width:120.35pt;height:48.0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" strokeweight=".5pt">
                <v:fill opacity="0"/>
                <v:textbox inset="7.45pt,3.85pt,7.45pt,3.85pt">
                  <w:txbxContent>
                    <w:p w:rsidR="00025609" w:rsidRDefault="00025609" w:rsidP="00B50EA6">
                      <w:r>
                        <w:t>Встречи с интересными людьми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0528" behindDoc="0" locked="0" layoutInCell="1" allowOverlap="1" wp14:anchorId="086FA9C2" wp14:editId="3ED01FA3">
                <wp:simplePos x="0" y="0"/>
                <wp:positionH relativeFrom="column">
                  <wp:posOffset>5137150</wp:posOffset>
                </wp:positionH>
                <wp:positionV relativeFrom="paragraph">
                  <wp:posOffset>1184910</wp:posOffset>
                </wp:positionV>
                <wp:extent cx="1128395" cy="267335"/>
                <wp:effectExtent l="12700" t="8890" r="11430" b="952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67335"/>
                        </a:xfrm>
                        <a:prstGeom prst="rect">
                          <a:avLst/>
                        </a:prstGeom>
                        <a:solidFill>
                          <a:srgbClr val="FFFFFF"/>
                        </a:solidFill>
                        <a:ln w="6350">
                          <a:solidFill>
                            <a:srgbClr val="000000"/>
                          </a:solidFill>
                          <a:miter lim="800000"/>
                          <a:headEnd/>
                          <a:tailEnd/>
                        </a:ln>
                      </wps:spPr>
                      <wps:txbx>
                        <w:txbxContent>
                          <w:p w:rsidR="00025609" w:rsidRDefault="00025609" w:rsidP="00B50EA6">
                            <w:r>
                              <w:t>Конкурсы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A9C2" id="Надпись 133" o:spid="_x0000_s1058" type="#_x0000_t202" style="position:absolute;left:0;text-align:left;margin-left:404.5pt;margin-top:93.3pt;width:88.85pt;height:21.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" strokeweight=".5pt">
                <v:textbox inset="7.45pt,3.85pt,7.45pt,3.85pt">
                  <w:txbxContent>
                    <w:p w:rsidR="00025609" w:rsidRDefault="00025609" w:rsidP="00B50EA6">
                      <w:r>
                        <w:t>Конкурсы</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0288" behindDoc="0" locked="0" layoutInCell="1" allowOverlap="1" wp14:anchorId="515A97D7" wp14:editId="1B7FF4F7">
                <wp:simplePos x="0" y="0"/>
                <wp:positionH relativeFrom="column">
                  <wp:posOffset>10160</wp:posOffset>
                </wp:positionH>
                <wp:positionV relativeFrom="paragraph">
                  <wp:posOffset>41910</wp:posOffset>
                </wp:positionV>
                <wp:extent cx="1965325" cy="724535"/>
                <wp:effectExtent l="10160" t="8890" r="5715" b="9525"/>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7245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Оформление наглядного материала по вопросам дошкольной педагогики и психологии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97D7" id="Надпись 132" o:spid="_x0000_s1059" type="#_x0000_t202" style="position:absolute;left:0;text-align:left;margin-left:.8pt;margin-top:3.3pt;width:154.75pt;height:57.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" strokeweight=".5pt">
                <v:fill opacity="0"/>
                <v:textbox inset="7.45pt,3.85pt,7.45pt,3.85pt">
                  <w:txbxContent>
                    <w:p w:rsidR="00025609" w:rsidRDefault="00025609" w:rsidP="00B50EA6">
                      <w:r>
                        <w:t>Оформление наглядного материала по вопросам дошкольной педагогики и психологии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6432" behindDoc="0" locked="0" layoutInCell="1" allowOverlap="1" wp14:anchorId="16E563C0" wp14:editId="7930832E">
                <wp:simplePos x="0" y="0"/>
                <wp:positionH relativeFrom="column">
                  <wp:posOffset>10160</wp:posOffset>
                </wp:positionH>
                <wp:positionV relativeFrom="paragraph">
                  <wp:posOffset>2213610</wp:posOffset>
                </wp:positionV>
                <wp:extent cx="1965325" cy="381635"/>
                <wp:effectExtent l="10160" t="8890" r="5715" b="9525"/>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816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Диагностика по группам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563C0" id="Надпись 131" o:spid="_x0000_s1060" type="#_x0000_t202" style="position:absolute;left:0;text-align:left;margin-left:.8pt;margin-top:174.3pt;width:154.75pt;height:30.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" strokeweight=".5pt">
                <v:fill opacity="0"/>
                <v:textbox inset="7.45pt,3.85pt,7.45pt,3.85pt">
                  <w:txbxContent>
                    <w:p w:rsidR="00025609" w:rsidRDefault="00025609" w:rsidP="00B50EA6">
                      <w:r>
                        <w:t>Диагностика по группам</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5408" behindDoc="0" locked="0" layoutInCell="1" allowOverlap="1" wp14:anchorId="55257206" wp14:editId="189422D4">
                <wp:simplePos x="0" y="0"/>
                <wp:positionH relativeFrom="column">
                  <wp:posOffset>10160</wp:posOffset>
                </wp:positionH>
                <wp:positionV relativeFrom="paragraph">
                  <wp:posOffset>1527810</wp:posOffset>
                </wp:positionV>
                <wp:extent cx="1965325" cy="495935"/>
                <wp:effectExtent l="10160" t="8890" r="5715" b="952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4959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Индивидуальные консультации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7206" id="Надпись 130" o:spid="_x0000_s1061" type="#_x0000_t202" style="position:absolute;left:0;text-align:left;margin-left:.8pt;margin-top:120.3pt;width:154.75pt;height:39.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" strokeweight=".5pt">
                <v:fill opacity="0"/>
                <v:textbox inset="7.45pt,3.85pt,7.45pt,3.85pt">
                  <w:txbxContent>
                    <w:p w:rsidR="00025609" w:rsidRDefault="00025609" w:rsidP="00B50EA6">
                      <w:r>
                        <w:t>Индивидуальные консультации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1552" behindDoc="0" locked="0" layoutInCell="1" allowOverlap="1" wp14:anchorId="0608DFE8" wp14:editId="1D82864C">
                <wp:simplePos x="0" y="0"/>
                <wp:positionH relativeFrom="column">
                  <wp:posOffset>5137150</wp:posOffset>
                </wp:positionH>
                <wp:positionV relativeFrom="paragraph">
                  <wp:posOffset>1527810</wp:posOffset>
                </wp:positionV>
                <wp:extent cx="1128395" cy="267335"/>
                <wp:effectExtent l="12700" t="8890" r="11430" b="9525"/>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673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Театр,ярмарки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DFE8" id="Надпись 129" o:spid="_x0000_s1062" type="#_x0000_t202" style="position:absolute;left:0;text-align:left;margin-left:404.5pt;margin-top:120.3pt;width:88.85pt;height:21.0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" strokeweight=".5pt">
                <v:fill opacity="0"/>
                <v:textbox inset="7.45pt,3.85pt,7.45pt,3.85pt">
                  <w:txbxContent>
                    <w:p w:rsidR="00025609" w:rsidRDefault="00025609" w:rsidP="00B50EA6">
                      <w:r>
                        <w:t>Театр,ярмарки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2576" behindDoc="0" locked="0" layoutInCell="1" allowOverlap="1" wp14:anchorId="3366E23C" wp14:editId="0D01DC5C">
                <wp:simplePos x="0" y="0"/>
                <wp:positionH relativeFrom="column">
                  <wp:posOffset>4794250</wp:posOffset>
                </wp:positionH>
                <wp:positionV relativeFrom="paragraph">
                  <wp:posOffset>1985010</wp:posOffset>
                </wp:positionV>
                <wp:extent cx="1471295" cy="610235"/>
                <wp:effectExtent l="12700" t="8890" r="11430" b="952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6102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pPr>
                              <w:rPr>
                                <w:rFonts w:eastAsia="Calibri"/>
                              </w:rPr>
                            </w:pPr>
                            <w:r>
                              <w:t>Консультации, семинары – практ</w:t>
                            </w:r>
                          </w:p>
                          <w:p w:rsidR="00025609" w:rsidRDefault="00025609" w:rsidP="00B50EA6">
                            <w:r>
                              <w:rPr>
                                <w:rFonts w:eastAsia="Calibri"/>
                              </w:rPr>
                              <w:t xml:space="preserve"> </w:t>
                            </w:r>
                            <w:r>
                              <w:t>для родителей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E23C" id="Надпись 128" o:spid="_x0000_s1063" type="#_x0000_t202" style="position:absolute;left:0;text-align:left;margin-left:377.5pt;margin-top:156.3pt;width:115.85pt;height:48.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" strokeweight=".5pt">
                <v:fill opacity="0"/>
                <v:textbox inset="7.45pt,3.85pt,7.45pt,3.85pt">
                  <w:txbxContent>
                    <w:p w:rsidR="00025609" w:rsidRDefault="00025609" w:rsidP="00B50EA6">
                      <w:pPr>
                        <w:rPr>
                          <w:rFonts w:eastAsia="Calibri"/>
                        </w:rPr>
                      </w:pPr>
                      <w:r>
                        <w:t>Консультации, семинары – практ</w:t>
                      </w:r>
                    </w:p>
                    <w:p w:rsidR="00025609" w:rsidRDefault="00025609" w:rsidP="00B50EA6">
                      <w:r>
                        <w:rPr>
                          <w:rFonts w:eastAsia="Calibri"/>
                        </w:rPr>
                        <w:t xml:space="preserve"> </w:t>
                      </w:r>
                      <w:r>
                        <w:t>для родителей</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4384" behindDoc="0" locked="0" layoutInCell="1" allowOverlap="1" wp14:anchorId="1B6F709E" wp14:editId="1D4023E9">
                <wp:simplePos x="0" y="0"/>
                <wp:positionH relativeFrom="column">
                  <wp:posOffset>10160</wp:posOffset>
                </wp:positionH>
                <wp:positionV relativeFrom="paragraph">
                  <wp:posOffset>956310</wp:posOffset>
                </wp:positionV>
                <wp:extent cx="1965325" cy="381635"/>
                <wp:effectExtent l="10160" t="8890" r="5715" b="952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816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Анкетирование и тестирование родителей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709E" id="Надпись 127" o:spid="_x0000_s1064" type="#_x0000_t202" style="position:absolute;left:0;text-align:left;margin-left:.8pt;margin-top:75.3pt;width:154.75pt;height:30.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" strokeweight=".5pt">
                <v:fill opacity="0"/>
                <v:textbox inset="7.45pt,3.85pt,7.45pt,3.85pt">
                  <w:txbxContent>
                    <w:p w:rsidR="00025609" w:rsidRDefault="00025609" w:rsidP="00B50EA6">
                      <w:r>
                        <w:t>Анкетирование и тестирование родителей</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8480" behindDoc="0" locked="0" layoutInCell="1" allowOverlap="1" wp14:anchorId="40AE5233" wp14:editId="7A943CF9">
                <wp:simplePos x="0" y="0"/>
                <wp:positionH relativeFrom="column">
                  <wp:posOffset>10160</wp:posOffset>
                </wp:positionH>
                <wp:positionV relativeFrom="paragraph">
                  <wp:posOffset>3242310</wp:posOffset>
                </wp:positionV>
                <wp:extent cx="1965325" cy="610235"/>
                <wp:effectExtent l="10160" t="8890" r="5715" b="952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6102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Приобщение родителей к совместной деятельности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5233" id="Надпись 126" o:spid="_x0000_s1065" type="#_x0000_t202" style="position:absolute;left:0;text-align:left;margin-left:.8pt;margin-top:255.3pt;width:154.75pt;height:48.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" strokeweight=".5pt">
                <v:fill opacity="0"/>
                <v:textbox inset="7.45pt,3.85pt,7.45pt,3.85pt">
                  <w:txbxContent>
                    <w:p w:rsidR="00025609" w:rsidRDefault="00025609" w:rsidP="00B50EA6">
                      <w:r>
                        <w:t>Приобщение родителей к совместной деятельности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67456" behindDoc="0" locked="0" layoutInCell="1" allowOverlap="1" wp14:anchorId="23F4237B" wp14:editId="6801E572">
                <wp:simplePos x="0" y="0"/>
                <wp:positionH relativeFrom="column">
                  <wp:posOffset>10160</wp:posOffset>
                </wp:positionH>
                <wp:positionV relativeFrom="paragraph">
                  <wp:posOffset>2785110</wp:posOffset>
                </wp:positionV>
                <wp:extent cx="1965325" cy="267335"/>
                <wp:effectExtent l="10160" t="8890" r="5715" b="9525"/>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2673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Родительские собрания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237B" id="Надпись 125" o:spid="_x0000_s1066" type="#_x0000_t202" style="position:absolute;left:0;text-align:left;margin-left:.8pt;margin-top:219.3pt;width:154.75pt;height:21.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" strokeweight=".5pt">
                <v:fill opacity="0"/>
                <v:textbox inset="7.45pt,3.85pt,7.45pt,3.85pt">
                  <w:txbxContent>
                    <w:p w:rsidR="00025609" w:rsidRDefault="00025609" w:rsidP="00B50EA6">
                      <w:r>
                        <w:t>Родительские собрания</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3600" behindDoc="0" locked="0" layoutInCell="1" allowOverlap="1" wp14:anchorId="2BCC365C" wp14:editId="544E2922">
                <wp:simplePos x="0" y="0"/>
                <wp:positionH relativeFrom="column">
                  <wp:posOffset>4794250</wp:posOffset>
                </wp:positionH>
                <wp:positionV relativeFrom="paragraph">
                  <wp:posOffset>2785110</wp:posOffset>
                </wp:positionV>
                <wp:extent cx="1528445" cy="610235"/>
                <wp:effectExtent l="12700" t="8890" r="11430" b="952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102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Оформление фотоальбомов о жизни в детском саду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365C" id="Надпись 124" o:spid="_x0000_s1067" type="#_x0000_t202" style="position:absolute;left:0;text-align:left;margin-left:377.5pt;margin-top:219.3pt;width:120.35pt;height:48.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" strokeweight=".5pt">
                <v:fill opacity="0"/>
                <v:textbox inset="7.45pt,3.85pt,7.45pt,3.85pt">
                  <w:txbxContent>
                    <w:p w:rsidR="00025609" w:rsidRDefault="00025609" w:rsidP="00B50EA6">
                      <w:r>
                        <w:t>Оформление фотоальбомов о жизни в детском саду</w:t>
                      </w:r>
                    </w:p>
                  </w:txbxContent>
                </v:textbox>
              </v:shape>
            </w:pict>
          </mc:Fallback>
        </mc:AlternateConten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tabs>
          <w:tab w:val="left" w:pos="5835"/>
        </w:tabs>
        <w:suppressAutoHyphens/>
        <w:spacing w:after="0" w:line="240" w:lineRule="auto"/>
        <w:jc w:val="center"/>
        <w:rPr>
          <w:rFonts w:ascii="Times New Roman" w:eastAsia="SimSun" w:hAnsi="Times New Roman" w:cs="Mangal"/>
          <w:b/>
          <w:i/>
          <w:kern w:val="1"/>
          <w:sz w:val="28"/>
          <w:szCs w:val="28"/>
          <w:lang w:eastAsia="zh-CN" w:bidi="hi-IN"/>
        </w:rPr>
      </w:pPr>
      <w:r w:rsidRPr="00B50EA6">
        <w:rPr>
          <w:rFonts w:ascii="Times New Roman" w:eastAsia="SimSun" w:hAnsi="Times New Roman" w:cs="Mangal"/>
          <w:b/>
          <w:i/>
          <w:kern w:val="1"/>
          <w:sz w:val="28"/>
          <w:szCs w:val="28"/>
          <w:lang w:eastAsia="zh-CN" w:bidi="hi-IN"/>
        </w:rPr>
        <w:t>ВЗАИМОДЕЙСТВИЕ С СЕМЬЯМИ ВОСПИТАННИКОВ</w:t>
      </w:r>
    </w:p>
    <w:p w:rsidR="00B50EA6" w:rsidRPr="00B50EA6" w:rsidRDefault="00B50EA6" w:rsidP="00B50EA6">
      <w:pPr>
        <w:widowControl w:val="0"/>
        <w:tabs>
          <w:tab w:val="left" w:pos="5835"/>
        </w:tabs>
        <w:suppressAutoHyphens/>
        <w:spacing w:after="0" w:line="240" w:lineRule="auto"/>
        <w:jc w:val="center"/>
        <w:rPr>
          <w:rFonts w:ascii="Times New Roman" w:eastAsia="SimSun" w:hAnsi="Times New Roman" w:cs="Mangal"/>
          <w:kern w:val="1"/>
          <w:sz w:val="24"/>
          <w:szCs w:val="24"/>
          <w:lang w:eastAsia="zh-CN" w:bidi="hi-IN"/>
        </w:rPr>
      </w:pPr>
      <w:r w:rsidRPr="00B50EA6">
        <w:rPr>
          <w:rFonts w:ascii="Times New Roman" w:eastAsia="SimSun" w:hAnsi="Times New Roman" w:cs="Mangal"/>
          <w:b/>
          <w:i/>
          <w:kern w:val="1"/>
          <w:sz w:val="28"/>
          <w:szCs w:val="28"/>
          <w:lang w:eastAsia="zh-CN" w:bidi="hi-IN"/>
        </w:rPr>
        <w:t>АДМИНИСТРАЦИИ, СПЕЦИАЛИСТОВ И ВОСПИТАТЕЛЕЙ</w: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6672" behindDoc="0" locked="0" layoutInCell="1" allowOverlap="1" wp14:anchorId="558CE2A7" wp14:editId="18E010B0">
                <wp:simplePos x="0" y="0"/>
                <wp:positionH relativeFrom="column">
                  <wp:posOffset>-6350</wp:posOffset>
                </wp:positionH>
                <wp:positionV relativeFrom="paragraph">
                  <wp:posOffset>3356610</wp:posOffset>
                </wp:positionV>
                <wp:extent cx="1410335" cy="953135"/>
                <wp:effectExtent l="12700" t="13335" r="5715" b="5080"/>
                <wp:wrapNone/>
                <wp:docPr id="207" name="Надпись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95313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Анкетирование и тестирование по вопросам психологии и педагогики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E2A7" id="Надпись 207" o:spid="_x0000_s1068" type="#_x0000_t202" style="position:absolute;left:0;text-align:left;margin-left:-.5pt;margin-top:264.3pt;width:111.05pt;height:75.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" strokeweight=".5pt">
                <v:fill opacity="0"/>
                <v:textbox inset="7.45pt,3.85pt,7.45pt,3.85pt">
                  <w:txbxContent>
                    <w:p w:rsidR="00025609" w:rsidRDefault="00025609" w:rsidP="00B50EA6">
                      <w:r>
                        <w:t>Анкетирование и тестирование по вопросам психологии и педагогики</w:t>
                      </w:r>
                    </w:p>
                  </w:txbxContent>
                </v:textbox>
              </v:shape>
            </w:pict>
          </mc:Fallback>
        </mc:AlternateContent>
      </w:r>
      <w:r w:rsidRPr="00B50EA6">
        <w:rPr>
          <w:rFonts w:ascii="Times New Roman" w:eastAsia="SimSun" w:hAnsi="Times New Roman" w:cs="Mangal"/>
          <w:noProof/>
          <w:kern w:val="1"/>
          <w:sz w:val="24"/>
          <w:szCs w:val="24"/>
          <w:lang w:eastAsia="ru-RU"/>
        </w:rPr>
        <mc:AlternateContent>
          <mc:Choice Requires="wps">
            <w:drawing>
              <wp:anchor distT="0" distB="0" distL="114935" distR="114935" simplePos="0" relativeHeight="251675648" behindDoc="0" locked="0" layoutInCell="1" allowOverlap="1" wp14:anchorId="66ECF89E" wp14:editId="2C0AA695">
                <wp:simplePos x="0" y="0"/>
                <wp:positionH relativeFrom="column">
                  <wp:posOffset>10160</wp:posOffset>
                </wp:positionH>
                <wp:positionV relativeFrom="paragraph">
                  <wp:posOffset>1299210</wp:posOffset>
                </wp:positionV>
                <wp:extent cx="883920" cy="887095"/>
                <wp:effectExtent l="10160" t="13335" r="10795" b="13970"/>
                <wp:wrapNone/>
                <wp:docPr id="206" name="Надпись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87095"/>
                        </a:xfrm>
                        <a:prstGeom prst="rect">
                          <a:avLst/>
                        </a:prstGeom>
                        <a:solidFill>
                          <a:srgbClr val="FFFFFF">
                            <a:alpha val="0"/>
                          </a:srgbClr>
                        </a:solidFill>
                        <a:ln w="6350">
                          <a:solidFill>
                            <a:srgbClr val="000000"/>
                          </a:solidFill>
                          <a:miter lim="800000"/>
                          <a:headEnd/>
                          <a:tailEnd/>
                        </a:ln>
                      </wps:spPr>
                      <wps:txbx>
                        <w:txbxContent>
                          <w:p w:rsidR="00025609" w:rsidRDefault="00025609" w:rsidP="00B50EA6">
                            <w:r>
                              <w:t>Координация работы педагогов с родителя-ми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F89E" id="Надпись 206" o:spid="_x0000_s1069" type="#_x0000_t202" style="position:absolute;left:0;text-align:left;margin-left:.8pt;margin-top:102.3pt;width:69.6pt;height:69.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" strokeweight=".5pt">
                <v:fill opacity="0"/>
                <v:textbox inset="7.45pt,3.85pt,7.45pt,3.85pt">
                  <w:txbxContent>
                    <w:p w:rsidR="00025609" w:rsidRDefault="00025609" w:rsidP="00B50EA6">
                      <w:r>
                        <w:t>Координация работы педагогов с родителя-ми</w:t>
                      </w:r>
                    </w:p>
                  </w:txbxContent>
                </v:textbox>
              </v:shape>
            </w:pict>
          </mc:Fallback>
        </mc:AlternateContent>
      </w:r>
      <w:r w:rsidRPr="00B50EA6">
        <w:rPr>
          <w:rFonts w:ascii="Times New Roman" w:eastAsia="SimSun" w:hAnsi="Times New Roman" w:cs="Mangal"/>
          <w:b/>
          <w:noProof/>
          <w:kern w:val="1"/>
          <w:sz w:val="28"/>
          <w:szCs w:val="28"/>
          <w:lang w:eastAsia="ru-RU"/>
        </w:rPr>
        <mc:AlternateContent>
          <mc:Choice Requires="wpg">
            <w:drawing>
              <wp:inline distT="0" distB="0" distL="0" distR="0" wp14:anchorId="2FA56C29" wp14:editId="7833260D">
                <wp:extent cx="6471285" cy="6541135"/>
                <wp:effectExtent l="0" t="0" r="0" b="0"/>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6541135"/>
                          <a:chOff x="0" y="0"/>
                          <a:chExt cx="10190" cy="10300"/>
                        </a:xfrm>
                      </wpg:grpSpPr>
                      <wps:wsp>
                        <wps:cNvPr id="169" name="Rectangle 69"/>
                        <wps:cNvSpPr>
                          <a:spLocks noChangeArrowheads="1"/>
                        </wps:cNvSpPr>
                        <wps:spPr bwMode="auto">
                          <a:xfrm>
                            <a:off x="70" y="0"/>
                            <a:ext cx="10120" cy="10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70" name="Text Box 70"/>
                        <wps:cNvSpPr txBox="1">
                          <a:spLocks noChangeArrowheads="1"/>
                        </wps:cNvSpPr>
                        <wps:spPr bwMode="auto">
                          <a:xfrm>
                            <a:off x="0" y="111"/>
                            <a:ext cx="2920" cy="5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Работа с родительским комитетом</w:t>
                              </w:r>
                            </w:p>
                          </w:txbxContent>
                        </wps:txbx>
                        <wps:bodyPr rot="0" vert="horz" wrap="square" lIns="91440" tIns="45720" rIns="91440" bIns="45720" anchor="ctr" anchorCtr="0">
                          <a:noAutofit/>
                        </wps:bodyPr>
                      </wps:wsp>
                      <wps:wsp>
                        <wps:cNvPr id="171" name="Text Box 71"/>
                        <wps:cNvSpPr txBox="1">
                          <a:spLocks noChangeArrowheads="1"/>
                        </wps:cNvSpPr>
                        <wps:spPr bwMode="auto">
                          <a:xfrm>
                            <a:off x="6840" y="111"/>
                            <a:ext cx="2918" cy="5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Встречи с родителями. Дни открытых дверей.</w:t>
                              </w:r>
                            </w:p>
                          </w:txbxContent>
                        </wps:txbx>
                        <wps:bodyPr rot="0" vert="horz" wrap="square" lIns="91440" tIns="45720" rIns="91440" bIns="45720" anchor="ctr" anchorCtr="0">
                          <a:noAutofit/>
                        </wps:bodyPr>
                      </wps:wsp>
                      <wps:wsp>
                        <wps:cNvPr id="172" name="Text Box 72"/>
                        <wps:cNvSpPr txBox="1">
                          <a:spLocks noChangeArrowheads="1"/>
                        </wps:cNvSpPr>
                        <wps:spPr bwMode="auto">
                          <a:xfrm>
                            <a:off x="3779" y="290"/>
                            <a:ext cx="2382" cy="5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Заведующая</w:t>
                              </w:r>
                            </w:p>
                          </w:txbxContent>
                        </wps:txbx>
                        <wps:bodyPr rot="0" vert="horz" wrap="square" lIns="91440" tIns="45720" rIns="91440" bIns="45720" anchor="ctr" anchorCtr="0">
                          <a:noAutofit/>
                        </wps:bodyPr>
                      </wps:wsp>
                      <wps:wsp>
                        <wps:cNvPr id="173" name="Text Box 73"/>
                        <wps:cNvSpPr txBox="1">
                          <a:spLocks noChangeArrowheads="1"/>
                        </wps:cNvSpPr>
                        <wps:spPr bwMode="auto">
                          <a:xfrm>
                            <a:off x="540" y="1190"/>
                            <a:ext cx="2740"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Зам.  заведующей</w:t>
                              </w:r>
                            </w:p>
                          </w:txbxContent>
                        </wps:txbx>
                        <wps:bodyPr rot="0" vert="horz" wrap="square" lIns="91440" tIns="45720" rIns="91440" bIns="45720" anchor="ctr" anchorCtr="0">
                          <a:noAutofit/>
                        </wps:bodyPr>
                      </wps:wsp>
                      <wps:wsp>
                        <wps:cNvPr id="174" name="Text Box 74"/>
                        <wps:cNvSpPr txBox="1">
                          <a:spLocks noChangeArrowheads="1"/>
                        </wps:cNvSpPr>
                        <wps:spPr bwMode="auto">
                          <a:xfrm>
                            <a:off x="6841" y="1190"/>
                            <a:ext cx="2379"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Воспитатель</w:t>
                              </w:r>
                            </w:p>
                          </w:txbxContent>
                        </wps:txbx>
                        <wps:bodyPr rot="0" vert="horz" wrap="square" lIns="91440" tIns="45720" rIns="91440" bIns="45720" anchor="ctr" anchorCtr="0">
                          <a:noAutofit/>
                        </wps:bodyPr>
                      </wps:wsp>
                      <wps:wsp>
                        <wps:cNvPr id="175" name="Text Box 75"/>
                        <wps:cNvSpPr txBox="1">
                          <a:spLocks noChangeArrowheads="1"/>
                        </wps:cNvSpPr>
                        <wps:spPr bwMode="auto">
                          <a:xfrm>
                            <a:off x="1619" y="1910"/>
                            <a:ext cx="1480" cy="148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Создание видеотеки о работе ДОУ для родителей</w:t>
                              </w:r>
                            </w:p>
                          </w:txbxContent>
                        </wps:txbx>
                        <wps:bodyPr rot="0" vert="horz" wrap="square" lIns="91440" tIns="45720" rIns="91440" bIns="45720" anchor="ctr" anchorCtr="0">
                          <a:noAutofit/>
                        </wps:bodyPr>
                      </wps:wsp>
                      <wps:wsp>
                        <wps:cNvPr id="176" name="Text Box 76"/>
                        <wps:cNvSpPr txBox="1">
                          <a:spLocks noChangeArrowheads="1"/>
                        </wps:cNvSpPr>
                        <wps:spPr bwMode="auto">
                          <a:xfrm>
                            <a:off x="3419" y="2090"/>
                            <a:ext cx="1480" cy="130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w:t>
                              </w:r>
                            </w:p>
                          </w:txbxContent>
                        </wps:txbx>
                        <wps:bodyPr rot="0" vert="horz" wrap="square" lIns="91440" tIns="45720" rIns="91440" bIns="45720" anchor="ctr" anchorCtr="0">
                          <a:noAutofit/>
                        </wps:bodyPr>
                      </wps:wsp>
                      <wps:wsp>
                        <wps:cNvPr id="177" name="Text Box 77"/>
                        <wps:cNvSpPr txBox="1">
                          <a:spLocks noChangeArrowheads="1"/>
                        </wps:cNvSpPr>
                        <wps:spPr bwMode="auto">
                          <a:xfrm>
                            <a:off x="5220" y="2091"/>
                            <a:ext cx="1301" cy="1637"/>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Организация«горячей линии», анкетирование, тестирование</w:t>
                              </w:r>
                            </w:p>
                          </w:txbxContent>
                        </wps:txbx>
                        <wps:bodyPr rot="0" vert="horz" wrap="square" lIns="91440" tIns="45720" rIns="91440" bIns="45720" anchor="ctr" anchorCtr="0">
                          <a:noAutofit/>
                        </wps:bodyPr>
                      </wps:wsp>
                      <wps:wsp>
                        <wps:cNvPr id="178" name="Text Box 78"/>
                        <wps:cNvSpPr txBox="1">
                          <a:spLocks noChangeArrowheads="1"/>
                        </wps:cNvSpPr>
                        <wps:spPr bwMode="auto">
                          <a:xfrm>
                            <a:off x="6840" y="2090"/>
                            <a:ext cx="1300" cy="130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 xml:space="preserve">Открытые занятия </w:t>
                              </w:r>
                            </w:p>
                          </w:txbxContent>
                        </wps:txbx>
                        <wps:bodyPr rot="0" vert="horz" wrap="square" lIns="91440" tIns="45720" rIns="91440" bIns="45720" anchor="ctr" anchorCtr="0">
                          <a:noAutofit/>
                        </wps:bodyPr>
                      </wps:wsp>
                      <wps:wsp>
                        <wps:cNvPr id="179" name="Text Box 79"/>
                        <wps:cNvSpPr txBox="1">
                          <a:spLocks noChangeArrowheads="1"/>
                        </wps:cNvSpPr>
                        <wps:spPr bwMode="auto">
                          <a:xfrm>
                            <a:off x="8459" y="2090"/>
                            <a:ext cx="1480" cy="2178"/>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 воспитания и обучения детей</w:t>
                              </w:r>
                            </w:p>
                          </w:txbxContent>
                        </wps:txbx>
                        <wps:bodyPr rot="0" vert="horz" wrap="square" lIns="91440" tIns="45720" rIns="91440" bIns="45720" anchor="ctr" anchorCtr="0">
                          <a:noAutofit/>
                        </wps:bodyPr>
                      </wps:wsp>
                      <wps:wsp>
                        <wps:cNvPr id="180" name="Line 80"/>
                        <wps:cNvCnPr>
                          <a:cxnSpLocks noChangeShapeType="1"/>
                        </wps:cNvCnPr>
                        <wps:spPr bwMode="auto">
                          <a:xfrm>
                            <a:off x="3489" y="1439"/>
                            <a:ext cx="2201"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81"/>
                        <wps:cNvCnPr>
                          <a:cxnSpLocks noChangeShapeType="1"/>
                        </wps:cNvCnPr>
                        <wps:spPr bwMode="auto">
                          <a:xfrm>
                            <a:off x="5829" y="143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82"/>
                        <wps:cNvCnPr>
                          <a:cxnSpLocks noChangeShapeType="1"/>
                        </wps:cNvCnPr>
                        <wps:spPr bwMode="auto">
                          <a:xfrm>
                            <a:off x="4209" y="143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83"/>
                        <wps:cNvCnPr>
                          <a:cxnSpLocks noChangeShapeType="1"/>
                        </wps:cNvCnPr>
                        <wps:spPr bwMode="auto">
                          <a:xfrm>
                            <a:off x="2410" y="1799"/>
                            <a:ext cx="0" cy="4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84"/>
                        <wps:cNvCnPr>
                          <a:cxnSpLocks noChangeShapeType="1"/>
                        </wps:cNvCnPr>
                        <wps:spPr bwMode="auto">
                          <a:xfrm>
                            <a:off x="969" y="1799"/>
                            <a:ext cx="0" cy="22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85"/>
                        <wps:cNvCnPr>
                          <a:cxnSpLocks noChangeShapeType="1"/>
                        </wps:cNvCnPr>
                        <wps:spPr bwMode="auto">
                          <a:xfrm flipH="1">
                            <a:off x="7560" y="1799"/>
                            <a:ext cx="401" cy="22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86"/>
                        <wps:cNvCnPr>
                          <a:cxnSpLocks noChangeShapeType="1"/>
                        </wps:cNvCnPr>
                        <wps:spPr bwMode="auto">
                          <a:xfrm>
                            <a:off x="8709" y="1799"/>
                            <a:ext cx="580" cy="22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Text Box 87"/>
                        <wps:cNvSpPr txBox="1">
                          <a:spLocks noChangeArrowheads="1"/>
                        </wps:cNvSpPr>
                        <wps:spPr bwMode="auto">
                          <a:xfrm>
                            <a:off x="1260" y="4071"/>
                            <a:ext cx="2381"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Психолог</w:t>
                              </w:r>
                            </w:p>
                          </w:txbxContent>
                        </wps:txbx>
                        <wps:bodyPr rot="0" vert="horz" wrap="square" lIns="91440" tIns="45720" rIns="91440" bIns="45720" anchor="ctr" anchorCtr="0">
                          <a:noAutofit/>
                        </wps:bodyPr>
                      </wps:wsp>
                      <wps:wsp>
                        <wps:cNvPr id="188" name="Text Box 88"/>
                        <wps:cNvSpPr txBox="1">
                          <a:spLocks noChangeArrowheads="1"/>
                        </wps:cNvSpPr>
                        <wps:spPr bwMode="auto">
                          <a:xfrm>
                            <a:off x="5940" y="4071"/>
                            <a:ext cx="2201" cy="40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Учитель - логопед</w:t>
                              </w:r>
                            </w:p>
                          </w:txbxContent>
                        </wps:txbx>
                        <wps:bodyPr rot="0" vert="horz" wrap="square" lIns="91440" tIns="45720" rIns="91440" bIns="45720" anchor="ctr" anchorCtr="0">
                          <a:noAutofit/>
                        </wps:bodyPr>
                      </wps:wsp>
                      <wps:wsp>
                        <wps:cNvPr id="189" name="Line 89"/>
                        <wps:cNvCnPr>
                          <a:cxnSpLocks noChangeShapeType="1"/>
                        </wps:cNvCnPr>
                        <wps:spPr bwMode="auto">
                          <a:xfrm flipH="1">
                            <a:off x="1080" y="4680"/>
                            <a:ext cx="1121"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90"/>
                        <wps:cNvCnPr>
                          <a:cxnSpLocks noChangeShapeType="1"/>
                        </wps:cNvCnPr>
                        <wps:spPr bwMode="auto">
                          <a:xfrm>
                            <a:off x="2498" y="4680"/>
                            <a:ext cx="1032"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91"/>
                        <wps:cNvCnPr>
                          <a:cxnSpLocks noChangeShapeType="1"/>
                        </wps:cNvCnPr>
                        <wps:spPr bwMode="auto">
                          <a:xfrm flipH="1">
                            <a:off x="6300" y="4680"/>
                            <a:ext cx="581"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92"/>
                        <wps:cNvCnPr>
                          <a:cxnSpLocks noChangeShapeType="1"/>
                        </wps:cNvCnPr>
                        <wps:spPr bwMode="auto">
                          <a:xfrm>
                            <a:off x="7090" y="4680"/>
                            <a:ext cx="1120" cy="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Text Box 93"/>
                        <wps:cNvSpPr txBox="1">
                          <a:spLocks noChangeArrowheads="1"/>
                        </wps:cNvSpPr>
                        <wps:spPr bwMode="auto">
                          <a:xfrm>
                            <a:off x="2521" y="5149"/>
                            <a:ext cx="2559" cy="16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вопросам психического развития детей в педагогической коррекции</w:t>
                              </w:r>
                            </w:p>
                          </w:txbxContent>
                        </wps:txbx>
                        <wps:bodyPr rot="0" vert="horz" wrap="square" lIns="91440" tIns="45720" rIns="91440" bIns="45720" anchor="ctr" anchorCtr="0">
                          <a:noAutofit/>
                        </wps:bodyPr>
                      </wps:wsp>
                      <wps:wsp>
                        <wps:cNvPr id="194" name="Text Box 94"/>
                        <wps:cNvSpPr txBox="1">
                          <a:spLocks noChangeArrowheads="1"/>
                        </wps:cNvSpPr>
                        <wps:spPr bwMode="auto">
                          <a:xfrm>
                            <a:off x="5400" y="5150"/>
                            <a:ext cx="2201" cy="202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Индивидуальное консультирование по коррекции психических процессов и речевых нарушений</w:t>
                              </w:r>
                            </w:p>
                          </w:txbxContent>
                        </wps:txbx>
                        <wps:bodyPr rot="0" vert="horz" wrap="square" lIns="91440" tIns="45720" rIns="91440" bIns="45720" anchor="ctr" anchorCtr="0">
                          <a:noAutofit/>
                        </wps:bodyPr>
                      </wps:wsp>
                      <wps:wsp>
                        <wps:cNvPr id="195" name="Text Box 95"/>
                        <wps:cNvSpPr txBox="1">
                          <a:spLocks noChangeArrowheads="1"/>
                        </wps:cNvSpPr>
                        <wps:spPr bwMode="auto">
                          <a:xfrm>
                            <a:off x="7919" y="5149"/>
                            <a:ext cx="2020" cy="16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выполнению индивидуальных домашних заданий</w:t>
                              </w:r>
                            </w:p>
                          </w:txbxContent>
                        </wps:txbx>
                        <wps:bodyPr rot="0" vert="horz" wrap="square" lIns="91440" tIns="45720" rIns="91440" bIns="45720" anchor="ctr" anchorCtr="0">
                          <a:noAutofit/>
                        </wps:bodyPr>
                      </wps:wsp>
                      <wps:wsp>
                        <wps:cNvPr id="196" name="Text Box 96"/>
                        <wps:cNvSpPr txBox="1">
                          <a:spLocks noChangeArrowheads="1"/>
                        </wps:cNvSpPr>
                        <wps:spPr bwMode="auto">
                          <a:xfrm>
                            <a:off x="720" y="7490"/>
                            <a:ext cx="2920" cy="729"/>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Музыкальный руководитель</w:t>
                              </w:r>
                            </w:p>
                          </w:txbxContent>
                        </wps:txbx>
                        <wps:bodyPr rot="0" vert="horz" wrap="square" lIns="91440" tIns="45720" rIns="91440" bIns="45720" anchor="ctr" anchorCtr="0">
                          <a:noAutofit/>
                        </wps:bodyPr>
                      </wps:wsp>
                      <wps:wsp>
                        <wps:cNvPr id="197" name="Text Box 97"/>
                        <wps:cNvSpPr txBox="1">
                          <a:spLocks noChangeArrowheads="1"/>
                        </wps:cNvSpPr>
                        <wps:spPr bwMode="auto">
                          <a:xfrm>
                            <a:off x="6479" y="7490"/>
                            <a:ext cx="2920" cy="789"/>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Инструктор по физической культуре</w:t>
                              </w:r>
                            </w:p>
                          </w:txbxContent>
                        </wps:txbx>
                        <wps:bodyPr rot="0" vert="horz" wrap="square" lIns="91440" tIns="45720" rIns="91440" bIns="45720" anchor="ctr" anchorCtr="0">
                          <a:noAutofit/>
                        </wps:bodyPr>
                      </wps:wsp>
                      <wps:wsp>
                        <wps:cNvPr id="198" name="Text Box 98"/>
                        <wps:cNvSpPr txBox="1">
                          <a:spLocks noChangeArrowheads="1"/>
                        </wps:cNvSpPr>
                        <wps:spPr bwMode="auto">
                          <a:xfrm>
                            <a:off x="1" y="8929"/>
                            <a:ext cx="4361" cy="112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Проведение досугов, реализующих коррекционные и воспитательные задачи</w:t>
                              </w:r>
                            </w:p>
                          </w:txbxContent>
                        </wps:txbx>
                        <wps:bodyPr rot="0" vert="horz" wrap="square" lIns="91440" tIns="45720" rIns="91440" bIns="45720" anchor="ctr" anchorCtr="0">
                          <a:noAutofit/>
                        </wps:bodyPr>
                      </wps:wsp>
                      <wps:wsp>
                        <wps:cNvPr id="199" name="Text Box 99"/>
                        <wps:cNvSpPr txBox="1">
                          <a:spLocks noChangeArrowheads="1"/>
                        </wps:cNvSpPr>
                        <wps:spPr bwMode="auto">
                          <a:xfrm>
                            <a:off x="5579" y="8929"/>
                            <a:ext cx="4058" cy="94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Проведение совместных спортивных развлечений</w:t>
                              </w:r>
                            </w:p>
                          </w:txbxContent>
                        </wps:txbx>
                        <wps:bodyPr rot="0" vert="horz" wrap="square" lIns="91440" tIns="45720" rIns="91440" bIns="45720" anchor="ctr" anchorCtr="0">
                          <a:noAutofit/>
                        </wps:bodyPr>
                      </wps:wsp>
                      <wps:wsp>
                        <wps:cNvPr id="200" name="Line 100"/>
                        <wps:cNvCnPr>
                          <a:cxnSpLocks noChangeShapeType="1"/>
                        </wps:cNvCnPr>
                        <wps:spPr bwMode="auto">
                          <a:xfrm>
                            <a:off x="2229" y="827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01"/>
                        <wps:cNvCnPr>
                          <a:cxnSpLocks noChangeShapeType="1"/>
                        </wps:cNvCnPr>
                        <wps:spPr bwMode="auto">
                          <a:xfrm>
                            <a:off x="7989" y="8279"/>
                            <a:ext cx="0" cy="581"/>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AutoShape 102"/>
                        <wps:cNvCnPr>
                          <a:cxnSpLocks noChangeShapeType="1"/>
                        </wps:cNvCnPr>
                        <wps:spPr bwMode="auto">
                          <a:xfrm flipH="1" flipV="1">
                            <a:off x="2940" y="323"/>
                            <a:ext cx="654" cy="121"/>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AutoShape 103"/>
                        <wps:cNvCnPr>
                          <a:cxnSpLocks noChangeShapeType="1"/>
                        </wps:cNvCnPr>
                        <wps:spPr bwMode="auto">
                          <a:xfrm flipV="1">
                            <a:off x="6309" y="323"/>
                            <a:ext cx="583" cy="121"/>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AutoShape 104"/>
                        <wps:cNvCnPr>
                          <a:cxnSpLocks noChangeShapeType="1"/>
                        </wps:cNvCnPr>
                        <wps:spPr bwMode="auto">
                          <a:xfrm flipH="1">
                            <a:off x="3297" y="719"/>
                            <a:ext cx="304" cy="81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AutoShape 105"/>
                        <wps:cNvCnPr>
                          <a:cxnSpLocks noChangeShapeType="1"/>
                        </wps:cNvCnPr>
                        <wps:spPr bwMode="auto">
                          <a:xfrm>
                            <a:off x="6309" y="719"/>
                            <a:ext cx="583" cy="810"/>
                          </a:xfrm>
                          <a:prstGeom prst="bentConnector3">
                            <a:avLst>
                              <a:gd name="adj1" fmla="val 50000"/>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2FA56C29" id="Группа 168" o:spid="_x0000_s1070" style="width:509.55pt;height:515.05pt;mso-position-horizontal-relative:char;mso-position-vertical-relative:line" coordsize="10190,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">
                <v:rect id="Rectangle 69" o:spid="_x0000_s1071" style="position:absolute;left:70;width:10120;height:103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6Qb8A&#10;AADcAAAADwAAAGRycy9kb3ducmV2LnhtbERPy6rCMBDdC/5DGMGdpl7BRzWKDwS3rYIuh2Zsq82k&#10;NLla/95cuOBuDuc5y3VrKvGkxpWWFYyGEQjizOqScwXn02EwA+E8ssbKMil4k4P1qttZYqztixN6&#10;pj4XIYRdjAoK7+tYSpcVZNANbU0cuJttDPoAm1zqBl8h3FTyJ4om0mDJoaHAmnYFZY/01ygY0+x+&#10;PW6TfbIz6eNeXvitp2Ol+r12swDhqfVf8b/7qMP8yRz+ngkX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fpBvwAAANwAAAAPAAAAAAAAAAAAAAAAAJgCAABkcnMvZG93bnJl&#10;di54bWxQSwUGAAAAAAQABAD1AAAAhAMAAAAA&#10;" filled="f" stroked="f" strokecolor="#3465af">
                  <v:stroke joinstyle="round"/>
                </v:rect>
                <v:shape id="Text Box 70" o:spid="_x0000_s1072" type="#_x0000_t202" style="position:absolute;top:111;width:2920;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K68MA&#10;AADcAAAADwAAAGRycy9kb3ducmV2LnhtbESPQUvEMBCF7wv+hzCCt920uqjUTYssBPS41YPehmZs&#10;i82kNnEb/71zELzN8N68982hyX5SZ1riGNhAuStAEXfBjdwbeH2x23tQMSE7nAKTgR+K0NQXmwNW&#10;Lqx8onObeiUhHCs0MKQ0V1rHbiCPcRdmYtE+wuIxybr02i24Srif9HVR3GqPI0vDgDMdB+o+229v&#10;oG9tdu83+3L9Omab8TnY0r4Zc3WZHx9AJcrp3/x3/eQE/07w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K68MAAADcAAAADwAAAAAAAAAAAAAAAACYAgAAZHJzL2Rv&#10;d25yZXYueG1sUEsFBgAAAAAEAAQA9QAAAIgDA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Работа с родительским комитетом</w:t>
                        </w:r>
                      </w:p>
                    </w:txbxContent>
                  </v:textbox>
                </v:shape>
                <v:shape id="Text Box 71" o:spid="_x0000_s1073" type="#_x0000_t202" style="position:absolute;left:6840;top:111;width:2918;height: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vcMEA&#10;AADcAAAADwAAAGRycy9kb3ducmV2LnhtbERPTWvCQBC9F/wPywje6ia1VImuUoQFe2zqQW9DdkyC&#10;2dmYXc3233cLhd7m8T5ns4u2Ew8afOtYQT7PQBBXzrRcKzh+6ecVCB+QDXaOScE3edhtJ08bLIwb&#10;+ZMeZahFCmFfoIImhL6Q0lcNWfRz1xMn7uIGiyHBoZZmwDGF206+ZNmbtNhyamiwp31D1bW8WwV1&#10;qaM5L17z8baPOuKH07k+KTWbxvc1iEAx/Iv/3AeT5i9z+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3D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Встречи с родителями. Дни открытых дверей.</w:t>
                        </w:r>
                      </w:p>
                    </w:txbxContent>
                  </v:textbox>
                </v:shape>
                <v:shape id="Text Box 72" o:spid="_x0000_s1074" type="#_x0000_t202" style="position:absolute;left:3779;top:290;width:2382;height: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xB8EA&#10;AADcAAAADwAAAGRycy9kb3ducmV2LnhtbERPTWvCQBC9C/0PyxS8mU202BJdpQgL7dHowd6G7DQJ&#10;ZmfT7NZs/71bKPQ2j/c52320vbjR6DvHCoosB0FcO9Nxo+B80osXED4gG+wdk4If8rDfPcy2WBo3&#10;8ZFuVWhECmFfooI2hKGU0tctWfSZG4gT9+lGiyHBsZFmxCmF214u83wtLXacGloc6NBSfa2+rYKm&#10;0tF8rJ6K6esQdcR3pwt9UWr+GF83IALF8C/+c7+ZNP95Cb/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t8Qf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Заведующая</w:t>
                        </w:r>
                      </w:p>
                    </w:txbxContent>
                  </v:textbox>
                </v:shape>
                <v:shape id="Text Box 73" o:spid="_x0000_s1075" type="#_x0000_t202" style="position:absolute;left:540;top:1190;width:2740;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UnMEA&#10;AADcAAAADwAAAGRycy9kb3ducmV2LnhtbERPTWvCQBC9F/oflil4q5uotCW6ShEW9NjUg70N2WkS&#10;zM6m2dWs/74rCN7m8T5ntYm2ExcafOtYQT7NQBBXzrRcKzh869cPED4gG+wck4Iredisn59WWBg3&#10;8hddylCLFMK+QAVNCH0hpa8asuinridO3K8bLIYEh1qaAccUbjs5y7I3abHl1NBgT9uGqlN5tgrq&#10;UkfzM1/k49826oh7p3N9VGryEj+XIALF8BDf3TuT5r/P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VJz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Зам.  заведующей</w:t>
                        </w:r>
                      </w:p>
                    </w:txbxContent>
                  </v:textbox>
                </v:shape>
                <v:shape id="Text Box 74" o:spid="_x0000_s1076" type="#_x0000_t202" style="position:absolute;left:6841;top:1190;width:2379;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M6MEA&#10;AADcAAAADwAAAGRycy9kb3ducmV2LnhtbERPTWvCQBC9F/oflil4q5uotCW6ShEW7NHUg70N2WkS&#10;zM6m2dWs/74rCN7m8T5ntYm2ExcafOtYQT7NQBBXzrRcKzh869cPED4gG+wck4Iredisn59WWBg3&#10;8p4uZahFCmFfoIImhL6Q0lcNWfRT1xMn7tcNFkOCQy3NgGMKt52cZdmbtNhyamiwp21D1ak8WwV1&#10;qaP5mS/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IzOj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Воспитатель</w:t>
                        </w:r>
                      </w:p>
                    </w:txbxContent>
                  </v:textbox>
                </v:shape>
                <v:shape id="Text Box 75" o:spid="_x0000_s1077" type="#_x0000_t202" style="position:absolute;left:1619;top:1910;width:1480;height:1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pc8EA&#10;AADcAAAADwAAAGRycy9kb3ducmV2LnhtbERPTWvCQBC9C/6HZYTedJPWWkldpQgL9mjag70N2TEJ&#10;zc6m2a1Z/31XEHqbx/uczS7aTlxo8K1jBfkiA0FcOdNyreDzQ8/XIHxANtg5JgVX8rDbTicbLIwb&#10;+UiXMtQihbAvUEETQl9I6auGLPqF64kTd3aDxZDgUEsz4JjCbScfs2wlLbacGhrsad9Q9V3+WgV1&#10;qaP5elrm488+6ojvTuf6pNTDLL69gggUw7/47j6YNP/l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EaXP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Создание видеотеки о работе ДОУ для родителей</w:t>
                        </w:r>
                      </w:p>
                    </w:txbxContent>
                  </v:textbox>
                </v:shape>
                <v:shape id="Text Box 76" o:spid="_x0000_s1078" type="#_x0000_t202" style="position:absolute;left:3419;top:2090;width:148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3BMEA&#10;AADcAAAADwAAAGRycy9kb3ducmV2LnhtbERPTWvCQBC9F/oflil4q5tosSW6ShEW7LHRg70N2WkS&#10;zM6m2dWs/74rCN7m8T5ntYm2ExcafOtYQT7NQBBXzrRcKzjs9esHCB+QDXaOScGVPGzWz08rLIwb&#10;+ZsuZahFCmFfoIImhL6Q0lcNWfRT1xMn7tcNFkOCQy3NgGMKt52cZdlCWmw5NTTY07ah6lSerYK6&#10;1NH8zN/y8W8bdcQvp3N9VGryEj+XIALF8BDf3TuT5r8v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9wT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w:t>
                        </w:r>
                      </w:p>
                    </w:txbxContent>
                  </v:textbox>
                </v:shape>
                <v:shape id="Text Box 77" o:spid="_x0000_s1079" type="#_x0000_t202" style="position:absolute;left:5220;top:2091;width:1301;height:1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Sn8EA&#10;AADcAAAADwAAAGRycy9kb3ducmV2LnhtbERPTWvCQBC9F/wPywje6ia1VImuUoSFemzqQW9DdkyC&#10;2dmY3Zr133cLhd7m8T5ns4u2E3cafOtYQT7PQBBXzrRcKzh+6ecVCB+QDXaOScGDPOy2k6cNFsaN&#10;/En3MtQihbAvUEETQl9I6auGLPq564kTd3GDxZDgUEsz4JjCbSdfsuxNWmw5NTTY076h6lp+WwV1&#10;qaM5L17z8baPOuLB6VyflJpN4/saRKAY/sV/7g+T5i+X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Up/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Организация«горячей линии», анкетирование, тестирование</w:t>
                        </w:r>
                      </w:p>
                    </w:txbxContent>
                  </v:textbox>
                </v:shape>
                <v:shape id="Text Box 78" o:spid="_x0000_s1080" type="#_x0000_t202" style="position:absolute;left:6840;top:2090;width:13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G7cMA&#10;AADcAAAADwAAAGRycy9kb3ducmV2LnhtbESPQUvEMBCF7wv+hzCCt920uqjUTYssBPS41YPehmZs&#10;i82kNnEb/71zELzN8N68982hyX5SZ1riGNhAuStAEXfBjdwbeH2x23tQMSE7nAKTgR+K0NQXmwNW&#10;Lqx8onObeiUhHCs0MKQ0V1rHbiCPcRdmYtE+wuIxybr02i24Srif9HVR3GqPI0vDgDMdB+o+229v&#10;oG9tdu83+3L9Omab8TnY0r4Zc3WZHx9AJcrp3/x3/eQE/0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XG7cMAAADcAAAADwAAAAAAAAAAAAAAAACYAgAAZHJzL2Rv&#10;d25yZXYueG1sUEsFBgAAAAAEAAQA9QAAAIgDA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 xml:space="preserve">Открытые занятия </w:t>
                        </w:r>
                      </w:p>
                    </w:txbxContent>
                  </v:textbox>
                </v:shape>
                <v:shape id="Text Box 79" o:spid="_x0000_s1081" type="#_x0000_t202" style="position:absolute;left:8459;top:2090;width:148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jdsEA&#10;AADcAAAADwAAAGRycy9kb3ducmV2LnhtbERPTWvCQBC9C/6HZYTedJNWak1dpQgL9mjag70N2TEJ&#10;zc6m2a1Z/31XEHqbx/uczS7aTlxo8K1jBfkiA0FcOdNyreDzQ89fQPiAbLBzTAqu5GG3nU42WBg3&#10;8pEuZahFCmFfoIImhL6Q0lcNWfQL1xMn7uwGiyHBoZZmwDGF204+ZtmztNhyamiwp31D1Xf5axXU&#10;pY7m62mZjz/7qCO+O53rk1IPs/j2CiJQDP/iu/tg0vzVG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Y3b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Консультации по различным вопросам воспитания и обучения детей</w:t>
                        </w:r>
                      </w:p>
                    </w:txbxContent>
                  </v:textbox>
                </v:shape>
                <v:line id="Line 80" o:spid="_x0000_s1082" style="position:absolute;visibility:visible;mso-wrap-style:square" from="3489,1439" to="569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W7L8YAAADcAAAADwAAAGRycy9kb3ducmV2LnhtbESPQWsCMRCF7wX/Qxiht5q1BaurUUQo&#10;tFCktQXpbboZN6ubyZKkuv77zqHQ2wzvzXvfLFa9b9WZYmoCGxiPClDEVbAN1wY+P57upqBSRrbY&#10;BiYDV0qwWg5uFljacOF3Ou9yrSSEU4kGXM5dqXWqHHlMo9ARi3YI0WOWNdbaRrxIuG/1fVFMtMeG&#10;pcFhRxtH1Wn34w3Q+hv19uEtuNftJr7sH+3x6zgz5nbYr+egMvX53/x3/WwFfyr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Vuy/GAAAA3AAAAA8AAAAAAAAA&#10;AAAAAAAAoQIAAGRycy9kb3ducmV2LnhtbFBLBQYAAAAABAAEAPkAAACUAwAAAAA=&#10;" strokeweight=".26mm">
                  <v:stroke joinstyle="miter" endcap="square"/>
                </v:line>
                <v:line id="Line 81" o:spid="_x0000_s1083" style="position:absolute;visibility:visible;mso-wrap-style:square" from="5829,1439" to="582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fPsIAAADcAAAADwAAAGRycy9kb3ducmV2LnhtbERPPWvDMBDdC/kP4gLdGtkegnGjhFJI&#10;aLfEtZuOh3WxTK2TsRTH/fdRodDtHu/zNrvZ9mKi0XeOFaSrBARx43THrYLqY/+Ug/ABWWPvmBT8&#10;kIfddvGwwUK7G59oKkMrYgj7AhWYEIZCSt8YsuhXbiCO3MWNFkOEYyv1iLcYbnuZJclaWuw4Nhgc&#10;6NVQ811erYLrefB0/CrnuqkP5vOcXerqfVLqcTm/PIMINId/8Z/7Tcf5eQq/z8QL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fPsIAAADcAAAADwAAAAAAAAAAAAAA&#10;AAChAgAAZHJzL2Rvd25yZXYueG1sUEsFBgAAAAAEAAQA+QAAAJADAAAAAA==&#10;" strokeweight=".26mm">
                  <v:stroke endarrow="block" joinstyle="miter" endcap="square"/>
                </v:line>
                <v:line id="Line 82" o:spid="_x0000_s1084" style="position:absolute;visibility:visible;mso-wrap-style:square" from="4209,1439" to="420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nBScEAAADcAAAADwAAAGRycy9kb3ducmV2LnhtbERPTWvCQBC9C/0PyxR6001zKBJdRQSL&#10;3trUGI9DdswGs7Mhu8b033cFobd5vM9ZrkfbioF63zhW8D5LQBBXTjdcKzj+7KZzED4ga2wdk4Jf&#10;8rBevUyWmGl3528a8lCLGMI+QwUmhC6T0leGLPqZ64gjd3G9xRBhX0vd4z2G21amSfIhLTYcGwx2&#10;tDVUXfObVXArO09f53wsquLTnMr0UhwPg1Jvr+NmASLQGP7FT/dex/nzFB7Px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cFJwQAAANwAAAAPAAAAAAAAAAAAAAAA&#10;AKECAABkcnMvZG93bnJldi54bWxQSwUGAAAAAAQABAD5AAAAjwMAAAAA&#10;" strokeweight=".26mm">
                  <v:stroke endarrow="block" joinstyle="miter" endcap="square"/>
                </v:line>
                <v:line id="Line 83" o:spid="_x0000_s1085" style="position:absolute;visibility:visible;mso-wrap-style:square" from="2410,1799" to="241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clWMMAAADcAAAADwAAAGRycy9kb3ducmV2LnhtbERP22oCMRB9L/QfwhT6VrNV0HVrFBGE&#10;FkTqBaRv0810s3YzWZJU1783BcG3OZzrTGadbcSJfKgdK3jtZSCIS6drrhTsd8uXHESIyBobx6Tg&#10;QgFm08eHCRbanXlDp22sRArhUKACE2NbSBlKQxZDz7XEiftx3mJM0FdSezyncNvIfpYNpcWaU4PB&#10;lhaGyt/tn1VA82+U68GnM6v1wn8cRvr4dRwr9fzUzd9AROriXXxzv+s0Px/A/zPpAj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HJVjDAAAA3AAAAA8AAAAAAAAAAAAA&#10;AAAAoQIAAGRycy9kb3ducmV2LnhtbFBLBQYAAAAABAAEAPkAAACRAwAAAAA=&#10;" strokeweight=".26mm">
                  <v:stroke joinstyle="miter" endcap="square"/>
                </v:line>
                <v:line id="Line 84" o:spid="_x0000_s1086" style="position:absolute;visibility:visible;mso-wrap-style:square" from="969,1799" to="96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69LMMAAADcAAAADwAAAGRycy9kb3ducmV2LnhtbERPTWsCMRC9C/0PYQreatYqrW6NIoKg&#10;INJaQbxNN+Nm7WayJFG3/74pFLzN433OZNbaWlzJh8qxgn4vA0FcOF1xqWD/uXwagQgRWWPtmBT8&#10;UIDZ9KEzwVy7G3/QdRdLkUI45KjAxNjkUobCkMXQcw1x4k7OW4wJ+lJqj7cUbmv5nGUv0mLFqcFg&#10;QwtDxffuYhXQ/AvldvDuzGa78OvDqz4fz2Oluo/t/A1EpDbexf/ulU7zR0P4eyZd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uvSzDAAAA3AAAAA8AAAAAAAAAAAAA&#10;AAAAoQIAAGRycy9kb3ducmV2LnhtbFBLBQYAAAAABAAEAPkAAACRAwAAAAA=&#10;" strokeweight=".26mm">
                  <v:stroke joinstyle="miter" endcap="square"/>
                </v:line>
                <v:line id="Line 85" o:spid="_x0000_s1087" style="position:absolute;flip:x;visibility:visible;mso-wrap-style:square" from="7560,1799" to="79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z1MEAAADcAAAADwAAAGRycy9kb3ducmV2LnhtbERPzWoCMRC+F3yHMEJvNduCsqxGaf2h&#10;vXio+gDjZrpZdjMJSarr2zeC0Nt8fL+zWA22FxcKsXWs4HVSgCCunW65UXA67l5KEDEha+wdk4Ib&#10;RVgtR08LrLS78jddDqkROYRjhQpMSr6SMtaGLMaJ88SZ+3HBYsowNFIHvOZw28u3ophJiy3nBoOe&#10;1obq7vBrFUzLj+0xbG7nz9aX0u/rzjB2Sj2Ph/c5iERD+hc/3F86zy+ncH8mX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vPUwQAAANwAAAAPAAAAAAAAAAAAAAAA&#10;AKECAABkcnMvZG93bnJldi54bWxQSwUGAAAAAAQABAD5AAAAjwMAAAAA&#10;" strokeweight=".26mm">
                  <v:stroke endarrow="block" joinstyle="miter" endcap="square"/>
                </v:line>
                <v:line id="Line 86" o:spid="_x0000_s1088" style="position:absolute;visibility:visible;mso-wrap-style:square" from="8709,1799" to="9289,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HSsIAAADcAAAADwAAAGRycy9kb3ducmV2LnhtbERPyWrDMBC9F/oPYgq5NXJ8MMGNEkoh&#10;pbklbtz0OFgTy9QaGUte8vdRodDbPN46m91sWzFS7xvHClbLBARx5XTDtYLz5/55DcIHZI2tY1Jw&#10;Iw+77ePDBnPtJj7RWIRaxBD2OSowIXS5lL4yZNEvXUccuavrLYYI+1rqHqcYbluZJkkmLTYcGwx2&#10;9Gao+ikGq2C4dJ6O38VcVuW7+bqk1/J8GJVaPM2vLyACzeFf/Of+0HH+OoPfZ+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LHSsIAAADcAAAADwAAAAAAAAAAAAAA&#10;AAChAgAAZHJzL2Rvd25yZXYueG1sUEsFBgAAAAAEAAQA+QAAAJADAAAAAA==&#10;" strokeweight=".26mm">
                  <v:stroke endarrow="block" joinstyle="miter" endcap="square"/>
                </v:line>
                <v:shape id="Text Box 87" o:spid="_x0000_s1089" type="#_x0000_t202" style="position:absolute;left:1260;top:4071;width:2381;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iuMEA&#10;AADcAAAADwAAAGRycy9kb3ducmV2LnhtbERPTWvCQBC9F/wPywje6ia1VImuUoSFemzqQW9DdkyC&#10;2dmY3Zr133cLhd7m8T5ns4u2E3cafOtYQT7PQBBXzrRcKzh+6ecVCB+QDXaOScGDPOy2k6cNFsaN&#10;/En3MtQihbAvUEETQl9I6auGLPq564kTd3GDxZDgUEsz4JjCbSdfsuxNWmw5NTTY076h6lp+WwV1&#10;qaM5L17z8baPOuLB6VyflJpN4/saRKAY/sV/7g+T5q+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PIrj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Психолог</w:t>
                        </w:r>
                      </w:p>
                    </w:txbxContent>
                  </v:textbox>
                </v:shape>
                <v:shape id="Text Box 88" o:spid="_x0000_s1090" type="#_x0000_t202" style="position:absolute;left:5940;top:4071;width:2201;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2ysMA&#10;AADcAAAADwAAAGRycy9kb3ducmV2LnhtbESPQWvDMAyF74P9B6PBbq2TrZSS1S2jYOiOzXbYbiLW&#10;krBYzmK38f59dSjsJvGe3vu03Wc/qAtNsQ9soFwWoIib4HpuDXy828UGVEzIDofAZOCPIux393db&#10;rFyY+USXOrVKQjhWaKBLaay0jk1HHuMyjMSifYfJY5J1arWbcJZwP+inolhrjz1LQ4cjHTpqfuqz&#10;N9DWNruv51U5/x6yzfgWbGk/jXl8yK8voBLl9G++XR+d4G+EVp6RCf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C2ysMAAADcAAAADwAAAAAAAAAAAAAAAACYAgAAZHJzL2Rv&#10;d25yZXYueG1sUEsFBgAAAAAEAAQA9QAAAIgDA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Учитель - логопед</w:t>
                        </w:r>
                      </w:p>
                    </w:txbxContent>
                  </v:textbox>
                </v:shape>
                <v:line id="Line 89" o:spid="_x0000_s1091" style="position:absolute;flip:x;visibility:visible;mso-wrap-style:square" from="1080,4680" to="220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50cEAAADcAAAADwAAAGRycy9kb3ducmV2LnhtbERPzWoCMRC+F3yHMIXearZCZV2Noral&#10;vfTgzwOMm3Gz7GYSklTXt2+EQm/z8f3OYjXYXlwoxNaxgpdxAYK4drrlRsHx8PFcgogJWWPvmBTc&#10;KMJqOXpYYKXdlXd02adG5BCOFSowKflKylgbshjHzhNn7uyCxZRhaKQOeM3htpeTophKiy3nBoOe&#10;tobqbv9jFbyWm/dDeLudPltfSv9dd4axU+rpcVjPQSQa0r/4z/2l8/xyBvd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nRwQAAANwAAAAPAAAAAAAAAAAAAAAA&#10;AKECAABkcnMvZG93bnJldi54bWxQSwUGAAAAAAQABAD5AAAAjwMAAAAA&#10;" strokeweight=".26mm">
                  <v:stroke endarrow="block" joinstyle="miter" endcap="square"/>
                </v:line>
                <v:line id="Line 90" o:spid="_x0000_s1092" style="position:absolute;visibility:visible;mso-wrap-style:square" from="2498,4680" to="353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5seMUAAADcAAAADwAAAGRycy9kb3ducmV2LnhtbESPQW/CMAyF75P2HyJP4jbScZhYR0AI&#10;adN2g46OHa3GNNUap2pCKf8eH5C42XrP731erEbfqoH62AQ28DLNQBFXwTZcG9j/fDzPQcWEbLEN&#10;TAYuFGG1fHxYYG7DmXc0FKlWEsIxRwMupS7XOlaOPMZp6IhFO4beY5K1r7Xt8SzhvtWzLHvVHhuW&#10;BocdbRxV/8XJGzgdukjbv2Isq/LT/R5mx3L/PRgzeRrX76ASjeluvl1/WcF/E3x5Ri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5seMUAAADcAAAADwAAAAAAAAAA&#10;AAAAAAChAgAAZHJzL2Rvd25yZXYueG1sUEsFBgAAAAAEAAQA+QAAAJMDAAAAAA==&#10;" strokeweight=".26mm">
                  <v:stroke endarrow="block" joinstyle="miter" endcap="square"/>
                </v:line>
                <v:line id="Line 91" o:spid="_x0000_s1093" style="position:absolute;flip:x;visibility:visible;mso-wrap-style:square" from="6300,4680" to="688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jCsEAAADcAAAADwAAAGRycy9kb3ducmV2LnhtbERPyW7CMBC9V+IfrEHqrThUahUCBkEX&#10;tRcOLB8wxEMcJR5btgvh7+tKlbjN01tnsRpsLy4UYutYwXRSgCCunW65UXA8fD6VIGJC1tg7JgU3&#10;irBajh4WWGl35R1d9qkROYRjhQpMSr6SMtaGLMaJ88SZO7tgMWUYGqkDXnO47eVzUbxKiy3nBoOe&#10;3gzV3f7HKngpNx+H8H47fbW+lH5bd4axU+pxPKznIBIN6S7+d3/rPH82hb9n8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NGMKwQAAANwAAAAPAAAAAAAAAAAAAAAA&#10;AKECAABkcnMvZG93bnJldi54bWxQSwUGAAAAAAQABAD5AAAAjwMAAAAA&#10;" strokeweight=".26mm">
                  <v:stroke endarrow="block" joinstyle="miter" endcap="square"/>
                </v:line>
                <v:line id="Line 92" o:spid="_x0000_s1094" style="position:absolute;visibility:visible;mso-wrap-style:square" from="7090,4680" to="8210,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XlMIAAADcAAAADwAAAGRycy9kb3ducmV2LnhtbERPTWvCQBC9F/oflil4q5vmIDZ1FSm0&#10;6E1Toz0O2TEbzM6G7Brjv3cFwds83ufMFoNtRE+drx0r+BgnIIhLp2uuFOz+ft6nIHxA1tg4JgVX&#10;8rCYv77MMNPuwlvq81CJGMI+QwUmhDaT0peGLPqxa4kjd3SdxRBhV0nd4SWG20amSTKRFmuODQZb&#10;+jZUnvKzVXA+tJ42//lQlMWv2R/SY7Fb90qN3oblF4hAQ3iKH+6VjvM/U7g/Ey+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BXlMIAAADcAAAADwAAAAAAAAAAAAAA&#10;AAChAgAAZHJzL2Rvd25yZXYueG1sUEsFBgAAAAAEAAQA+QAAAJADAAAAAA==&#10;" strokeweight=".26mm">
                  <v:stroke endarrow="block" joinstyle="miter" endcap="square"/>
                </v:line>
                <v:shape id="Text Box 93" o:spid="_x0000_s1095" type="#_x0000_t202" style="position:absolute;left:2521;top:5149;width:2559;height:1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yZsEA&#10;AADcAAAADwAAAGRycy9kb3ducmV2LnhtbERPTWvCQBC9F/oflil4q5uolDa6ShEW9NjUg70N2WkS&#10;zM6m2dWs/74rCN7m8T5ntYm2ExcafOtYQT7NQBBXzrRcKzh869d3ED4gG+wck4Iredisn59WWBg3&#10;8hddylCLFMK+QAVNCH0hpa8asuinridO3K8bLIYEh1qaAccUbjs5y7I3abHl1NBgT9uGqlN5tgrq&#10;UkfzM1/k49826oh7p3N9VGryEj+XIALF8BDf3TuT5n/M4f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tsmb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вопросам психического развития детей в педагогической коррекции</w:t>
                        </w:r>
                      </w:p>
                    </w:txbxContent>
                  </v:textbox>
                </v:shape>
                <v:shape id="Text Box 94" o:spid="_x0000_s1096" type="#_x0000_t202" style="position:absolute;left:5400;top:5150;width:2201;height:2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qEsEA&#10;AADcAAAADwAAAGRycy9kb3ducmV2LnhtbERPTWvCQBC9F/oflil4q5uolDa6ShEW7NHUg70N2WkS&#10;zM6m2dWs/74rCN7m8T5ntYm2ExcafOtYQT7NQBBXzrRcKzh869d3ED4gG+wck4Iredisn59WWBg3&#10;8p4uZahFCmFfoIImhL6Q0lcNWfRT1xMn7tcNFkOCQy3NgGMKt52cZdmbtNhyamiwp21D1ak8WwV1&#10;qaP5mS/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EKhL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Индивидуальное консультирование по коррекции психических процессов и речевых нарушений</w:t>
                        </w:r>
                      </w:p>
                    </w:txbxContent>
                  </v:textbox>
                </v:shape>
                <v:shape id="Text Box 95" o:spid="_x0000_s1097" type="#_x0000_t202" style="position:absolute;left:7919;top:5149;width:2020;height:1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icEA&#10;AADcAAAADwAAAGRycy9kb3ducmV2LnhtbERPTWvCQBC9C/6HZYTedJPWSk1dpQgL9mjag70N2TEJ&#10;zc6m2a1Z/31XEHqbx/uczS7aTlxo8K1jBfkiA0FcOdNyreDzQ89fQPiAbLBzTAqu5GG3nU42WBg3&#10;8pEuZahFCmFfoIImhL6Q0lcNWfQL1xMn7uwGiyHBoZZmwDGF204+ZtlKWmw5NTTY076h6rv8tQrq&#10;Ukfz9bTMx5991BHfnc71SamHWXx7BREohn/x3X0waf76GW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j4n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Консультирование по выполнению индивидуальных домашних заданий</w:t>
                        </w:r>
                      </w:p>
                    </w:txbxContent>
                  </v:textbox>
                </v:shape>
                <v:shape id="Text Box 96" o:spid="_x0000_s1098" type="#_x0000_t202" style="position:absolute;left:720;top:7490;width:2920;height: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R/sEA&#10;AADcAAAADwAAAGRycy9kb3ducmV2LnhtbERPTWvCQBC9F/oflil4q5tokTa6ShEW7LHRg70N2WkS&#10;zM6m2dWs/74rCN7m8T5ntYm2ExcafOtYQT7NQBBXzrRcKzjs9es7CB+QDXaOScGVPGzWz08rLIwb&#10;+ZsuZahFCmFfoIImhL6Q0lcNWfRT1xMn7tcNFkOCQy3NgGMKt52cZdlCWmw5NTTY07ah6lSerYK6&#10;1NH8zN/y8W8bdcQvp3N9VGryEj+XIALF8BDf3TuT5n8s4PZ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Ef7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Музыкальный руководитель</w:t>
                        </w:r>
                      </w:p>
                    </w:txbxContent>
                  </v:textbox>
                </v:shape>
                <v:shape id="Text Box 97" o:spid="_x0000_s1099" type="#_x0000_t202" style="position:absolute;left:6479;top:7490;width:2920;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0ZcEA&#10;AADcAAAADwAAAGRycy9kb3ducmV2LnhtbERPTWvCQBC9C/6HZYTedJNWak1dpQgL9mjag70N2TEJ&#10;zc6m2a1Z/31XEHqbx/uczS7aTlxo8K1jBfkiA0FcOdNyreDzQ89fQPiAbLBzTAqu5GG3nU42WBg3&#10;8pEuZahFCmFfoIImhL6Q0lcNWfQL1xMn7uwGiyHBoZZmwDGF204+ZtmztNhyamiwp31D1Xf5axXU&#10;pY7m62mZjz/7qCO+O53rk1IPs/j2CiJQDP/iu/tg0vz1Cm7Pp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tGXBAAAA3AAAAA8AAAAAAAAAAAAAAAAAmAIAAGRycy9kb3du&#10;cmV2LnhtbFBLBQYAAAAABAAEAPUAAACGAwAAAAA=&#10;" filled="f" strokeweight=".26mm">
                  <v:stroke endcap="square"/>
                  <v:textbox>
                    <w:txbxContent>
                      <w:p w:rsidR="00025609" w:rsidRDefault="00025609" w:rsidP="00B50EA6">
                        <w:pPr>
                          <w:jc w:val="center"/>
                          <w:rPr>
                            <w:rFonts w:ascii="Liberation Serif" w:eastAsia="DejaVu Sans" w:hAnsi="Liberation Serif" w:cs="Liberation Serif"/>
                          </w:rPr>
                        </w:pPr>
                        <w:r>
                          <w:rPr>
                            <w:rFonts w:ascii="Liberation Serif" w:eastAsia="DejaVu Sans" w:hAnsi="Liberation Serif" w:cs="Liberation Serif"/>
                          </w:rPr>
                          <w:t>Инструктор по физической культуре</w:t>
                        </w:r>
                      </w:p>
                    </w:txbxContent>
                  </v:textbox>
                </v:shape>
                <v:shape id="Text Box 98" o:spid="_x0000_s1100" type="#_x0000_t202" style="position:absolute;left:1;top:8929;width:4361;height:1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gF8MA&#10;AADcAAAADwAAAGRycy9kb3ducmV2LnhtbESPQUvEMBCF7wv+hzCCt920uojWTYssBPS41YPehmZs&#10;i82kNnEb/71zELzN8N68982hyX5SZ1riGNhAuStAEXfBjdwbeH2x2ztQMSE7nAKTgR+K0NQXmwNW&#10;Lqx8onObeiUhHCs0MKQ0V1rHbiCPcRdmYtE+wuIxybr02i24Srif9HVR3GqPI0vDgDMdB+o+229v&#10;oG9tdu83+3L9Omab8TnY0r4Zc3WZHx9AJcrp3/x3/eQE/15o5RmZQ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kgF8MAAADcAAAADwAAAAAAAAAAAAAAAACYAgAAZHJzL2Rv&#10;d25yZXYueG1sUEsFBgAAAAAEAAQA9QAAAIgDA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Проведение досугов, реализующих коррекционные и воспитательные задачи</w:t>
                        </w:r>
                      </w:p>
                    </w:txbxContent>
                  </v:textbox>
                </v:shape>
                <v:shape id="Text Box 99" o:spid="_x0000_s1101" type="#_x0000_t202" style="position:absolute;left:5579;top:8929;width:4058;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FjMEA&#10;AADcAAAADwAAAGRycy9kb3ducmV2LnhtbERPTWvCQBC9F/wPywje6ia1FI2uUoSFemzqQW9DdkyC&#10;2dmY3Zr133cLhd7m8T5ns4u2E3cafOtYQT7PQBBXzrRcKzh+6eclCB+QDXaOScGDPOy2k6cNFsaN&#10;/En3MtQihbAvUEETQl9I6auGLPq564kTd3GDxZDgUEsz4JjCbSdfsuxNWmw5NTTY076h6lp+WwV1&#10;qaM5L17z8baPOuLB6VyflJpN4/saRKAY/sV/7g+T5q9W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hYzBAAAA3AAAAA8AAAAAAAAAAAAAAAAAmAIAAGRycy9kb3du&#10;cmV2LnhtbFBLBQYAAAAABAAEAPUAAACGAwAAAAA=&#10;" filled="f" strokeweight=".26mm">
                  <v:stroke endcap="square"/>
                  <v:textbox>
                    <w:txbxContent>
                      <w:p w:rsidR="00025609" w:rsidRDefault="00025609" w:rsidP="00B50EA6">
                        <w:pPr>
                          <w:rPr>
                            <w:rFonts w:ascii="Liberation Serif" w:eastAsia="DejaVu Sans" w:hAnsi="Liberation Serif" w:cs="Liberation Serif"/>
                          </w:rPr>
                        </w:pPr>
                        <w:r>
                          <w:rPr>
                            <w:rFonts w:ascii="Liberation Serif" w:eastAsia="DejaVu Sans" w:hAnsi="Liberation Serif" w:cs="Liberation Serif"/>
                          </w:rPr>
                          <w:t>Проведение совместных спортивных развлечений</w:t>
                        </w:r>
                      </w:p>
                    </w:txbxContent>
                  </v:textbox>
                </v:shape>
                <v:line id="Line 100" o:spid="_x0000_s1102" style="position:absolute;visibility:visible;mso-wrap-style:square" from="2229,8279" to="222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Yg8IAAADcAAAADwAAAGRycy9kb3ducmV2LnhtbESPQYvCMBSE7wv+h/AEb2uqB1m6RhFB&#10;cW9rtavHR/Nsis1LaWKt/34jCB6HmfmGmS97W4uOWl85VjAZJyCIC6crLhUcD5vPLxA+IGusHZOC&#10;B3lYLgYfc0y1u/OeuiyUIkLYp6jAhNCkUvrCkEU/dg1x9C6utRiibEupW7xHuK3lNElm0mLFccFg&#10;Q2tDxTW7WQW3U+Pp95z1eZFvzd9pesmPP51So2G/+gYRqA/v8Ku90woiEZ5n4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Yg8IAAADcAAAADwAAAAAAAAAAAAAA&#10;AAChAgAAZHJzL2Rvd25yZXYueG1sUEsFBgAAAAAEAAQA+QAAAJADAAAAAA==&#10;" strokeweight=".26mm">
                  <v:stroke endarrow="block" joinstyle="miter" endcap="square"/>
                </v:line>
                <v:line id="Line 101" o:spid="_x0000_s1103" style="position:absolute;visibility:visible;mso-wrap-style:square" from="7989,8279" to="7989,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GMMAAADcAAAADwAAAGRycy9kb3ducmV2LnhtbESPQWvCQBSE7wX/w/IEb3VjDlKiq4ig&#10;2FtNjXp8ZJ/ZYPZtyK4x/vtuodDjMDPfMMv1YBvRU+drxwpm0wQEcel0zZWC0/fu/QOED8gaG8ek&#10;4EUe1qvR2xIz7Z58pD4PlYgQ9hkqMCG0mZS+NGTRT11LHL2b6yyGKLtK6g6fEW4bmSbJXFqsOS4Y&#10;bGlrqLznD6vgcWk9fV3zoSiLvTlf0ltx+uyVmoyHzQJEoCH8h//aB60gTWbweyYe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PRjDAAAA3AAAAA8AAAAAAAAAAAAA&#10;AAAAoQIAAGRycy9kb3ducmV2LnhtbFBLBQYAAAAABAAEAPkAAACRAwAAAAA=&#10;" strokeweight=".26mm">
                  <v:stroke endarrow="block" joinstyle="miter" endcap="square"/>
                </v:line>
                <v:shape id="AutoShape 102" o:spid="_x0000_s1104" type="#_x0000_t34" style="position:absolute;left:2940;top:323;width:654;height:12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yV/8QAAADcAAAADwAAAGRycy9kb3ducmV2LnhtbESPQUvDQBSE74L/YXlCb3bXCGrTbosG&#10;Sz3aWNrrI/uapGbfht1tGv+9Kwg9DjPzDbNYjbYTA/nQOtbwMFUgiCtnWq417L7W9y8gQkQ22Dkm&#10;DT8UYLW8vVlgbtyFtzSUsRYJwiFHDU2MfS5lqBqyGKauJ07e0XmLMUlfS+PxkuC2k5lST9Jiy2mh&#10;wZ6Khqrv8mw1vD36rqDy/fMUim0c9ofD7FlttJ7cja9zEJHGeA3/tz+Mhkxl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JX/xAAAANwAAAAPAAAAAAAAAAAA&#10;AAAAAKECAABkcnMvZG93bnJldi54bWxQSwUGAAAAAAQABAD5AAAAkgMAAAAA&#10;" strokeweight=".26mm">
                  <v:stroke joinstyle="round" endcap="square"/>
                </v:shape>
                <v:shape id="AutoShape 103" o:spid="_x0000_s1105" type="#_x0000_t34" style="position:absolute;left:6309;top:323;width:583;height:12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WMUAAADcAAAADwAAAGRycy9kb3ducmV2LnhtbESPQWvCQBSE7wX/w/KE3pqNaZESs0qJ&#10;WEpPaiN4fGSfSWz2bchuk/jvu4WCx2FmvmGyzWRaMVDvGssKFlEMgri0uuFKQfG1e3oF4TyyxtYy&#10;KbiRg8169pBhqu3IBxqOvhIBwi5FBbX3XSqlK2sy6CLbEQfvYnuDPsi+krrHMcBNK5M4XkqDDYeF&#10;GjvKayq/jz9Gwf6Uj8Xtsv9MrmPC7t2etwt6UepxPr2tQHia/D383/7QCpL4Gf7Oh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FWMUAAADcAAAADwAAAAAAAAAA&#10;AAAAAAChAgAAZHJzL2Rvd25yZXYueG1sUEsFBgAAAAAEAAQA+QAAAJMDAAAAAA==&#10;" strokeweight=".26mm">
                  <v:stroke joinstyle="round" endcap="square"/>
                </v:shape>
                <v:shape id="AutoShape 104" o:spid="_x0000_s1106" type="#_x0000_t34" style="position:absolute;left:3297;top:719;width:304;height:81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dLMQAAADcAAAADwAAAGRycy9kb3ducmV2LnhtbESPT4vCMBTE7wt+h/AEb2tqEZGuaVkU&#10;RTy5/gGPj+bZdrd5KU209dsbYcHjMDO/YRZZb2pxp9ZVlhVMxhEI4tzqigsFp+P6cw7CeWSNtWVS&#10;8CAHWTr4WGCibcc/dD/4QgQIuwQVlN43iZQuL8mgG9uGOHhX2xr0QbaF1C12AW5qGUfRTBqsOCyU&#10;2NCypPzvcDMK9udld3pc97v4t4vZbexlNaGpUqNh//0FwlPv3+H/9lYriKMpvM6EIy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t0sxAAAANwAAAAPAAAAAAAAAAAA&#10;AAAAAKECAABkcnMvZG93bnJldi54bWxQSwUGAAAAAAQABAD5AAAAkgMAAAAA&#10;" strokeweight=".26mm">
                  <v:stroke joinstyle="round" endcap="square"/>
                </v:shape>
                <v:shape id="AutoShape 105" o:spid="_x0000_s1107" type="#_x0000_t34" style="position:absolute;left:6309;top:719;width:583;height:8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4acIAAADcAAAADwAAAGRycy9kb3ducmV2LnhtbESPQWsCMRSE7wX/Q3iF3mrShapsjSKC&#10;UNBL1Yu3x+Z1E3bzsiSpbv99IxQ8DjPzDbNcj74XV4rJBdbwNlUgiJtgHLcazqfd6wJEysgG+8Ck&#10;4ZcSrFeTpyXWJtz4i67H3IoC4VSjBpvzUEuZGkse0zQMxMX7DtFjLjK20kS8FbjvZaXUTHp0XBYs&#10;DrS11HTHH18o/c62lxiqQzffb2Yn5WS3d1q/PI+bDxCZxvwI/7c/jYZKvcP9TDk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4acIAAADcAAAADwAAAAAAAAAAAAAA&#10;AAChAgAAZHJzL2Rvd25yZXYueG1sUEsFBgAAAAAEAAQA+QAAAJADAAAAAA==&#10;" strokeweight=".26mm">
                  <v:stroke joinstyle="round" endcap="square"/>
                </v:shape>
                <w10:anchorlock/>
              </v:group>
            </w:pict>
          </mc:Fallback>
        </mc:AlternateContent>
      </w: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widowControl w:val="0"/>
        <w:suppressAutoHyphens/>
        <w:snapToGrid w:val="0"/>
        <w:spacing w:after="0" w:line="240" w:lineRule="auto"/>
        <w:jc w:val="both"/>
        <w:rPr>
          <w:rFonts w:ascii="Times New Roman" w:eastAsia="SimSun" w:hAnsi="Times New Roman" w:cs="Mangal"/>
          <w:b/>
          <w:bCs/>
          <w:kern w:val="1"/>
          <w:sz w:val="28"/>
          <w:szCs w:val="28"/>
          <w:lang w:eastAsia="zh-CN" w:bidi="hi-IN"/>
        </w:rPr>
      </w:pPr>
    </w:p>
    <w:p w:rsidR="00B50EA6" w:rsidRPr="00B50EA6" w:rsidRDefault="00B50EA6" w:rsidP="00B50EA6">
      <w:pPr>
        <w:spacing w:after="200" w:line="276" w:lineRule="auto"/>
        <w:contextualSpacing/>
        <w:rPr>
          <w:rFonts w:ascii="Times New Roman" w:eastAsia="Times New Roman" w:hAnsi="Times New Roman" w:cs="Times New Roman"/>
          <w:b/>
          <w:bCs/>
          <w:i/>
          <w:iCs/>
          <w:sz w:val="28"/>
          <w:szCs w:val="28"/>
        </w:rPr>
      </w:pPr>
      <w:r w:rsidRPr="00B50EA6">
        <w:rPr>
          <w:rFonts w:ascii="Times New Roman" w:eastAsia="Times New Roman" w:hAnsi="Times New Roman" w:cs="Times New Roman"/>
          <w:b/>
          <w:bCs/>
          <w:i/>
          <w:iCs/>
          <w:sz w:val="28"/>
          <w:szCs w:val="28"/>
          <w:lang w:val="en-US"/>
        </w:rPr>
        <w:t>I</w:t>
      </w:r>
      <w:r w:rsidRPr="00B50EA6">
        <w:rPr>
          <w:rFonts w:ascii="Times New Roman" w:eastAsia="Times New Roman" w:hAnsi="Times New Roman" w:cs="Times New Roman"/>
          <w:b/>
          <w:bCs/>
          <w:i/>
          <w:iCs/>
          <w:sz w:val="28"/>
          <w:szCs w:val="28"/>
        </w:rPr>
        <w:t xml:space="preserve">3. </w:t>
      </w:r>
      <w:r w:rsidR="003B2A57" w:rsidRPr="00B50EA6">
        <w:rPr>
          <w:rFonts w:ascii="Times New Roman" w:eastAsia="Times New Roman" w:hAnsi="Times New Roman" w:cs="Times New Roman"/>
          <w:b/>
          <w:bCs/>
          <w:i/>
          <w:iCs/>
          <w:sz w:val="28"/>
          <w:szCs w:val="28"/>
        </w:rPr>
        <w:t>Заключение.</w:t>
      </w:r>
      <w:r w:rsidRPr="00B50EA6">
        <w:rPr>
          <w:rFonts w:ascii="Times New Roman" w:eastAsia="Times New Roman" w:hAnsi="Times New Roman" w:cs="Times New Roman"/>
          <w:b/>
          <w:bCs/>
          <w:i/>
          <w:iCs/>
          <w:sz w:val="28"/>
          <w:szCs w:val="28"/>
        </w:rPr>
        <w:t xml:space="preserve">  Перспективы и планы развития.</w:t>
      </w:r>
    </w:p>
    <w:p w:rsidR="00B50EA6" w:rsidRPr="00B50EA6" w:rsidRDefault="00B50EA6" w:rsidP="00B50EA6">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ru-RU"/>
        </w:rPr>
      </w:pPr>
      <w:r w:rsidRPr="00B50EA6">
        <w:rPr>
          <w:rFonts w:ascii="Times New Roman" w:eastAsia="Times New Roman" w:hAnsi="Times New Roman" w:cs="Times New Roman"/>
          <w:b/>
          <w:bCs/>
          <w:kern w:val="36"/>
          <w:sz w:val="28"/>
          <w:szCs w:val="28"/>
          <w:u w:val="single"/>
          <w:lang w:eastAsia="ru-RU"/>
        </w:rPr>
        <w:t>Проблемы и основные направления ближайшего развития учреждения.</w:t>
      </w:r>
    </w:p>
    <w:p w:rsidR="00B50EA6" w:rsidRPr="00B50EA6" w:rsidRDefault="00B50EA6" w:rsidP="00B50EA6">
      <w:pPr>
        <w:widowControl w:val="0"/>
        <w:suppressAutoHyphens/>
        <w:spacing w:after="0" w:line="240" w:lineRule="auto"/>
        <w:jc w:val="both"/>
        <w:rPr>
          <w:rFonts w:ascii="Liberation Serif" w:eastAsia="Times New Roman" w:hAnsi="Liberation Serif" w:cs="Times New Roman"/>
          <w:kern w:val="1"/>
          <w:sz w:val="28"/>
          <w:szCs w:val="28"/>
          <w:lang w:eastAsia="ru-RU"/>
        </w:rPr>
      </w:pPr>
      <w:r w:rsidRPr="00B50EA6">
        <w:rPr>
          <w:rFonts w:ascii="Times New Roman" w:eastAsia="Times New Roman" w:hAnsi="Times New Roman" w:cs="Times New Roman"/>
          <w:kern w:val="1"/>
          <w:sz w:val="28"/>
          <w:szCs w:val="28"/>
          <w:lang w:eastAsia="ru-RU"/>
        </w:rPr>
        <w:t xml:space="preserve">Центр – одно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и родители воспитанников. Специалисты управления отмечают, что в Центре успешно решаются основные цели и задачи.     Создаются условия для внедрения инноваций, </w:t>
      </w:r>
      <w:r w:rsidR="003B2A57" w:rsidRPr="00B50EA6">
        <w:rPr>
          <w:rFonts w:ascii="Times New Roman" w:eastAsia="Times New Roman" w:hAnsi="Times New Roman" w:cs="Times New Roman"/>
          <w:kern w:val="1"/>
          <w:sz w:val="28"/>
          <w:szCs w:val="28"/>
          <w:lang w:eastAsia="ru-RU"/>
        </w:rPr>
        <w:t>для формирования</w:t>
      </w:r>
      <w:r w:rsidRPr="00B50EA6">
        <w:rPr>
          <w:rFonts w:ascii="Times New Roman" w:eastAsia="Times New Roman" w:hAnsi="Times New Roman" w:cs="Times New Roman"/>
          <w:kern w:val="1"/>
          <w:sz w:val="28"/>
          <w:szCs w:val="28"/>
          <w:lang w:eastAsia="ru-RU"/>
        </w:rPr>
        <w:t xml:space="preserve"> и реализации инициатив педагогов, направленных на улучшение работы образовательного учреждения и повышения качества образования. </w:t>
      </w:r>
      <w:r w:rsidR="003B2A57" w:rsidRPr="00B50EA6">
        <w:rPr>
          <w:rFonts w:ascii="Times New Roman" w:eastAsia="Times New Roman" w:hAnsi="Times New Roman" w:cs="Times New Roman"/>
          <w:kern w:val="1"/>
          <w:sz w:val="28"/>
          <w:szCs w:val="28"/>
          <w:lang w:eastAsia="ru-RU"/>
        </w:rPr>
        <w:t>В Центре</w:t>
      </w:r>
      <w:r w:rsidRPr="00B50EA6">
        <w:rPr>
          <w:rFonts w:ascii="Times New Roman" w:eastAsia="Times New Roman" w:hAnsi="Times New Roman" w:cs="Times New Roman"/>
          <w:kern w:val="1"/>
          <w:sz w:val="28"/>
          <w:szCs w:val="28"/>
          <w:lang w:eastAsia="ru-RU"/>
        </w:rPr>
        <w:t xml:space="preserve"> реализуются разнообразные инновационные формы работы: организация групп кратковременного пребывания, осуществление индивидуального сопровождения детей с ограниченными возможностями, ведение дополнительны</w:t>
      </w:r>
      <w:r w:rsidR="003B2A57">
        <w:rPr>
          <w:rFonts w:ascii="Times New Roman" w:eastAsia="Times New Roman" w:hAnsi="Times New Roman" w:cs="Times New Roman"/>
          <w:kern w:val="1"/>
          <w:sz w:val="28"/>
          <w:szCs w:val="28"/>
          <w:lang w:eastAsia="ru-RU"/>
        </w:rPr>
        <w:t>х образовательных платных услуг, семейные группы.</w:t>
      </w:r>
    </w:p>
    <w:p w:rsidR="00B50EA6" w:rsidRPr="00B50EA6" w:rsidRDefault="00B50EA6" w:rsidP="00B50EA6">
      <w:pPr>
        <w:spacing w:before="13" w:after="0" w:line="275" w:lineRule="atLeast"/>
        <w:ind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w:t>
      </w:r>
      <w:r w:rsidR="003B2A57">
        <w:rPr>
          <w:rFonts w:ascii="Times New Roman" w:eastAsia="Times New Roman" w:hAnsi="Times New Roman" w:cs="Times New Roman"/>
          <w:iCs/>
          <w:sz w:val="28"/>
          <w:szCs w:val="28"/>
          <w:lang w:eastAsia="ru-RU"/>
        </w:rPr>
        <w:t>В течение 2014-2015</w:t>
      </w:r>
      <w:r w:rsidRPr="00B50EA6">
        <w:rPr>
          <w:rFonts w:ascii="Times New Roman" w:eastAsia="Times New Roman" w:hAnsi="Times New Roman" w:cs="Times New Roman"/>
          <w:iCs/>
          <w:sz w:val="28"/>
          <w:szCs w:val="28"/>
          <w:lang w:eastAsia="ru-RU"/>
        </w:rPr>
        <w:t xml:space="preserve"> учебного года коллектив МАДОУ ЦРР-д/с № 17  добился определённых успехов в воспитании и обучении детей:</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1. Основная образовательная программа</w:t>
      </w:r>
      <w:r w:rsidR="003B2A57">
        <w:rPr>
          <w:rFonts w:ascii="Times New Roman" w:eastAsia="Times New Roman" w:hAnsi="Times New Roman" w:cs="Times New Roman"/>
          <w:iCs/>
          <w:sz w:val="28"/>
          <w:szCs w:val="28"/>
          <w:lang w:eastAsia="ru-RU"/>
        </w:rPr>
        <w:t xml:space="preserve"> дошкольного образования на 2014-2015</w:t>
      </w:r>
      <w:r w:rsidRPr="00B50EA6">
        <w:rPr>
          <w:rFonts w:ascii="Times New Roman" w:eastAsia="Times New Roman" w:hAnsi="Times New Roman" w:cs="Times New Roman"/>
          <w:iCs/>
          <w:sz w:val="28"/>
          <w:szCs w:val="28"/>
          <w:lang w:eastAsia="ru-RU"/>
        </w:rPr>
        <w:t xml:space="preserve"> учебный год выполнена на 100 %.</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2. Государственные стандарты по образованию и воспитанию детей выполнены по всем направлениям.</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3.Комплексная </w:t>
      </w:r>
      <w:r w:rsidR="003B2A57">
        <w:rPr>
          <w:rFonts w:ascii="Times New Roman" w:eastAsia="Times New Roman" w:hAnsi="Times New Roman" w:cs="Times New Roman"/>
          <w:iCs/>
          <w:sz w:val="28"/>
          <w:szCs w:val="28"/>
          <w:lang w:eastAsia="ru-RU"/>
        </w:rPr>
        <w:t>работа по оздоровлению и физическому развитию</w:t>
      </w:r>
      <w:r w:rsidRPr="00B50EA6">
        <w:rPr>
          <w:rFonts w:ascii="Times New Roman" w:eastAsia="Times New Roman" w:hAnsi="Times New Roman" w:cs="Times New Roman"/>
          <w:iCs/>
          <w:sz w:val="28"/>
          <w:szCs w:val="28"/>
          <w:lang w:eastAsia="ru-RU"/>
        </w:rPr>
        <w:t xml:space="preserve"> детей обеспечила сохранность их здоровья, показатели заболеваемости в этом году ниже аналогичных показателей прошлого года;</w:t>
      </w:r>
    </w:p>
    <w:p w:rsidR="00B50EA6" w:rsidRPr="00B50EA6" w:rsidRDefault="00B50EA6" w:rsidP="00B50EA6">
      <w:pPr>
        <w:spacing w:before="13" w:after="0" w:line="275" w:lineRule="atLeast"/>
        <w:ind w:left="289"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4. Выпускники </w:t>
      </w:r>
      <w:r w:rsidR="003B2A57" w:rsidRPr="00B50EA6">
        <w:rPr>
          <w:rFonts w:ascii="Times New Roman" w:eastAsia="Times New Roman" w:hAnsi="Times New Roman" w:cs="Times New Roman"/>
          <w:iCs/>
          <w:sz w:val="28"/>
          <w:szCs w:val="28"/>
          <w:lang w:eastAsia="ru-RU"/>
        </w:rPr>
        <w:t>Центра имеют</w:t>
      </w:r>
      <w:r w:rsidRPr="00B50EA6">
        <w:rPr>
          <w:rFonts w:ascii="Times New Roman" w:eastAsia="Times New Roman" w:hAnsi="Times New Roman" w:cs="Times New Roman"/>
          <w:iCs/>
          <w:sz w:val="28"/>
          <w:szCs w:val="28"/>
          <w:lang w:eastAsia="ru-RU"/>
        </w:rPr>
        <w:t xml:space="preserve">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Реализация в полном объеме основной образовательной программы дошкольного образования стала возможна благодаря тому, что в Центре:</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 xml:space="preserve">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-работают высококвалифицированные специалисты;</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-организовано медико-психолого-педагогическое сопровождение воспитанников;</w:t>
      </w:r>
    </w:p>
    <w:p w:rsidR="00B50EA6" w:rsidRPr="00B50EA6" w:rsidRDefault="00B50EA6" w:rsidP="00B50EA6">
      <w:pPr>
        <w:spacing w:before="13" w:after="0" w:line="275" w:lineRule="atLeast"/>
        <w:ind w:left="284" w:right="13"/>
        <w:jc w:val="both"/>
        <w:textAlignment w:val="top"/>
        <w:rPr>
          <w:rFonts w:ascii="Times New Roman" w:eastAsia="Times New Roman" w:hAnsi="Times New Roman" w:cs="Times New Roman"/>
          <w:iCs/>
          <w:sz w:val="28"/>
          <w:szCs w:val="28"/>
          <w:lang w:eastAsia="ru-RU"/>
        </w:rPr>
      </w:pPr>
      <w:r w:rsidRPr="00B50EA6">
        <w:rPr>
          <w:rFonts w:ascii="Times New Roman" w:eastAsia="Times New Roman" w:hAnsi="Times New Roman" w:cs="Times New Roman"/>
          <w:iCs/>
          <w:sz w:val="28"/>
          <w:szCs w:val="28"/>
          <w:lang w:eastAsia="ru-RU"/>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B50EA6" w:rsidRPr="00B50EA6" w:rsidRDefault="00B50EA6" w:rsidP="00B50EA6">
      <w:pPr>
        <w:spacing w:before="25" w:after="25" w:line="240" w:lineRule="auto"/>
        <w:jc w:val="both"/>
        <w:rPr>
          <w:rFonts w:ascii="Times New Roman" w:eastAsia="Times New Roman" w:hAnsi="Times New Roman" w:cs="Times New Roman"/>
          <w:bCs/>
          <w:color w:val="000000"/>
          <w:sz w:val="28"/>
          <w:szCs w:val="28"/>
          <w:shd w:val="clear" w:color="auto" w:fill="FFFFFF"/>
          <w:lang w:eastAsia="ru-RU"/>
        </w:rPr>
      </w:pPr>
      <w:r w:rsidRPr="00B50EA6">
        <w:rPr>
          <w:rFonts w:ascii="Times New Roman" w:eastAsia="Times New Roman" w:hAnsi="Times New Roman" w:cs="Times New Roman"/>
          <w:bCs/>
          <w:color w:val="000000"/>
          <w:sz w:val="28"/>
          <w:szCs w:val="28"/>
          <w:shd w:val="clear" w:color="auto" w:fill="FFFFFF"/>
          <w:lang w:eastAsia="ru-RU"/>
        </w:rPr>
        <w:t xml:space="preserve">         В соответствии с приоритетами образовательной политики России, исходя из анализа работы за предыдущий год и образовательных потребностей </w:t>
      </w:r>
      <w:r w:rsidRPr="00B50EA6">
        <w:rPr>
          <w:rFonts w:ascii="Times New Roman" w:eastAsia="Times New Roman" w:hAnsi="Times New Roman" w:cs="Times New Roman"/>
          <w:bCs/>
          <w:color w:val="000000"/>
          <w:sz w:val="28"/>
          <w:szCs w:val="28"/>
          <w:shd w:val="clear" w:color="auto" w:fill="FFFFFF"/>
          <w:lang w:eastAsia="ru-RU"/>
        </w:rPr>
        <w:lastRenderedPageBreak/>
        <w:t>населения города Кропоткин, Центр определяет на следующий учебный год следующую цель и задачи:</w:t>
      </w:r>
    </w:p>
    <w:p w:rsidR="00B50EA6" w:rsidRPr="00195D4A" w:rsidRDefault="00B50EA6" w:rsidP="00B50EA6">
      <w:pPr>
        <w:widowControl w:val="0"/>
        <w:suppressAutoHyphens/>
        <w:spacing w:after="0" w:line="240" w:lineRule="auto"/>
        <w:jc w:val="both"/>
        <w:rPr>
          <w:rFonts w:ascii="Times New Roman" w:eastAsia="Times New Roman" w:hAnsi="Times New Roman" w:cs="Times New Roman"/>
          <w:b/>
          <w:kern w:val="1"/>
          <w:sz w:val="28"/>
          <w:szCs w:val="28"/>
          <w:lang w:eastAsia="ru-RU"/>
        </w:rPr>
      </w:pPr>
      <w:r w:rsidRPr="00195D4A">
        <w:rPr>
          <w:rFonts w:ascii="Times New Roman" w:eastAsia="Times New Roman" w:hAnsi="Times New Roman" w:cs="Times New Roman"/>
          <w:b/>
          <w:kern w:val="1"/>
          <w:sz w:val="28"/>
          <w:szCs w:val="28"/>
          <w:lang w:eastAsia="ru-RU"/>
        </w:rPr>
        <w:t>ЦЕЛЬ РАБОТЫ:</w:t>
      </w:r>
    </w:p>
    <w:p w:rsidR="00F107BD" w:rsidRPr="00195D4A" w:rsidRDefault="00B50EA6" w:rsidP="00B50EA6">
      <w:pPr>
        <w:widowControl w:val="0"/>
        <w:suppressAutoHyphens/>
        <w:spacing w:after="0" w:line="240" w:lineRule="auto"/>
        <w:jc w:val="both"/>
        <w:rPr>
          <w:rFonts w:ascii="Times New Roman" w:eastAsia="SimSun" w:hAnsi="Times New Roman" w:cs="Times New Roman"/>
          <w:bCs/>
          <w:kern w:val="1"/>
          <w:sz w:val="28"/>
          <w:szCs w:val="28"/>
          <w:shd w:val="clear" w:color="auto" w:fill="FFFFFF"/>
          <w:lang w:eastAsia="zh-CN" w:bidi="hi-IN"/>
        </w:rPr>
      </w:pPr>
      <w:r w:rsidRPr="00195D4A">
        <w:rPr>
          <w:rFonts w:ascii="Times New Roman" w:eastAsia="Times New Roman" w:hAnsi="Times New Roman" w:cs="Times New Roman"/>
          <w:kern w:val="1"/>
          <w:sz w:val="28"/>
          <w:szCs w:val="28"/>
          <w:lang w:eastAsia="ru-RU"/>
        </w:rPr>
        <w:t xml:space="preserve">Обеспечить </w:t>
      </w:r>
      <w:r w:rsidR="003B2A57" w:rsidRPr="00195D4A">
        <w:rPr>
          <w:rFonts w:ascii="Times New Roman" w:eastAsia="Times New Roman" w:hAnsi="Times New Roman" w:cs="Times New Roman"/>
          <w:kern w:val="1"/>
          <w:sz w:val="28"/>
          <w:szCs w:val="28"/>
          <w:lang w:eastAsia="ru-RU"/>
        </w:rPr>
        <w:t xml:space="preserve">дальнейшую </w:t>
      </w:r>
      <w:r w:rsidRPr="00195D4A">
        <w:rPr>
          <w:rFonts w:ascii="Times New Roman" w:eastAsia="Times New Roman" w:hAnsi="Times New Roman" w:cs="Times New Roman"/>
          <w:kern w:val="1"/>
          <w:sz w:val="28"/>
          <w:szCs w:val="28"/>
          <w:lang w:eastAsia="ru-RU"/>
        </w:rPr>
        <w:t>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w:t>
      </w:r>
      <w:r w:rsidR="00687138" w:rsidRPr="00195D4A">
        <w:rPr>
          <w:rFonts w:ascii="Times New Roman" w:eastAsia="Times New Roman" w:hAnsi="Times New Roman" w:cs="Times New Roman"/>
          <w:kern w:val="1"/>
          <w:sz w:val="28"/>
          <w:szCs w:val="28"/>
          <w:lang w:eastAsia="ru-RU"/>
        </w:rPr>
        <w:t>рограммы, разработанной Центром,</w:t>
      </w:r>
      <w:r w:rsidR="00195D4A" w:rsidRPr="00195D4A">
        <w:rPr>
          <w:rFonts w:ascii="Times New Roman" w:eastAsia="Times New Roman" w:hAnsi="Times New Roman" w:cs="Times New Roman"/>
          <w:kern w:val="1"/>
          <w:sz w:val="28"/>
          <w:szCs w:val="28"/>
          <w:lang w:eastAsia="ru-RU"/>
        </w:rPr>
        <w:t xml:space="preserve"> комплексно-тематического планирования воспитательно-образовательного процесса.</w:t>
      </w:r>
      <w:r w:rsidRPr="00195D4A">
        <w:rPr>
          <w:rFonts w:ascii="Times New Roman" w:eastAsia="SimSun" w:hAnsi="Times New Roman" w:cs="Times New Roman"/>
          <w:bCs/>
          <w:kern w:val="1"/>
          <w:sz w:val="28"/>
          <w:szCs w:val="28"/>
          <w:shd w:val="clear" w:color="auto" w:fill="FFFFFF"/>
          <w:lang w:eastAsia="zh-CN" w:bidi="hi-IN"/>
        </w:rPr>
        <w:t xml:space="preserve"> </w:t>
      </w:r>
    </w:p>
    <w:p w:rsidR="00B50EA6" w:rsidRPr="00195D4A" w:rsidRDefault="00B50EA6" w:rsidP="00B50EA6">
      <w:pPr>
        <w:spacing w:after="0" w:line="240" w:lineRule="auto"/>
        <w:jc w:val="both"/>
        <w:rPr>
          <w:rStyle w:val="a6"/>
          <w:rFonts w:ascii="Times New Roman" w:hAnsi="Times New Roman" w:cs="Times New Roman"/>
          <w:sz w:val="28"/>
          <w:szCs w:val="28"/>
        </w:rPr>
      </w:pPr>
      <w:r w:rsidRPr="00195D4A">
        <w:rPr>
          <w:rFonts w:ascii="Times New Roman" w:hAnsi="Times New Roman" w:cs="Times New Roman"/>
          <w:bCs/>
          <w:sz w:val="28"/>
          <w:szCs w:val="28"/>
          <w:shd w:val="clear" w:color="auto" w:fill="FFFFFF"/>
        </w:rPr>
        <w:t xml:space="preserve">    1.  </w:t>
      </w:r>
      <w:r w:rsidR="00195D4A" w:rsidRPr="00195D4A">
        <w:rPr>
          <w:rFonts w:ascii="Times New Roman" w:hAnsi="Times New Roman" w:cs="Times New Roman"/>
          <w:bCs/>
          <w:sz w:val="28"/>
          <w:szCs w:val="28"/>
          <w:shd w:val="clear" w:color="auto" w:fill="FFFFFF"/>
        </w:rPr>
        <w:t xml:space="preserve">Развитие игровой деятельности дошкольников </w:t>
      </w:r>
      <w:r w:rsidR="00195D4A" w:rsidRPr="00195D4A">
        <w:rPr>
          <w:rStyle w:val="a6"/>
          <w:rFonts w:ascii="Times New Roman" w:hAnsi="Times New Roman" w:cs="Times New Roman"/>
          <w:sz w:val="28"/>
          <w:szCs w:val="28"/>
        </w:rPr>
        <w:t>как ведущей для дошкольного возраста через оптимизацию развивающей предметно-пространственной среды учреждения с учётом ФГОС.</w:t>
      </w:r>
      <w:r w:rsidRPr="00195D4A">
        <w:rPr>
          <w:rStyle w:val="a6"/>
          <w:rFonts w:ascii="Times New Roman" w:hAnsi="Times New Roman" w:cs="Times New Roman"/>
          <w:sz w:val="28"/>
          <w:szCs w:val="28"/>
        </w:rPr>
        <w:t xml:space="preserve"> </w:t>
      </w:r>
      <w:r w:rsidR="00195D4A" w:rsidRPr="00195D4A">
        <w:rPr>
          <w:rStyle w:val="a6"/>
          <w:rFonts w:ascii="Times New Roman" w:hAnsi="Times New Roman" w:cs="Times New Roman"/>
          <w:sz w:val="28"/>
          <w:szCs w:val="28"/>
        </w:rPr>
        <w:t>(ноябрь 1 год)</w:t>
      </w:r>
    </w:p>
    <w:p w:rsidR="00687138" w:rsidRPr="00195D4A" w:rsidRDefault="00B50EA6" w:rsidP="00195D4A">
      <w:pPr>
        <w:widowControl w:val="0"/>
        <w:suppressAutoHyphens/>
        <w:spacing w:after="0" w:line="240" w:lineRule="auto"/>
        <w:jc w:val="both"/>
        <w:rPr>
          <w:rFonts w:ascii="Times New Roman" w:eastAsia="SimSun" w:hAnsi="Times New Roman" w:cs="Mangal"/>
          <w:kern w:val="1"/>
          <w:sz w:val="28"/>
          <w:szCs w:val="28"/>
          <w:lang w:eastAsia="zh-CN" w:bidi="hi-IN"/>
        </w:rPr>
      </w:pPr>
      <w:r w:rsidRPr="00195D4A">
        <w:rPr>
          <w:rFonts w:ascii="Times New Roman" w:eastAsia="Times New Roman" w:hAnsi="Times New Roman" w:cs="Times New Roman"/>
          <w:kern w:val="1"/>
          <w:sz w:val="28"/>
          <w:szCs w:val="28"/>
          <w:lang w:eastAsia="ru-RU"/>
        </w:rPr>
        <w:t xml:space="preserve">     2</w:t>
      </w:r>
      <w:r w:rsidRPr="00195D4A">
        <w:rPr>
          <w:rFonts w:ascii="Times New Roman" w:eastAsia="SimSun" w:hAnsi="Times New Roman" w:cs="Mangal"/>
          <w:b/>
          <w:kern w:val="1"/>
          <w:sz w:val="28"/>
          <w:szCs w:val="28"/>
          <w:lang w:eastAsia="zh-CN" w:bidi="hi-IN"/>
        </w:rPr>
        <w:t xml:space="preserve">. </w:t>
      </w:r>
      <w:r w:rsidR="00687138" w:rsidRPr="00195D4A">
        <w:rPr>
          <w:rStyle w:val="a6"/>
          <w:rFonts w:ascii="Times New Roman" w:hAnsi="Times New Roman" w:cs="Times New Roman"/>
          <w:sz w:val="28"/>
          <w:szCs w:val="28"/>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r w:rsidR="009D274E" w:rsidRPr="00195D4A">
        <w:rPr>
          <w:rStyle w:val="a6"/>
          <w:rFonts w:ascii="Times New Roman" w:hAnsi="Times New Roman" w:cs="Times New Roman"/>
          <w:sz w:val="28"/>
          <w:szCs w:val="28"/>
        </w:rPr>
        <w:t xml:space="preserve"> </w:t>
      </w:r>
      <w:r w:rsidR="00195D4A" w:rsidRPr="00195D4A">
        <w:rPr>
          <w:rStyle w:val="a6"/>
          <w:rFonts w:ascii="Times New Roman" w:hAnsi="Times New Roman" w:cs="Times New Roman"/>
          <w:sz w:val="28"/>
          <w:szCs w:val="28"/>
        </w:rPr>
        <w:t>(март 3 год)</w:t>
      </w:r>
    </w:p>
    <w:p w:rsidR="003D25D0" w:rsidRPr="002F4DC1" w:rsidRDefault="003D25D0" w:rsidP="00195D4A">
      <w:pPr>
        <w:tabs>
          <w:tab w:val="left" w:pos="5860"/>
        </w:tabs>
        <w:spacing w:after="0" w:line="240" w:lineRule="auto"/>
        <w:ind w:hanging="1259"/>
        <w:contextualSpacing/>
        <w:jc w:val="both"/>
        <w:rPr>
          <w:sz w:val="30"/>
          <w:szCs w:val="30"/>
        </w:rPr>
      </w:pPr>
      <w:r w:rsidRPr="00195D4A">
        <w:rPr>
          <w:rFonts w:ascii="Times New Roman" w:eastAsia="SimSun" w:hAnsi="Times New Roman" w:cs="Mangal"/>
          <w:kern w:val="1"/>
          <w:sz w:val="28"/>
          <w:szCs w:val="28"/>
          <w:lang w:eastAsia="zh-CN" w:bidi="hi-IN"/>
        </w:rPr>
        <w:t xml:space="preserve">                        </w:t>
      </w:r>
      <w:r w:rsidR="00687138" w:rsidRPr="00195D4A">
        <w:rPr>
          <w:rFonts w:ascii="Times New Roman" w:eastAsia="SimSun" w:hAnsi="Times New Roman" w:cs="Mangal"/>
          <w:kern w:val="1"/>
          <w:sz w:val="28"/>
          <w:szCs w:val="28"/>
          <w:lang w:eastAsia="zh-CN" w:bidi="hi-IN"/>
        </w:rPr>
        <w:t xml:space="preserve">3.  </w:t>
      </w:r>
      <w:r w:rsidR="00687138" w:rsidRPr="00195D4A">
        <w:rPr>
          <w:rFonts w:ascii="Times New Roman" w:hAnsi="Times New Roman" w:cs="Times New Roman"/>
          <w:sz w:val="28"/>
          <w:szCs w:val="28"/>
        </w:rPr>
        <w:t xml:space="preserve">Продолжать развивать у дошкольников положительные нравственные качества и патриотическое сознания через </w:t>
      </w:r>
      <w:r w:rsidR="00687138" w:rsidRPr="00195D4A">
        <w:rPr>
          <w:rFonts w:ascii="Times New Roman" w:eastAsia="Times New Roman" w:hAnsi="Times New Roman" w:cs="Times New Roman"/>
          <w:sz w:val="28"/>
          <w:szCs w:val="28"/>
          <w:lang w:eastAsia="ru-RU"/>
        </w:rPr>
        <w:t xml:space="preserve">внедрение проектного метода обучения и воспитания. </w:t>
      </w:r>
      <w:r w:rsidRPr="003D25D0">
        <w:rPr>
          <w:rFonts w:ascii="Times New Roman" w:hAnsi="Times New Roman" w:cs="Times New Roman"/>
          <w:sz w:val="28"/>
          <w:szCs w:val="28"/>
        </w:rPr>
        <w:t>Воспитывать элементы гражданственности в соответствии с требованиями ФГОС ДО.</w:t>
      </w:r>
      <w:r w:rsidR="00195D4A">
        <w:rPr>
          <w:rFonts w:ascii="Times New Roman" w:hAnsi="Times New Roman" w:cs="Times New Roman"/>
          <w:sz w:val="28"/>
          <w:szCs w:val="28"/>
        </w:rPr>
        <w:t xml:space="preserve"> (январь 2 год).</w:t>
      </w:r>
    </w:p>
    <w:p w:rsidR="007F35FA" w:rsidRDefault="007F35FA" w:rsidP="00687138">
      <w:pPr>
        <w:widowControl w:val="0"/>
        <w:suppressAutoHyphens/>
        <w:spacing w:after="0" w:line="240" w:lineRule="auto"/>
        <w:jc w:val="both"/>
      </w:pPr>
    </w:p>
    <w:sectPr w:rsidR="007F35FA" w:rsidSect="00B50EA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Open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1759"/>
        </w:tabs>
        <w:ind w:left="1759" w:hanging="1050"/>
      </w:pPr>
      <w:rPr>
        <w:rFonts w:ascii="Symbol" w:hAnsi="Symbol"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cs="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cs="Wingdings"/>
      </w:rPr>
    </w:lvl>
    <w:lvl w:ilvl="1">
      <w:start w:val="1"/>
      <w:numFmt w:val="bullet"/>
      <w:lvlText w:val="o"/>
      <w:lvlJc w:val="left"/>
      <w:pPr>
        <w:tabs>
          <w:tab w:val="num" w:pos="2010"/>
        </w:tabs>
        <w:ind w:left="2010" w:hanging="360"/>
      </w:pPr>
      <w:rPr>
        <w:rFonts w:ascii="Courier New" w:hAnsi="Courier New" w:cs="Courier New"/>
      </w:rPr>
    </w:lvl>
    <w:lvl w:ilvl="2">
      <w:start w:val="1"/>
      <w:numFmt w:val="bullet"/>
      <w:lvlText w:val=""/>
      <w:lvlJc w:val="left"/>
      <w:pPr>
        <w:tabs>
          <w:tab w:val="num" w:pos="2730"/>
        </w:tabs>
        <w:ind w:left="2730" w:hanging="360"/>
      </w:pPr>
      <w:rPr>
        <w:rFonts w:ascii="Wingdings" w:hAnsi="Wingdings" w:cs="Wingdings"/>
        <w:sz w:val="20"/>
      </w:rPr>
    </w:lvl>
    <w:lvl w:ilvl="3">
      <w:start w:val="1"/>
      <w:numFmt w:val="bullet"/>
      <w:lvlText w:val=""/>
      <w:lvlJc w:val="left"/>
      <w:pPr>
        <w:tabs>
          <w:tab w:val="num" w:pos="3450"/>
        </w:tabs>
        <w:ind w:left="3450" w:hanging="360"/>
      </w:pPr>
      <w:rPr>
        <w:rFonts w:ascii="Symbol" w:hAnsi="Symbol" w:cs="Wingdings"/>
      </w:rPr>
    </w:lvl>
    <w:lvl w:ilvl="4">
      <w:start w:val="1"/>
      <w:numFmt w:val="bullet"/>
      <w:lvlText w:val="o"/>
      <w:lvlJc w:val="left"/>
      <w:pPr>
        <w:tabs>
          <w:tab w:val="num" w:pos="4170"/>
        </w:tabs>
        <w:ind w:left="4170" w:hanging="360"/>
      </w:pPr>
      <w:rPr>
        <w:rFonts w:ascii="Courier New" w:hAnsi="Courier New" w:cs="Courier New"/>
      </w:rPr>
    </w:lvl>
    <w:lvl w:ilvl="5">
      <w:start w:val="1"/>
      <w:numFmt w:val="bullet"/>
      <w:lvlText w:val=""/>
      <w:lvlJc w:val="left"/>
      <w:pPr>
        <w:tabs>
          <w:tab w:val="num" w:pos="4890"/>
        </w:tabs>
        <w:ind w:left="4890" w:hanging="360"/>
      </w:pPr>
      <w:rPr>
        <w:rFonts w:ascii="Wingdings" w:hAnsi="Wingdings" w:cs="Wingdings"/>
        <w:sz w:val="20"/>
      </w:rPr>
    </w:lvl>
    <w:lvl w:ilvl="6">
      <w:start w:val="1"/>
      <w:numFmt w:val="bullet"/>
      <w:lvlText w:val=""/>
      <w:lvlJc w:val="left"/>
      <w:pPr>
        <w:tabs>
          <w:tab w:val="num" w:pos="5610"/>
        </w:tabs>
        <w:ind w:left="5610" w:hanging="360"/>
      </w:pPr>
      <w:rPr>
        <w:rFonts w:ascii="Symbol" w:hAnsi="Symbol" w:cs="Wingdings"/>
      </w:rPr>
    </w:lvl>
    <w:lvl w:ilvl="7">
      <w:start w:val="1"/>
      <w:numFmt w:val="bullet"/>
      <w:lvlText w:val="o"/>
      <w:lvlJc w:val="left"/>
      <w:pPr>
        <w:tabs>
          <w:tab w:val="num" w:pos="6330"/>
        </w:tabs>
        <w:ind w:left="6330" w:hanging="360"/>
      </w:pPr>
      <w:rPr>
        <w:rFonts w:ascii="Courier New" w:hAnsi="Courier New" w:cs="Courier New"/>
      </w:rPr>
    </w:lvl>
    <w:lvl w:ilvl="8">
      <w:start w:val="1"/>
      <w:numFmt w:val="bullet"/>
      <w:lvlText w:val=""/>
      <w:lvlJc w:val="left"/>
      <w:pPr>
        <w:tabs>
          <w:tab w:val="num" w:pos="7050"/>
        </w:tabs>
        <w:ind w:left="7050" w:hanging="360"/>
      </w:pPr>
      <w:rPr>
        <w:rFonts w:ascii="Wingdings" w:hAnsi="Wingdings" w:cs="Wingdings"/>
        <w:sz w:val="20"/>
      </w:rPr>
    </w:lvl>
  </w:abstractNum>
  <w:abstractNum w:abstractNumId="21"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cs="Symbol"/>
        <w:sz w:val="20"/>
      </w:rPr>
    </w:lvl>
    <w:lvl w:ilvl="1">
      <w:start w:val="1"/>
      <w:numFmt w:val="bullet"/>
      <w:lvlText w:val="o"/>
      <w:lvlJc w:val="left"/>
      <w:pPr>
        <w:tabs>
          <w:tab w:val="num" w:pos="1650"/>
        </w:tabs>
        <w:ind w:left="1650" w:hanging="360"/>
      </w:pPr>
      <w:rPr>
        <w:rFonts w:ascii="Courier New" w:hAnsi="Courier New" w:cs="Courier New"/>
        <w:sz w:val="20"/>
      </w:rPr>
    </w:lvl>
    <w:lvl w:ilvl="2">
      <w:start w:val="1"/>
      <w:numFmt w:val="bullet"/>
      <w:lvlText w:val=""/>
      <w:lvlJc w:val="left"/>
      <w:pPr>
        <w:tabs>
          <w:tab w:val="num" w:pos="2370"/>
        </w:tabs>
        <w:ind w:left="2370" w:hanging="360"/>
      </w:pPr>
      <w:rPr>
        <w:rFonts w:ascii="Wingdings" w:hAnsi="Wingdings" w:cs="Wingdings"/>
        <w:sz w:val="20"/>
      </w:rPr>
    </w:lvl>
    <w:lvl w:ilvl="3">
      <w:start w:val="1"/>
      <w:numFmt w:val="bullet"/>
      <w:lvlText w:val=""/>
      <w:lvlJc w:val="left"/>
      <w:pPr>
        <w:tabs>
          <w:tab w:val="num" w:pos="3090"/>
        </w:tabs>
        <w:ind w:left="3090" w:hanging="360"/>
      </w:pPr>
      <w:rPr>
        <w:rFonts w:ascii="Symbol" w:hAnsi="Symbol" w:cs="Symbol"/>
        <w:sz w:val="20"/>
      </w:rPr>
    </w:lvl>
    <w:lvl w:ilvl="4">
      <w:start w:val="1"/>
      <w:numFmt w:val="bullet"/>
      <w:lvlText w:val="o"/>
      <w:lvlJc w:val="left"/>
      <w:pPr>
        <w:tabs>
          <w:tab w:val="num" w:pos="3810"/>
        </w:tabs>
        <w:ind w:left="3810" w:hanging="360"/>
      </w:pPr>
      <w:rPr>
        <w:rFonts w:ascii="Courier New" w:hAnsi="Courier New" w:cs="Courier New"/>
        <w:sz w:val="20"/>
      </w:rPr>
    </w:lvl>
    <w:lvl w:ilvl="5">
      <w:start w:val="1"/>
      <w:numFmt w:val="bullet"/>
      <w:lvlText w:val=""/>
      <w:lvlJc w:val="left"/>
      <w:pPr>
        <w:tabs>
          <w:tab w:val="num" w:pos="4530"/>
        </w:tabs>
        <w:ind w:left="4530" w:hanging="360"/>
      </w:pPr>
      <w:rPr>
        <w:rFonts w:ascii="Wingdings" w:hAnsi="Wingdings" w:cs="Wingdings"/>
        <w:sz w:val="20"/>
      </w:rPr>
    </w:lvl>
    <w:lvl w:ilvl="6">
      <w:start w:val="1"/>
      <w:numFmt w:val="bullet"/>
      <w:lvlText w:val=""/>
      <w:lvlJc w:val="left"/>
      <w:pPr>
        <w:tabs>
          <w:tab w:val="num" w:pos="5250"/>
        </w:tabs>
        <w:ind w:left="5250" w:hanging="360"/>
      </w:pPr>
      <w:rPr>
        <w:rFonts w:ascii="Symbol" w:hAnsi="Symbol" w:cs="Symbol"/>
        <w:sz w:val="20"/>
      </w:rPr>
    </w:lvl>
    <w:lvl w:ilvl="7">
      <w:start w:val="1"/>
      <w:numFmt w:val="bullet"/>
      <w:lvlText w:val="o"/>
      <w:lvlJc w:val="left"/>
      <w:pPr>
        <w:tabs>
          <w:tab w:val="num" w:pos="5970"/>
        </w:tabs>
        <w:ind w:left="5970" w:hanging="360"/>
      </w:pPr>
      <w:rPr>
        <w:rFonts w:ascii="Courier New" w:hAnsi="Courier New" w:cs="Courier New"/>
        <w:sz w:val="20"/>
      </w:rPr>
    </w:lvl>
    <w:lvl w:ilvl="8">
      <w:start w:val="1"/>
      <w:numFmt w:val="bullet"/>
      <w:lvlText w:val=""/>
      <w:lvlJc w:val="left"/>
      <w:pPr>
        <w:tabs>
          <w:tab w:val="num" w:pos="6690"/>
        </w:tabs>
        <w:ind w:left="6690" w:hanging="360"/>
      </w:pPr>
      <w:rPr>
        <w:rFonts w:ascii="Wingdings" w:hAnsi="Wingdings" w:cs="Wingdings"/>
        <w:sz w:val="20"/>
      </w:rPr>
    </w:lvl>
  </w:abstractNum>
  <w:abstractNum w:abstractNumId="22"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4"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5"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6"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67"/>
    <w:multiLevelType w:val="multilevel"/>
    <w:tmpl w:val="00000067"/>
    <w:name w:val="WW8Num1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80309D6"/>
    <w:multiLevelType w:val="multilevel"/>
    <w:tmpl w:val="3108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94A7D80"/>
    <w:multiLevelType w:val="hybridMultilevel"/>
    <w:tmpl w:val="D312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3EF3DED"/>
    <w:multiLevelType w:val="multilevel"/>
    <w:tmpl w:val="3108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A74AE9"/>
    <w:multiLevelType w:val="hybridMultilevel"/>
    <w:tmpl w:val="2CC2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32"/>
  </w:num>
  <w:num w:numId="17">
    <w:abstractNumId w:val="14"/>
  </w:num>
  <w:num w:numId="18">
    <w:abstractNumId w:val="26"/>
  </w:num>
  <w:num w:numId="19">
    <w:abstractNumId w:val="27"/>
  </w:num>
  <w:num w:numId="20">
    <w:abstractNumId w:val="28"/>
  </w:num>
  <w:num w:numId="21">
    <w:abstractNumId w:val="15"/>
  </w:num>
  <w:num w:numId="22">
    <w:abstractNumId w:val="16"/>
  </w:num>
  <w:num w:numId="23">
    <w:abstractNumId w:val="17"/>
  </w:num>
  <w:num w:numId="24">
    <w:abstractNumId w:val="18"/>
  </w:num>
  <w:num w:numId="25">
    <w:abstractNumId w:val="25"/>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9"/>
  </w:num>
  <w:num w:numId="33">
    <w:abstractNumId w:val="30"/>
  </w:num>
  <w:num w:numId="34">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85"/>
    <w:rsid w:val="00025609"/>
    <w:rsid w:val="0008398A"/>
    <w:rsid w:val="00125C85"/>
    <w:rsid w:val="00195D4A"/>
    <w:rsid w:val="00202A77"/>
    <w:rsid w:val="003B2A57"/>
    <w:rsid w:val="003D25D0"/>
    <w:rsid w:val="0040231E"/>
    <w:rsid w:val="00425997"/>
    <w:rsid w:val="00473013"/>
    <w:rsid w:val="004E2A03"/>
    <w:rsid w:val="004F01B0"/>
    <w:rsid w:val="005D1346"/>
    <w:rsid w:val="005E2A4B"/>
    <w:rsid w:val="0065095D"/>
    <w:rsid w:val="00687138"/>
    <w:rsid w:val="006C2CCD"/>
    <w:rsid w:val="006D0082"/>
    <w:rsid w:val="007B02D2"/>
    <w:rsid w:val="007D4755"/>
    <w:rsid w:val="007F35FA"/>
    <w:rsid w:val="009715C4"/>
    <w:rsid w:val="009D274E"/>
    <w:rsid w:val="00A22021"/>
    <w:rsid w:val="00A22032"/>
    <w:rsid w:val="00A85E5A"/>
    <w:rsid w:val="00AD74A6"/>
    <w:rsid w:val="00B40FCC"/>
    <w:rsid w:val="00B50EA6"/>
    <w:rsid w:val="00BA5235"/>
    <w:rsid w:val="00CE3A76"/>
    <w:rsid w:val="00D73FEF"/>
    <w:rsid w:val="00E503E5"/>
    <w:rsid w:val="00ED1D72"/>
    <w:rsid w:val="00F107BD"/>
    <w:rsid w:val="00F3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74528D-DA6B-461B-AE27-DF7CD541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0EA6"/>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zh-CN" w:bidi="hi-IN"/>
    </w:rPr>
  </w:style>
  <w:style w:type="paragraph" w:styleId="2">
    <w:name w:val="heading 2"/>
    <w:basedOn w:val="a0"/>
    <w:next w:val="a1"/>
    <w:link w:val="20"/>
    <w:qFormat/>
    <w:rsid w:val="00B50EA6"/>
    <w:pPr>
      <w:numPr>
        <w:ilvl w:val="1"/>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50EA6"/>
    <w:rPr>
      <w:rFonts w:asciiTheme="majorHAnsi" w:eastAsiaTheme="majorEastAsia" w:hAnsiTheme="majorHAnsi" w:cs="Mangal"/>
      <w:color w:val="2E74B5" w:themeColor="accent1" w:themeShade="BF"/>
      <w:kern w:val="1"/>
      <w:sz w:val="32"/>
      <w:szCs w:val="29"/>
      <w:lang w:eastAsia="zh-CN" w:bidi="hi-IN"/>
    </w:rPr>
  </w:style>
  <w:style w:type="character" w:customStyle="1" w:styleId="20">
    <w:name w:val="Заголовок 2 Знак"/>
    <w:basedOn w:val="a2"/>
    <w:link w:val="2"/>
    <w:rsid w:val="00B50EA6"/>
    <w:rPr>
      <w:rFonts w:ascii="Arial" w:eastAsia="Microsoft YaHei" w:hAnsi="Arial" w:cs="Mangal"/>
      <w:b/>
      <w:bCs/>
      <w:i/>
      <w:iCs/>
      <w:kern w:val="1"/>
      <w:sz w:val="28"/>
      <w:szCs w:val="28"/>
      <w:lang w:eastAsia="zh-CN" w:bidi="hi-IN"/>
    </w:rPr>
  </w:style>
  <w:style w:type="numbering" w:customStyle="1" w:styleId="11">
    <w:name w:val="Нет списка1"/>
    <w:next w:val="a4"/>
    <w:uiPriority w:val="99"/>
    <w:semiHidden/>
    <w:unhideWhenUsed/>
    <w:rsid w:val="00B50EA6"/>
  </w:style>
  <w:style w:type="paragraph" w:styleId="a5">
    <w:name w:val="No Spacing"/>
    <w:link w:val="a6"/>
    <w:qFormat/>
    <w:rsid w:val="00B50EA6"/>
    <w:pPr>
      <w:spacing w:after="0" w:line="240" w:lineRule="auto"/>
    </w:pPr>
  </w:style>
  <w:style w:type="character" w:customStyle="1" w:styleId="WW8Num2z0">
    <w:name w:val="WW8Num2z0"/>
    <w:rsid w:val="00B50EA6"/>
    <w:rPr>
      <w:rFonts w:ascii="Symbol" w:hAnsi="Symbol" w:cs="Symbol"/>
    </w:rPr>
  </w:style>
  <w:style w:type="character" w:customStyle="1" w:styleId="WW8Num3z0">
    <w:name w:val="WW8Num3z0"/>
    <w:rsid w:val="00B50EA6"/>
    <w:rPr>
      <w:rFonts w:ascii="Symbol" w:hAnsi="Symbol" w:cs="Symbol"/>
    </w:rPr>
  </w:style>
  <w:style w:type="character" w:customStyle="1" w:styleId="WW8Num4z0">
    <w:name w:val="WW8Num4z0"/>
    <w:rsid w:val="00B50EA6"/>
    <w:rPr>
      <w:rFonts w:ascii="Symbol" w:hAnsi="Symbol" w:cs="Symbol"/>
    </w:rPr>
  </w:style>
  <w:style w:type="character" w:customStyle="1" w:styleId="WW8Num4z1">
    <w:name w:val="WW8Num4z1"/>
    <w:rsid w:val="00B50EA6"/>
    <w:rPr>
      <w:rFonts w:ascii="OpenSymbol" w:hAnsi="OpenSymbol" w:cs="OpenSymbol"/>
    </w:rPr>
  </w:style>
  <w:style w:type="character" w:customStyle="1" w:styleId="WW8Num5z0">
    <w:name w:val="WW8Num5z0"/>
    <w:rsid w:val="00B50EA6"/>
    <w:rPr>
      <w:rFonts w:ascii="Symbol" w:hAnsi="Symbol" w:cs="OpenSymbol"/>
    </w:rPr>
  </w:style>
  <w:style w:type="character" w:customStyle="1" w:styleId="WW8Num5z1">
    <w:name w:val="WW8Num5z1"/>
    <w:rsid w:val="00B50EA6"/>
    <w:rPr>
      <w:rFonts w:ascii="OpenSymbol" w:hAnsi="OpenSymbol" w:cs="OpenSymbol"/>
    </w:rPr>
  </w:style>
  <w:style w:type="character" w:customStyle="1" w:styleId="WW8Num6z0">
    <w:name w:val="WW8Num6z0"/>
    <w:rsid w:val="00B50EA6"/>
    <w:rPr>
      <w:rFonts w:ascii="Symbol" w:hAnsi="Symbol" w:cs="OpenSymbol"/>
    </w:rPr>
  </w:style>
  <w:style w:type="character" w:customStyle="1" w:styleId="WW8Num6z1">
    <w:name w:val="WW8Num6z1"/>
    <w:rsid w:val="00B50EA6"/>
    <w:rPr>
      <w:rFonts w:ascii="OpenSymbol" w:hAnsi="OpenSymbol" w:cs="OpenSymbol"/>
    </w:rPr>
  </w:style>
  <w:style w:type="character" w:customStyle="1" w:styleId="WW8Num7z0">
    <w:name w:val="WW8Num7z0"/>
    <w:rsid w:val="00B50EA6"/>
    <w:rPr>
      <w:rFonts w:ascii="Symbol" w:hAnsi="Symbol" w:cs="OpenSymbol"/>
    </w:rPr>
  </w:style>
  <w:style w:type="character" w:customStyle="1" w:styleId="WW8Num8z0">
    <w:name w:val="WW8Num8z0"/>
    <w:rsid w:val="00B50EA6"/>
    <w:rPr>
      <w:rFonts w:ascii="Symbol" w:hAnsi="Symbol" w:cs="OpenSymbol"/>
    </w:rPr>
  </w:style>
  <w:style w:type="character" w:customStyle="1" w:styleId="WW8Num9z0">
    <w:name w:val="WW8Num9z0"/>
    <w:rsid w:val="00B50EA6"/>
    <w:rPr>
      <w:rFonts w:ascii="Symbol" w:hAnsi="Symbol" w:cs="Symbol"/>
    </w:rPr>
  </w:style>
  <w:style w:type="character" w:customStyle="1" w:styleId="WW8Num10z0">
    <w:name w:val="WW8Num10z0"/>
    <w:rsid w:val="00B50EA6"/>
    <w:rPr>
      <w:rFonts w:ascii="Symbol" w:hAnsi="Symbol" w:cs="Symbol"/>
    </w:rPr>
  </w:style>
  <w:style w:type="character" w:customStyle="1" w:styleId="WW8Num11z0">
    <w:name w:val="WW8Num11z0"/>
    <w:rsid w:val="00B50EA6"/>
    <w:rPr>
      <w:rFonts w:ascii="Wingdings" w:hAnsi="Wingdings" w:cs="Wingdings"/>
      <w:sz w:val="20"/>
    </w:rPr>
  </w:style>
  <w:style w:type="character" w:customStyle="1" w:styleId="WW8Num11z1">
    <w:name w:val="WW8Num11z1"/>
    <w:rsid w:val="00B50EA6"/>
    <w:rPr>
      <w:rFonts w:ascii="Symbol" w:hAnsi="Symbol" w:cs="Symbol"/>
      <w:sz w:val="20"/>
    </w:rPr>
  </w:style>
  <w:style w:type="character" w:customStyle="1" w:styleId="WW8Num12z0">
    <w:name w:val="WW8Num12z0"/>
    <w:rsid w:val="00B50EA6"/>
    <w:rPr>
      <w:rFonts w:ascii="Symbol" w:hAnsi="Symbol" w:cs="Symbol"/>
    </w:rPr>
  </w:style>
  <w:style w:type="character" w:customStyle="1" w:styleId="WW8Num13z0">
    <w:name w:val="WW8Num13z0"/>
    <w:rsid w:val="00B50EA6"/>
    <w:rPr>
      <w:rFonts w:ascii="Wingdings 2" w:hAnsi="Wingdings 2" w:cs="OpenSymbol"/>
    </w:rPr>
  </w:style>
  <w:style w:type="character" w:customStyle="1" w:styleId="WW8Num13z1">
    <w:name w:val="WW8Num13z1"/>
    <w:rsid w:val="00B50EA6"/>
    <w:rPr>
      <w:rFonts w:ascii="OpenSymbol" w:hAnsi="OpenSymbol" w:cs="OpenSymbol"/>
    </w:rPr>
  </w:style>
  <w:style w:type="character" w:customStyle="1" w:styleId="WW8Num14z0">
    <w:name w:val="WW8Num14z0"/>
    <w:rsid w:val="00B50EA6"/>
    <w:rPr>
      <w:rFonts w:ascii="Symbol" w:hAnsi="Symbol" w:cs="OpenSymbol"/>
    </w:rPr>
  </w:style>
  <w:style w:type="character" w:customStyle="1" w:styleId="21">
    <w:name w:val="Основной шрифт абзаца2"/>
    <w:rsid w:val="00B50EA6"/>
  </w:style>
  <w:style w:type="character" w:customStyle="1" w:styleId="Absatz-Standardschriftart">
    <w:name w:val="Absatz-Standardschriftart"/>
    <w:rsid w:val="00B50EA6"/>
  </w:style>
  <w:style w:type="character" w:customStyle="1" w:styleId="WW-Absatz-Standardschriftart">
    <w:name w:val="WW-Absatz-Standardschriftart"/>
    <w:rsid w:val="00B50EA6"/>
  </w:style>
  <w:style w:type="character" w:customStyle="1" w:styleId="WW-Absatz-Standardschriftart1">
    <w:name w:val="WW-Absatz-Standardschriftart1"/>
    <w:rsid w:val="00B50EA6"/>
  </w:style>
  <w:style w:type="character" w:customStyle="1" w:styleId="WW-Absatz-Standardschriftart11">
    <w:name w:val="WW-Absatz-Standardschriftart11"/>
    <w:rsid w:val="00B50EA6"/>
  </w:style>
  <w:style w:type="character" w:customStyle="1" w:styleId="WW-Absatz-Standardschriftart111">
    <w:name w:val="WW-Absatz-Standardschriftart111"/>
    <w:rsid w:val="00B50EA6"/>
  </w:style>
  <w:style w:type="character" w:customStyle="1" w:styleId="WW-Absatz-Standardschriftart1111">
    <w:name w:val="WW-Absatz-Standardschriftart1111"/>
    <w:rsid w:val="00B50EA6"/>
  </w:style>
  <w:style w:type="character" w:customStyle="1" w:styleId="WW-Absatz-Standardschriftart11111">
    <w:name w:val="WW-Absatz-Standardschriftart11111"/>
    <w:rsid w:val="00B50EA6"/>
  </w:style>
  <w:style w:type="character" w:customStyle="1" w:styleId="WW-Absatz-Standardschriftart111111">
    <w:name w:val="WW-Absatz-Standardschriftart111111"/>
    <w:rsid w:val="00B50EA6"/>
  </w:style>
  <w:style w:type="character" w:customStyle="1" w:styleId="WW-Absatz-Standardschriftart1111111">
    <w:name w:val="WW-Absatz-Standardschriftart1111111"/>
    <w:rsid w:val="00B50EA6"/>
  </w:style>
  <w:style w:type="character" w:customStyle="1" w:styleId="WW-Absatz-Standardschriftart11111111">
    <w:name w:val="WW-Absatz-Standardschriftart11111111"/>
    <w:rsid w:val="00B50EA6"/>
  </w:style>
  <w:style w:type="character" w:customStyle="1" w:styleId="WW-Absatz-Standardschriftart111111111">
    <w:name w:val="WW-Absatz-Standardschriftart111111111"/>
    <w:rsid w:val="00B50EA6"/>
  </w:style>
  <w:style w:type="character" w:customStyle="1" w:styleId="WW-Absatz-Standardschriftart1111111111">
    <w:name w:val="WW-Absatz-Standardschriftart1111111111"/>
    <w:rsid w:val="00B50EA6"/>
  </w:style>
  <w:style w:type="character" w:customStyle="1" w:styleId="WW-Absatz-Standardschriftart11111111111">
    <w:name w:val="WW-Absatz-Standardschriftart11111111111"/>
    <w:rsid w:val="00B50EA6"/>
  </w:style>
  <w:style w:type="character" w:customStyle="1" w:styleId="WW-Absatz-Standardschriftart111111111111">
    <w:name w:val="WW-Absatz-Standardschriftart111111111111"/>
    <w:rsid w:val="00B50EA6"/>
  </w:style>
  <w:style w:type="character" w:customStyle="1" w:styleId="WW-Absatz-Standardschriftart1111111111111">
    <w:name w:val="WW-Absatz-Standardschriftart1111111111111"/>
    <w:rsid w:val="00B50EA6"/>
  </w:style>
  <w:style w:type="character" w:customStyle="1" w:styleId="WW-Absatz-Standardschriftart11111111111111">
    <w:name w:val="WW-Absatz-Standardschriftart11111111111111"/>
    <w:rsid w:val="00B50EA6"/>
  </w:style>
  <w:style w:type="character" w:customStyle="1" w:styleId="WW-Absatz-Standardschriftart111111111111111">
    <w:name w:val="WW-Absatz-Standardschriftart111111111111111"/>
    <w:rsid w:val="00B50EA6"/>
  </w:style>
  <w:style w:type="character" w:customStyle="1" w:styleId="WW-Absatz-Standardschriftart1111111111111111">
    <w:name w:val="WW-Absatz-Standardschriftart1111111111111111"/>
    <w:rsid w:val="00B50EA6"/>
  </w:style>
  <w:style w:type="character" w:customStyle="1" w:styleId="WW-Absatz-Standardschriftart11111111111111111">
    <w:name w:val="WW-Absatz-Standardschriftart11111111111111111"/>
    <w:rsid w:val="00B50EA6"/>
  </w:style>
  <w:style w:type="character" w:customStyle="1" w:styleId="12">
    <w:name w:val="Основной шрифт абзаца1"/>
    <w:rsid w:val="00B50EA6"/>
  </w:style>
  <w:style w:type="character" w:customStyle="1" w:styleId="WW-Absatz-Standardschriftart111111111111111111">
    <w:name w:val="WW-Absatz-Standardschriftart111111111111111111"/>
    <w:rsid w:val="00B50EA6"/>
  </w:style>
  <w:style w:type="character" w:customStyle="1" w:styleId="WW-Absatz-Standardschriftart1111111111111111111">
    <w:name w:val="WW-Absatz-Standardschriftart1111111111111111111"/>
    <w:rsid w:val="00B50EA6"/>
  </w:style>
  <w:style w:type="character" w:customStyle="1" w:styleId="WW-Absatz-Standardschriftart11111111111111111111">
    <w:name w:val="WW-Absatz-Standardschriftart11111111111111111111"/>
    <w:rsid w:val="00B50EA6"/>
  </w:style>
  <w:style w:type="character" w:customStyle="1" w:styleId="WW8Num1z0">
    <w:name w:val="WW8Num1z0"/>
    <w:rsid w:val="00B50EA6"/>
    <w:rPr>
      <w:rFonts w:ascii="Symbol" w:hAnsi="Symbol" w:cs="Symbol"/>
    </w:rPr>
  </w:style>
  <w:style w:type="character" w:customStyle="1" w:styleId="WW8Num3z1">
    <w:name w:val="WW8Num3z1"/>
    <w:rsid w:val="00B50EA6"/>
    <w:rPr>
      <w:rFonts w:ascii="OpenSymbol" w:hAnsi="OpenSymbol" w:cs="OpenSymbol"/>
    </w:rPr>
  </w:style>
  <w:style w:type="character" w:customStyle="1" w:styleId="WW-Absatz-Standardschriftart111111111111111111111">
    <w:name w:val="WW-Absatz-Standardschriftart111111111111111111111"/>
    <w:rsid w:val="00B50EA6"/>
  </w:style>
  <w:style w:type="character" w:customStyle="1" w:styleId="WW-Absatz-Standardschriftart1111111111111111111111">
    <w:name w:val="WW-Absatz-Standardschriftart1111111111111111111111"/>
    <w:rsid w:val="00B50EA6"/>
  </w:style>
  <w:style w:type="character" w:customStyle="1" w:styleId="WW-Absatz-Standardschriftart11111111111111111111111">
    <w:name w:val="WW-Absatz-Standardschriftart11111111111111111111111"/>
    <w:rsid w:val="00B50EA6"/>
  </w:style>
  <w:style w:type="character" w:customStyle="1" w:styleId="WW-Absatz-Standardschriftart111111111111111111111111">
    <w:name w:val="WW-Absatz-Standardschriftart111111111111111111111111"/>
    <w:rsid w:val="00B50EA6"/>
  </w:style>
  <w:style w:type="character" w:customStyle="1" w:styleId="WW-Absatz-Standardschriftart1111111111111111111111111">
    <w:name w:val="WW-Absatz-Standardschriftart1111111111111111111111111"/>
    <w:rsid w:val="00B50EA6"/>
  </w:style>
  <w:style w:type="character" w:customStyle="1" w:styleId="WW-Absatz-Standardschriftart11111111111111111111111111">
    <w:name w:val="WW-Absatz-Standardschriftart11111111111111111111111111"/>
    <w:rsid w:val="00B50EA6"/>
  </w:style>
  <w:style w:type="character" w:customStyle="1" w:styleId="WW8Num53z0">
    <w:name w:val="WW8Num53z0"/>
    <w:rsid w:val="00B50EA6"/>
    <w:rPr>
      <w:rFonts w:ascii="Symbol" w:hAnsi="Symbol" w:cs="Symbol"/>
    </w:rPr>
  </w:style>
  <w:style w:type="character" w:customStyle="1" w:styleId="WW8Num53z1">
    <w:name w:val="WW8Num53z1"/>
    <w:rsid w:val="00B50EA6"/>
    <w:rPr>
      <w:rFonts w:ascii="Courier New" w:hAnsi="Courier New" w:cs="Courier New"/>
    </w:rPr>
  </w:style>
  <w:style w:type="character" w:customStyle="1" w:styleId="WW8Num53z2">
    <w:name w:val="WW8Num53z2"/>
    <w:rsid w:val="00B50EA6"/>
    <w:rPr>
      <w:rFonts w:ascii="Wingdings" w:hAnsi="Wingdings" w:cs="Wingdings"/>
    </w:rPr>
  </w:style>
  <w:style w:type="character" w:customStyle="1" w:styleId="WW8Num57z0">
    <w:name w:val="WW8Num57z0"/>
    <w:rsid w:val="00B50EA6"/>
    <w:rPr>
      <w:rFonts w:ascii="Symbol" w:hAnsi="Symbol" w:cs="Symbol"/>
    </w:rPr>
  </w:style>
  <w:style w:type="character" w:customStyle="1" w:styleId="WW8Num57z1">
    <w:name w:val="WW8Num57z1"/>
    <w:rsid w:val="00B50EA6"/>
    <w:rPr>
      <w:rFonts w:ascii="Courier New" w:hAnsi="Courier New" w:cs="Courier New"/>
    </w:rPr>
  </w:style>
  <w:style w:type="character" w:customStyle="1" w:styleId="WW8Num57z2">
    <w:name w:val="WW8Num57z2"/>
    <w:rsid w:val="00B50EA6"/>
    <w:rPr>
      <w:rFonts w:ascii="Wingdings" w:hAnsi="Wingdings" w:cs="Wingdings"/>
    </w:rPr>
  </w:style>
  <w:style w:type="character" w:customStyle="1" w:styleId="WW8Num24z0">
    <w:name w:val="WW8Num24z0"/>
    <w:rsid w:val="00B50EA6"/>
    <w:rPr>
      <w:rFonts w:ascii="Symbol" w:hAnsi="Symbol" w:cs="Symbol"/>
    </w:rPr>
  </w:style>
  <w:style w:type="character" w:customStyle="1" w:styleId="WW8Num33z0">
    <w:name w:val="WW8Num33z0"/>
    <w:rsid w:val="00B50EA6"/>
    <w:rPr>
      <w:rFonts w:ascii="Symbol" w:hAnsi="Symbol" w:cs="Symbol"/>
    </w:rPr>
  </w:style>
  <w:style w:type="character" w:customStyle="1" w:styleId="WW8Num33z1">
    <w:name w:val="WW8Num33z1"/>
    <w:rsid w:val="00B50EA6"/>
    <w:rPr>
      <w:rFonts w:ascii="Courier New" w:hAnsi="Courier New" w:cs="Courier New"/>
    </w:rPr>
  </w:style>
  <w:style w:type="character" w:customStyle="1" w:styleId="WW8Num33z2">
    <w:name w:val="WW8Num33z2"/>
    <w:rsid w:val="00B50EA6"/>
    <w:rPr>
      <w:rFonts w:ascii="Wingdings" w:hAnsi="Wingdings" w:cs="Wingdings"/>
    </w:rPr>
  </w:style>
  <w:style w:type="character" w:customStyle="1" w:styleId="WW8Num31z0">
    <w:name w:val="WW8Num31z0"/>
    <w:rsid w:val="00B50EA6"/>
    <w:rPr>
      <w:rFonts w:ascii="Wingdings" w:hAnsi="Wingdings" w:cs="Wingdings"/>
      <w:sz w:val="20"/>
    </w:rPr>
  </w:style>
  <w:style w:type="character" w:customStyle="1" w:styleId="WW8Num31z1">
    <w:name w:val="WW8Num31z1"/>
    <w:rsid w:val="00B50EA6"/>
    <w:rPr>
      <w:rFonts w:ascii="Symbol" w:hAnsi="Symbol" w:cs="Symbol"/>
      <w:sz w:val="20"/>
    </w:rPr>
  </w:style>
  <w:style w:type="character" w:customStyle="1" w:styleId="WW8Num25z0">
    <w:name w:val="WW8Num25z0"/>
    <w:rsid w:val="00B50EA6"/>
    <w:rPr>
      <w:rFonts w:ascii="Symbol" w:hAnsi="Symbol" w:cs="Symbol"/>
    </w:rPr>
  </w:style>
  <w:style w:type="character" w:customStyle="1" w:styleId="a7">
    <w:name w:val="Маркеры списка"/>
    <w:rsid w:val="00B50EA6"/>
    <w:rPr>
      <w:rFonts w:ascii="OpenSymbol" w:eastAsia="OpenSymbol" w:hAnsi="OpenSymbol" w:cs="OpenSymbol"/>
    </w:rPr>
  </w:style>
  <w:style w:type="character" w:customStyle="1" w:styleId="a8">
    <w:name w:val="Символ нумерации"/>
    <w:rsid w:val="00B50EA6"/>
  </w:style>
  <w:style w:type="paragraph" w:customStyle="1" w:styleId="a0">
    <w:name w:val="Заголовок"/>
    <w:basedOn w:val="a"/>
    <w:next w:val="a1"/>
    <w:rsid w:val="00B50EA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1">
    <w:name w:val="Body Text"/>
    <w:basedOn w:val="a"/>
    <w:link w:val="a9"/>
    <w:rsid w:val="00B50EA6"/>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9">
    <w:name w:val="Основной текст Знак"/>
    <w:basedOn w:val="a2"/>
    <w:link w:val="a1"/>
    <w:rsid w:val="00B50EA6"/>
    <w:rPr>
      <w:rFonts w:ascii="Times New Roman" w:eastAsia="SimSun" w:hAnsi="Times New Roman" w:cs="Mangal"/>
      <w:kern w:val="1"/>
      <w:sz w:val="24"/>
      <w:szCs w:val="24"/>
      <w:lang w:eastAsia="zh-CN" w:bidi="hi-IN"/>
    </w:rPr>
  </w:style>
  <w:style w:type="paragraph" w:styleId="aa">
    <w:name w:val="List"/>
    <w:basedOn w:val="a1"/>
    <w:rsid w:val="00B50EA6"/>
  </w:style>
  <w:style w:type="paragraph" w:styleId="ab">
    <w:name w:val="caption"/>
    <w:basedOn w:val="a"/>
    <w:qFormat/>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3">
    <w:name w:val="Указатель3"/>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
    <w:name w:val="Название2"/>
    <w:basedOn w:val="a"/>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3">
    <w:name w:val="Указатель2"/>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13">
    <w:name w:val="Название1"/>
    <w:basedOn w:val="a"/>
    <w:rsid w:val="00B50EA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4">
    <w:name w:val="Указатель1"/>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ConsPlusNonformat">
    <w:name w:val="ConsPlusNonformat"/>
    <w:rsid w:val="00B50EA6"/>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customStyle="1" w:styleId="ac">
    <w:name w:val="Содержимое таблицы"/>
    <w:basedOn w:val="a"/>
    <w:rsid w:val="00B50EA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d">
    <w:name w:val="Заголовок таблицы"/>
    <w:basedOn w:val="ac"/>
    <w:rsid w:val="00B50EA6"/>
    <w:pPr>
      <w:jc w:val="center"/>
    </w:pPr>
    <w:rPr>
      <w:b/>
      <w:bCs/>
    </w:rPr>
  </w:style>
  <w:style w:type="paragraph" w:styleId="ae">
    <w:name w:val="List Paragraph"/>
    <w:basedOn w:val="a"/>
    <w:qFormat/>
    <w:rsid w:val="00B50EA6"/>
    <w:pPr>
      <w:widowControl w:val="0"/>
      <w:suppressAutoHyphens/>
      <w:spacing w:after="0" w:line="240" w:lineRule="auto"/>
      <w:ind w:left="708"/>
    </w:pPr>
    <w:rPr>
      <w:rFonts w:ascii="Times New Roman" w:eastAsia="SimSun" w:hAnsi="Times New Roman" w:cs="Mangal"/>
      <w:kern w:val="1"/>
      <w:sz w:val="24"/>
      <w:szCs w:val="24"/>
      <w:lang w:eastAsia="zh-CN" w:bidi="hi-IN"/>
    </w:rPr>
  </w:style>
  <w:style w:type="paragraph" w:styleId="af">
    <w:name w:val="Body Text Indent"/>
    <w:basedOn w:val="a"/>
    <w:link w:val="af0"/>
    <w:rsid w:val="00B50EA6"/>
    <w:pPr>
      <w:widowControl w:val="0"/>
      <w:suppressAutoHyphens/>
      <w:spacing w:after="120" w:line="240" w:lineRule="auto"/>
      <w:ind w:left="283"/>
    </w:pPr>
    <w:rPr>
      <w:rFonts w:ascii="Times New Roman" w:eastAsia="SimSun" w:hAnsi="Times New Roman" w:cs="Mangal"/>
      <w:kern w:val="1"/>
      <w:sz w:val="24"/>
      <w:szCs w:val="24"/>
      <w:lang w:eastAsia="zh-CN" w:bidi="hi-IN"/>
    </w:rPr>
  </w:style>
  <w:style w:type="character" w:customStyle="1" w:styleId="af0">
    <w:name w:val="Основной текст с отступом Знак"/>
    <w:basedOn w:val="a2"/>
    <w:link w:val="af"/>
    <w:rsid w:val="00B50EA6"/>
    <w:rPr>
      <w:rFonts w:ascii="Times New Roman" w:eastAsia="SimSun" w:hAnsi="Times New Roman" w:cs="Mangal"/>
      <w:kern w:val="1"/>
      <w:sz w:val="24"/>
      <w:szCs w:val="24"/>
      <w:lang w:eastAsia="zh-CN" w:bidi="hi-IN"/>
    </w:rPr>
  </w:style>
  <w:style w:type="paragraph" w:styleId="af1">
    <w:name w:val="Normal (Web)"/>
    <w:basedOn w:val="a"/>
    <w:uiPriority w:val="99"/>
    <w:rsid w:val="00B50EA6"/>
    <w:pPr>
      <w:widowControl w:val="0"/>
      <w:suppressAutoHyphens/>
      <w:spacing w:before="75" w:after="75" w:line="360" w:lineRule="auto"/>
      <w:ind w:firstLine="180"/>
    </w:pPr>
    <w:rPr>
      <w:rFonts w:ascii="Times New Roman" w:eastAsia="SimSun" w:hAnsi="Times New Roman" w:cs="Mangal"/>
      <w:kern w:val="1"/>
      <w:sz w:val="24"/>
      <w:szCs w:val="24"/>
      <w:lang w:eastAsia="zh-CN" w:bidi="hi-IN"/>
    </w:rPr>
  </w:style>
  <w:style w:type="character" w:styleId="af2">
    <w:name w:val="Emphasis"/>
    <w:basedOn w:val="a2"/>
    <w:uiPriority w:val="99"/>
    <w:qFormat/>
    <w:rsid w:val="00B50EA6"/>
    <w:rPr>
      <w:rFonts w:cs="Times New Roman"/>
      <w:i/>
      <w:iCs/>
    </w:rPr>
  </w:style>
  <w:style w:type="character" w:customStyle="1" w:styleId="a6">
    <w:name w:val="Без интервала Знак"/>
    <w:link w:val="a5"/>
    <w:locked/>
    <w:rsid w:val="00B50EA6"/>
  </w:style>
  <w:style w:type="character" w:styleId="af3">
    <w:name w:val="Hyperlink"/>
    <w:basedOn w:val="a2"/>
    <w:uiPriority w:val="99"/>
    <w:unhideWhenUsed/>
    <w:rsid w:val="00B50EA6"/>
    <w:rPr>
      <w:color w:val="0563C1" w:themeColor="hyperlink"/>
      <w:u w:val="single"/>
    </w:rPr>
  </w:style>
  <w:style w:type="paragraph" w:customStyle="1" w:styleId="15">
    <w:name w:val="Абзац списка1"/>
    <w:basedOn w:val="a"/>
    <w:rsid w:val="00B50EA6"/>
    <w:pPr>
      <w:suppressAutoHyphens/>
      <w:spacing w:after="0" w:line="240" w:lineRule="auto"/>
      <w:ind w:left="720"/>
    </w:pPr>
    <w:rPr>
      <w:rFonts w:ascii="Times New Roman" w:eastAsia="Times New Roman" w:hAnsi="Times New Roman" w:cs="Times New Roman"/>
      <w:sz w:val="28"/>
      <w:szCs w:val="28"/>
      <w:lang w:eastAsia="zh-CN"/>
    </w:rPr>
  </w:style>
  <w:style w:type="character" w:styleId="af4">
    <w:name w:val="Strong"/>
    <w:basedOn w:val="a2"/>
    <w:uiPriority w:val="22"/>
    <w:qFormat/>
    <w:rsid w:val="00B50EA6"/>
    <w:rPr>
      <w:b/>
      <w:bCs/>
    </w:rPr>
  </w:style>
  <w:style w:type="character" w:customStyle="1" w:styleId="apple-converted-space">
    <w:name w:val="apple-converted-space"/>
    <w:basedOn w:val="a2"/>
    <w:rsid w:val="00B50EA6"/>
  </w:style>
  <w:style w:type="paragraph" w:styleId="af5">
    <w:name w:val="Balloon Text"/>
    <w:basedOn w:val="a"/>
    <w:link w:val="af6"/>
    <w:uiPriority w:val="99"/>
    <w:semiHidden/>
    <w:unhideWhenUsed/>
    <w:rsid w:val="00F107BD"/>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F1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dou_17@mai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CFC6-7C90-411E-ACEA-4D194B96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11924</Words>
  <Characters>67968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cp:lastPrinted>2015-06-19T06:59:00Z</cp:lastPrinted>
  <dcterms:created xsi:type="dcterms:W3CDTF">2014-06-23T12:23:00Z</dcterms:created>
  <dcterms:modified xsi:type="dcterms:W3CDTF">2015-06-19T06:59:00Z</dcterms:modified>
</cp:coreProperties>
</file>