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CF" w:rsidRDefault="007964CF" w:rsidP="007964CF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7964CF" w:rsidRDefault="007964CF" w:rsidP="00796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развития ребёнка – детский сад № 32 города Кропоткин</w:t>
      </w:r>
    </w:p>
    <w:p w:rsidR="007964CF" w:rsidRDefault="007964CF" w:rsidP="007964CF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7964CF" w:rsidRDefault="007964CF" w:rsidP="007964CF">
      <w:pPr>
        <w:pStyle w:val="Standard"/>
        <w:jc w:val="center"/>
        <w:rPr>
          <w:rFonts w:ascii="Times New Roman" w:hAnsi="Times New Roman" w:cs="Times New Roman"/>
        </w:rPr>
      </w:pPr>
    </w:p>
    <w:p w:rsidR="007964CF" w:rsidRDefault="007964CF" w:rsidP="007964CF"/>
    <w:p w:rsidR="007964CF" w:rsidRDefault="007964CF" w:rsidP="007964CF"/>
    <w:p w:rsidR="007964CF" w:rsidRDefault="007964CF" w:rsidP="007964CF"/>
    <w:p w:rsidR="007964CF" w:rsidRDefault="007964CF" w:rsidP="007964CF"/>
    <w:p w:rsidR="007964CF" w:rsidRDefault="007964CF" w:rsidP="007964CF"/>
    <w:p w:rsidR="007964CF" w:rsidRDefault="007964CF" w:rsidP="007964CF"/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48"/>
          <w:szCs w:val="48"/>
        </w:rPr>
        <w:t xml:space="preserve">Конспект ООД интегрированного вида </w:t>
      </w:r>
    </w:p>
    <w:p w:rsidR="007964CF" w:rsidRDefault="007964CF" w:rsidP="007964CF">
      <w:pPr>
        <w:pStyle w:val="a3"/>
        <w:spacing w:line="20" w:lineRule="atLeast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 познавательному развитию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b/>
          <w:sz w:val="48"/>
          <w:szCs w:val="48"/>
        </w:rPr>
        <w:t xml:space="preserve">                  Тема «Урок доброты».</w:t>
      </w:r>
    </w:p>
    <w:p w:rsidR="007964CF" w:rsidRDefault="007964CF" w:rsidP="007964CF">
      <w:pPr>
        <w:pStyle w:val="a3"/>
        <w:spacing w:line="20" w:lineRule="atLeast"/>
        <w:rPr>
          <w:rFonts w:ascii="Times New Roman" w:hAnsi="Times New Roman"/>
          <w:b/>
          <w:sz w:val="48"/>
          <w:szCs w:val="48"/>
        </w:rPr>
      </w:pPr>
    </w:p>
    <w:p w:rsidR="007964CF" w:rsidRDefault="007964CF" w:rsidP="007964CF">
      <w:pPr>
        <w:pStyle w:val="a3"/>
        <w:spacing w:line="20" w:lineRule="atLeast"/>
        <w:rPr>
          <w:rFonts w:ascii="Times New Roman" w:hAnsi="Times New Roman"/>
          <w:b/>
          <w:sz w:val="48"/>
          <w:szCs w:val="48"/>
        </w:rPr>
      </w:pPr>
    </w:p>
    <w:p w:rsidR="007964CF" w:rsidRDefault="007964CF" w:rsidP="007964CF">
      <w:pPr>
        <w:pStyle w:val="a3"/>
        <w:spacing w:line="20" w:lineRule="atLeast"/>
        <w:rPr>
          <w:rFonts w:ascii="Times New Roman" w:hAnsi="Times New Roman"/>
          <w:b/>
          <w:sz w:val="28"/>
          <w:szCs w:val="28"/>
        </w:rPr>
      </w:pPr>
    </w:p>
    <w:p w:rsidR="007964CF" w:rsidRDefault="007964CF" w:rsidP="007964CF">
      <w:pPr>
        <w:pStyle w:val="a3"/>
        <w:spacing w:line="20" w:lineRule="atLeast"/>
        <w:rPr>
          <w:rFonts w:ascii="Times New Roman" w:hAnsi="Times New Roman"/>
          <w:b/>
          <w:sz w:val="28"/>
          <w:szCs w:val="28"/>
        </w:rPr>
      </w:pPr>
    </w:p>
    <w:p w:rsidR="007964CF" w:rsidRDefault="007964CF" w:rsidP="007964CF">
      <w:pPr>
        <w:pStyle w:val="a3"/>
        <w:spacing w:line="20" w:lineRule="atLeast"/>
        <w:rPr>
          <w:rFonts w:ascii="Times New Roman" w:hAnsi="Times New Roman"/>
          <w:b/>
          <w:sz w:val="28"/>
          <w:szCs w:val="28"/>
        </w:rPr>
      </w:pPr>
    </w:p>
    <w:p w:rsidR="007964CF" w:rsidRDefault="007964CF" w:rsidP="007964CF">
      <w:pPr>
        <w:pStyle w:val="a3"/>
        <w:spacing w:line="20" w:lineRule="atLeast"/>
        <w:rPr>
          <w:rFonts w:ascii="Times New Roman" w:hAnsi="Times New Roman"/>
          <w:b/>
          <w:sz w:val="28"/>
          <w:szCs w:val="28"/>
        </w:rPr>
      </w:pPr>
    </w:p>
    <w:p w:rsidR="007964CF" w:rsidRDefault="007964CF" w:rsidP="007964CF">
      <w:pPr>
        <w:pStyle w:val="a3"/>
        <w:spacing w:line="20" w:lineRule="atLeast"/>
        <w:rPr>
          <w:rFonts w:ascii="Times New Roman" w:hAnsi="Times New Roman"/>
          <w:b/>
          <w:sz w:val="28"/>
          <w:szCs w:val="28"/>
        </w:rPr>
      </w:pPr>
    </w:p>
    <w:p w:rsidR="007964CF" w:rsidRDefault="007964CF" w:rsidP="007964CF">
      <w:pPr>
        <w:pStyle w:val="a3"/>
        <w:spacing w:line="20" w:lineRule="atLeast"/>
        <w:rPr>
          <w:rFonts w:ascii="Times New Roman" w:hAnsi="Times New Roman"/>
          <w:b/>
          <w:sz w:val="28"/>
          <w:szCs w:val="28"/>
        </w:rPr>
      </w:pPr>
    </w:p>
    <w:p w:rsidR="007964CF" w:rsidRDefault="007964CF" w:rsidP="007964CF">
      <w:pPr>
        <w:pStyle w:val="a3"/>
        <w:spacing w:line="20" w:lineRule="atLeast"/>
        <w:rPr>
          <w:rFonts w:ascii="Times New Roman" w:hAnsi="Times New Roman"/>
          <w:b/>
          <w:sz w:val="28"/>
          <w:szCs w:val="28"/>
        </w:rPr>
      </w:pPr>
    </w:p>
    <w:p w:rsidR="007964CF" w:rsidRDefault="007964CF" w:rsidP="007964CF">
      <w:pPr>
        <w:pStyle w:val="a3"/>
        <w:spacing w:line="20" w:lineRule="atLeast"/>
        <w:rPr>
          <w:rFonts w:ascii="Times New Roman" w:hAnsi="Times New Roman"/>
          <w:b/>
          <w:sz w:val="28"/>
          <w:szCs w:val="28"/>
        </w:rPr>
      </w:pPr>
    </w:p>
    <w:p w:rsidR="007964CF" w:rsidRDefault="007964CF" w:rsidP="007964CF">
      <w:pPr>
        <w:pStyle w:val="a3"/>
        <w:spacing w:line="20" w:lineRule="atLeast"/>
        <w:rPr>
          <w:rFonts w:ascii="Times New Roman" w:hAnsi="Times New Roman"/>
          <w:b/>
          <w:sz w:val="28"/>
          <w:szCs w:val="28"/>
        </w:rPr>
      </w:pPr>
    </w:p>
    <w:p w:rsidR="007964CF" w:rsidRDefault="007964CF" w:rsidP="007964CF">
      <w:pPr>
        <w:pStyle w:val="a3"/>
        <w:spacing w:line="20" w:lineRule="atLeast"/>
        <w:rPr>
          <w:rFonts w:ascii="Times New Roman" w:hAnsi="Times New Roman"/>
          <w:b/>
          <w:sz w:val="28"/>
          <w:szCs w:val="28"/>
        </w:rPr>
      </w:pPr>
    </w:p>
    <w:p w:rsidR="007964CF" w:rsidRDefault="007964CF" w:rsidP="007964CF">
      <w:pPr>
        <w:pStyle w:val="a3"/>
        <w:spacing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Разработал воспитатель:     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Холоденко А.  С.</w:t>
      </w:r>
    </w:p>
    <w:p w:rsidR="007964CF" w:rsidRDefault="007964CF" w:rsidP="007964CF">
      <w:pPr>
        <w:pStyle w:val="a3"/>
        <w:spacing w:line="20" w:lineRule="atLeast"/>
      </w:pPr>
    </w:p>
    <w:p w:rsidR="007964CF" w:rsidRDefault="007964CF" w:rsidP="007964CF">
      <w:pPr>
        <w:jc w:val="center"/>
        <w:rPr>
          <w:b/>
          <w:sz w:val="56"/>
          <w:szCs w:val="56"/>
        </w:rPr>
      </w:pPr>
    </w:p>
    <w:p w:rsidR="007964CF" w:rsidRDefault="007964CF" w:rsidP="007964CF">
      <w:pPr>
        <w:pStyle w:val="a3"/>
        <w:spacing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964CF" w:rsidRDefault="007964CF" w:rsidP="007964CF">
      <w:pPr>
        <w:pStyle w:val="a3"/>
        <w:spacing w:line="20" w:lineRule="atLeast"/>
        <w:rPr>
          <w:rFonts w:ascii="Times New Roman" w:hAnsi="Times New Roman"/>
          <w:b/>
          <w:sz w:val="28"/>
          <w:szCs w:val="28"/>
        </w:rPr>
      </w:pPr>
    </w:p>
    <w:p w:rsidR="007964CF" w:rsidRDefault="007964CF" w:rsidP="007964CF">
      <w:pPr>
        <w:pStyle w:val="a3"/>
        <w:spacing w:line="20" w:lineRule="atLeast"/>
        <w:rPr>
          <w:rFonts w:ascii="Times New Roman" w:hAnsi="Times New Roman"/>
          <w:b/>
          <w:sz w:val="28"/>
          <w:szCs w:val="28"/>
        </w:rPr>
      </w:pPr>
    </w:p>
    <w:p w:rsidR="007964CF" w:rsidRDefault="007964CF" w:rsidP="007964CF">
      <w:pPr>
        <w:pStyle w:val="a3"/>
        <w:spacing w:line="20" w:lineRule="atLeast"/>
        <w:rPr>
          <w:rFonts w:ascii="Times New Roman" w:hAnsi="Times New Roman"/>
          <w:b/>
          <w:sz w:val="28"/>
          <w:szCs w:val="28"/>
        </w:rPr>
      </w:pPr>
    </w:p>
    <w:p w:rsidR="007964CF" w:rsidRDefault="007964CF" w:rsidP="007964CF">
      <w:pPr>
        <w:pStyle w:val="a3"/>
        <w:spacing w:line="20" w:lineRule="atLeast"/>
        <w:rPr>
          <w:rFonts w:ascii="Times New Roman" w:hAnsi="Times New Roman"/>
          <w:b/>
          <w:sz w:val="28"/>
          <w:szCs w:val="28"/>
        </w:rPr>
      </w:pPr>
    </w:p>
    <w:p w:rsidR="007964CF" w:rsidRDefault="007964CF" w:rsidP="007964CF">
      <w:pPr>
        <w:pStyle w:val="a3"/>
        <w:spacing w:line="20" w:lineRule="atLeast"/>
        <w:rPr>
          <w:rFonts w:ascii="Times New Roman" w:hAnsi="Times New Roman"/>
          <w:b/>
          <w:sz w:val="28"/>
          <w:szCs w:val="28"/>
        </w:rPr>
      </w:pPr>
    </w:p>
    <w:p w:rsidR="007964CF" w:rsidRDefault="007964CF" w:rsidP="007964CF">
      <w:pPr>
        <w:pStyle w:val="a3"/>
        <w:spacing w:line="20" w:lineRule="atLeast"/>
        <w:rPr>
          <w:rFonts w:ascii="Times New Roman" w:hAnsi="Times New Roman"/>
          <w:b/>
          <w:sz w:val="28"/>
          <w:szCs w:val="28"/>
        </w:rPr>
      </w:pPr>
    </w:p>
    <w:p w:rsidR="007964CF" w:rsidRDefault="007964CF" w:rsidP="007964CF">
      <w:pPr>
        <w:pStyle w:val="a3"/>
        <w:spacing w:line="20" w:lineRule="atLeast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Конспект ООД интегрированного вида</w:t>
      </w:r>
    </w:p>
    <w:p w:rsidR="007964CF" w:rsidRDefault="007964CF" w:rsidP="007964CF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>Тема «Урок доброты».</w:t>
      </w:r>
    </w:p>
    <w:p w:rsidR="007964CF" w:rsidRDefault="007964CF" w:rsidP="007964CF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b/>
          <w:sz w:val="28"/>
          <w:szCs w:val="28"/>
        </w:rPr>
        <w:t>Провела: воспитатель Холоденко Анастасия Сергеевна</w:t>
      </w:r>
    </w:p>
    <w:p w:rsidR="007964CF" w:rsidRDefault="007964CF" w:rsidP="007964CF">
      <w:pPr>
        <w:pStyle w:val="a3"/>
        <w:spacing w:line="20" w:lineRule="atLeast"/>
      </w:pPr>
    </w:p>
    <w:p w:rsidR="007964CF" w:rsidRDefault="007964CF" w:rsidP="007964CF">
      <w:pPr>
        <w:pStyle w:val="a3"/>
        <w:spacing w:line="20" w:lineRule="atLeast"/>
      </w:pP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>Интеграция образовательного процесса: Социально-коммуникативное развитие, познавательное развитие, речевое развитие.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>Виды детской деятельности: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игровая, коммуникативная, познавательная, двигательная, чтение художественной литературы.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 </w:t>
      </w:r>
      <w:proofErr w:type="spellStart"/>
      <w:r>
        <w:rPr>
          <w:rFonts w:ascii="Times New Roman" w:hAnsi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/>
          <w:sz w:val="28"/>
          <w:szCs w:val="28"/>
        </w:rPr>
        <w:t xml:space="preserve"> у детей 4-5 летнего возраста в театрализованной деятельности.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b/>
          <w:sz w:val="28"/>
          <w:szCs w:val="28"/>
        </w:rPr>
        <w:t>Образовательные:</w:t>
      </w:r>
      <w:r>
        <w:rPr>
          <w:rFonts w:ascii="Times New Roman" w:hAnsi="Times New Roman"/>
          <w:sz w:val="28"/>
          <w:szCs w:val="28"/>
        </w:rPr>
        <w:t xml:space="preserve"> формировать позитивный образ «Я»; учить понимать эмоциональное и физическое состояние сверстника; углублять представление детей о доброте как о ценном, неотъемлемом качестве человека; пробуждать интерес к театрально-игровой деятельности, создавать необходимые условия для её проведения.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b/>
          <w:sz w:val="28"/>
          <w:szCs w:val="28"/>
        </w:rPr>
        <w:t>Развивающие:</w:t>
      </w:r>
      <w:r>
        <w:rPr>
          <w:rFonts w:ascii="Times New Roman" w:hAnsi="Times New Roman"/>
          <w:sz w:val="28"/>
          <w:szCs w:val="28"/>
        </w:rPr>
        <w:t xml:space="preserve"> способствовать развитию эмоционально-чувственной сферы детей; Совершенствовать коммуникативные навыки (умение выслушивать товарища, искренне высказывать свое мнение, проявлять доброжелательность к суждениям других детей, навыки культурного общения со сверстниками, развивать отдельные компоненты устной речи, совершенствовать познавательную активность.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b/>
          <w:sz w:val="28"/>
          <w:szCs w:val="28"/>
        </w:rPr>
        <w:t>Воспитательные:</w:t>
      </w:r>
      <w:r>
        <w:rPr>
          <w:rFonts w:ascii="Times New Roman" w:hAnsi="Times New Roman"/>
          <w:sz w:val="28"/>
          <w:szCs w:val="28"/>
        </w:rPr>
        <w:t xml:space="preserve"> развивать у детей способность к сопереживанию, состраданию, желание прийти друг другу на помощь через театрализованную игру; воспитывать доброе отношение друг к другу.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чтение художественной литературы, беседа «О доброте, дружбе», «Вежливые слова», «Добрые отношения-уважение к старшим», обыгрывание ситуаций, разучивание игр, стихотворений, репетиция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сценки.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>Материалы и оборудование: ширма, подиум, театральный чемоданчик, диван, стол, стулья, магнитофон, лампа, красный шарик, пижама, тапки, очки, аптечка с медикаментами, фигурки магнитного театра, мягкие игрушки, магнитная доска, магниты, конверт.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воспитанник активно и доброжелательно взаимодействует с педагогом и сверстниками в решении игровых и познавательных задач, умеет поддерживать беседу, высказывает свою точку зрения, выражает положительные эмоции, проявляет интерес к игровым упражнениям, к информации которую получает во время общения.</w:t>
      </w:r>
    </w:p>
    <w:p w:rsidR="007964CF" w:rsidRDefault="007964CF" w:rsidP="007964CF">
      <w:pPr>
        <w:pStyle w:val="a3"/>
        <w:spacing w:line="20" w:lineRule="atLeast"/>
        <w:rPr>
          <w:rFonts w:ascii="Times New Roman" w:hAnsi="Times New Roman"/>
          <w:b/>
          <w:sz w:val="36"/>
          <w:szCs w:val="36"/>
        </w:rPr>
      </w:pPr>
    </w:p>
    <w:p w:rsidR="007964CF" w:rsidRDefault="007964CF" w:rsidP="007964CF">
      <w:pPr>
        <w:pStyle w:val="a3"/>
        <w:spacing w:line="20" w:lineRule="atLeast"/>
        <w:rPr>
          <w:rFonts w:ascii="Times New Roman" w:hAnsi="Times New Roman"/>
          <w:b/>
          <w:sz w:val="36"/>
          <w:szCs w:val="36"/>
        </w:rPr>
      </w:pP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b/>
          <w:sz w:val="36"/>
          <w:szCs w:val="36"/>
        </w:rPr>
        <w:t>Ход НОД: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b/>
          <w:sz w:val="28"/>
          <w:szCs w:val="28"/>
        </w:rPr>
        <w:t>1. Организационный момент «Круг дружбы». (Дети под музыку заходят зал парами, видят на потолке красный шар с загадкой</w:t>
      </w:r>
      <w:proofErr w:type="gramStart"/>
      <w:r>
        <w:rPr>
          <w:rFonts w:ascii="Times New Roman" w:hAnsi="Times New Roman"/>
          <w:b/>
          <w:sz w:val="28"/>
          <w:szCs w:val="28"/>
        </w:rPr>
        <w:t>) .</w:t>
      </w:r>
      <w:proofErr w:type="gramEnd"/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b/>
          <w:sz w:val="28"/>
          <w:szCs w:val="28"/>
        </w:rPr>
        <w:t xml:space="preserve"> Педагог:</w:t>
      </w:r>
      <w:r>
        <w:rPr>
          <w:rFonts w:ascii="Times New Roman" w:hAnsi="Times New Roman"/>
          <w:sz w:val="28"/>
          <w:szCs w:val="28"/>
        </w:rPr>
        <w:t xml:space="preserve"> «Дорогие ребята, уважаемые гости пусть наша встреча принесёт всем радость общения и наполнит наши души прекрасными чувствами. Сегодня мы будем думать, размышлять, на вопросы отвечать.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b/>
          <w:sz w:val="28"/>
          <w:szCs w:val="28"/>
        </w:rPr>
        <w:t xml:space="preserve"> 2. Игровой приём «Корзина идей». Педагог задаёт детям вопрос: «Как вы думаете, зачем шар появился на потолке</w:t>
      </w:r>
      <w:proofErr w:type="gramStart"/>
      <w:r>
        <w:rPr>
          <w:rFonts w:ascii="Times New Roman" w:hAnsi="Times New Roman"/>
          <w:b/>
          <w:sz w:val="28"/>
          <w:szCs w:val="28"/>
        </w:rPr>
        <w:t>? »</w:t>
      </w:r>
      <w:proofErr w:type="gramEnd"/>
      <w:r>
        <w:rPr>
          <w:rFonts w:ascii="Times New Roman" w:hAnsi="Times New Roman"/>
          <w:b/>
          <w:sz w:val="28"/>
          <w:szCs w:val="28"/>
        </w:rPr>
        <w:t>. (Ответы детей</w:t>
      </w:r>
      <w:proofErr w:type="gramStart"/>
      <w:r>
        <w:rPr>
          <w:rFonts w:ascii="Times New Roman" w:hAnsi="Times New Roman"/>
          <w:b/>
          <w:sz w:val="28"/>
          <w:szCs w:val="28"/>
        </w:rPr>
        <w:t>) .</w:t>
      </w:r>
      <w:proofErr w:type="gramEnd"/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b/>
          <w:sz w:val="28"/>
          <w:szCs w:val="28"/>
        </w:rPr>
        <w:t xml:space="preserve"> Педагог:</w:t>
      </w:r>
      <w:r>
        <w:rPr>
          <w:rFonts w:ascii="Times New Roman" w:hAnsi="Times New Roman"/>
          <w:sz w:val="28"/>
          <w:szCs w:val="28"/>
        </w:rPr>
        <w:t xml:space="preserve"> «Кто прав - узнаем в конце нашей встречи». Открываем конверт с загадкой. Читает ребенок.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Радость делит он со мной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За меня всегда горой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Коль беда случится вдруг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Мне поможет верный (Ответы детей)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b/>
          <w:sz w:val="28"/>
          <w:szCs w:val="28"/>
        </w:rPr>
        <w:t>3. Развивающая игра «Закончи предложение». (В кругу</w:t>
      </w:r>
      <w:proofErr w:type="gramStart"/>
      <w:r>
        <w:rPr>
          <w:rFonts w:ascii="Times New Roman" w:hAnsi="Times New Roman"/>
          <w:b/>
          <w:sz w:val="28"/>
          <w:szCs w:val="28"/>
        </w:rPr>
        <w:t>) .</w:t>
      </w:r>
      <w:proofErr w:type="gramEnd"/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«У каждого из вас есть друг верный, настоящий. Предлагаю вам рассказать о своём друге».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В центр круга выходит ребёнок. Ему необходимо пригласить в круг своего настоящего друга из группы и закончить предложение: «(имя) -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настоящий друг, потому, что</w:t>
      </w:r>
      <w:proofErr w:type="gramStart"/>
      <w:r>
        <w:rPr>
          <w:rFonts w:ascii="Times New Roman" w:hAnsi="Times New Roman"/>
          <w:sz w:val="28"/>
          <w:szCs w:val="28"/>
        </w:rPr>
        <w:t>… »</w:t>
      </w:r>
      <w:proofErr w:type="gramEnd"/>
      <w:r>
        <w:rPr>
          <w:rFonts w:ascii="Times New Roman" w:hAnsi="Times New Roman"/>
          <w:sz w:val="28"/>
          <w:szCs w:val="28"/>
        </w:rPr>
        <w:t>. Далее в круг приглашается другой ребёнок. Игра продолжается до тех пор, пока своих друзей не пригласят все дети.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b/>
          <w:sz w:val="28"/>
          <w:szCs w:val="28"/>
        </w:rPr>
        <w:t>4. Физкультминутка «Дружба»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Дружит орёл с небом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А молоко с хлебом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Ручьи с овражками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Пчёлы с ромашками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Дымок голубой дружит с трубой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А мы с тобой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b/>
          <w:sz w:val="28"/>
          <w:szCs w:val="28"/>
        </w:rPr>
        <w:t>5. Развивающая игра «Цепочка слов». (Обобщение)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b/>
          <w:sz w:val="28"/>
          <w:szCs w:val="28"/>
        </w:rPr>
        <w:t xml:space="preserve"> Педагог:</w:t>
      </w:r>
      <w:r>
        <w:rPr>
          <w:rFonts w:ascii="Times New Roman" w:hAnsi="Times New Roman"/>
          <w:sz w:val="28"/>
          <w:szCs w:val="28"/>
        </w:rPr>
        <w:t xml:space="preserve"> «Что значит хороший друг? Какой он? </w:t>
      </w:r>
      <w:proofErr w:type="gramStart"/>
      <w:r>
        <w:rPr>
          <w:rFonts w:ascii="Times New Roman" w:hAnsi="Times New Roman"/>
          <w:sz w:val="28"/>
          <w:szCs w:val="28"/>
        </w:rPr>
        <w:t>».(</w:t>
      </w:r>
      <w:proofErr w:type="gramEnd"/>
      <w:r>
        <w:rPr>
          <w:rFonts w:ascii="Times New Roman" w:hAnsi="Times New Roman"/>
          <w:sz w:val="28"/>
          <w:szCs w:val="28"/>
        </w:rPr>
        <w:t>Ответы детей. На каждый ответ ставим магнит</w:t>
      </w:r>
      <w:proofErr w:type="gramStart"/>
      <w:r>
        <w:rPr>
          <w:rFonts w:ascii="Times New Roman" w:hAnsi="Times New Roman"/>
          <w:sz w:val="28"/>
          <w:szCs w:val="28"/>
        </w:rPr>
        <w:t>) .</w:t>
      </w:r>
      <w:proofErr w:type="gramEnd"/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b/>
          <w:sz w:val="28"/>
          <w:szCs w:val="28"/>
        </w:rPr>
        <w:t>6. Игра на внимание «Хлопните в ладоши».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«Будем подбирать слова про друзей. Хлопать в ладошки, если услышите </w:t>
      </w:r>
      <w:proofErr w:type="gramStart"/>
      <w:r>
        <w:rPr>
          <w:rFonts w:ascii="Times New Roman" w:hAnsi="Times New Roman"/>
          <w:sz w:val="28"/>
          <w:szCs w:val="28"/>
        </w:rPr>
        <w:t>хорошие :</w:t>
      </w:r>
      <w:proofErr w:type="gramEnd"/>
      <w:r>
        <w:rPr>
          <w:rFonts w:ascii="Times New Roman" w:hAnsi="Times New Roman"/>
          <w:sz w:val="28"/>
          <w:szCs w:val="28"/>
        </w:rPr>
        <w:t xml:space="preserve"> добрый, внимательный, злой, умный, жадный, заботливый, весёлый, капризный, воспитанный, драчливый, спокойный, аккуратный, ленивый, скромный, вежливый».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b/>
          <w:sz w:val="28"/>
          <w:szCs w:val="28"/>
        </w:rPr>
        <w:t>7. Подвижная игра «Помоги другу, или самая дружная пара».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b/>
          <w:sz w:val="28"/>
          <w:szCs w:val="28"/>
        </w:rPr>
        <w:t>Педагог: «Сейчас мы узнаем, какая из пар самая дружная».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b/>
          <w:sz w:val="28"/>
          <w:szCs w:val="28"/>
        </w:rPr>
        <w:t xml:space="preserve"> Дети делятся на пары.</w:t>
      </w:r>
      <w:r>
        <w:rPr>
          <w:rFonts w:ascii="Times New Roman" w:hAnsi="Times New Roman"/>
          <w:sz w:val="28"/>
          <w:szCs w:val="28"/>
        </w:rPr>
        <w:t xml:space="preserve"> Одному из пары завязывают глаза. На полу между двумя стульями раскладываются крупные игрушки. Второму ребёнку из пары необходимо провести партнёра от одного стула к другому так, чтобы ни одна игрушка не была </w:t>
      </w:r>
      <w:proofErr w:type="gramStart"/>
      <w:r>
        <w:rPr>
          <w:rFonts w:ascii="Times New Roman" w:hAnsi="Times New Roman"/>
          <w:sz w:val="28"/>
          <w:szCs w:val="28"/>
        </w:rPr>
        <w:t>задета .</w:t>
      </w:r>
      <w:proofErr w:type="gramEnd"/>
      <w:r>
        <w:rPr>
          <w:rFonts w:ascii="Times New Roman" w:hAnsi="Times New Roman"/>
          <w:sz w:val="28"/>
          <w:szCs w:val="28"/>
        </w:rPr>
        <w:t>(Переход на стулья) .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8. Введение в театрально-игровую ситуацию «Друг заболел».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b/>
          <w:sz w:val="28"/>
          <w:szCs w:val="28"/>
        </w:rPr>
        <w:lastRenderedPageBreak/>
        <w:t>Педагог рассказывает:</w:t>
      </w:r>
      <w:r>
        <w:rPr>
          <w:rFonts w:ascii="Times New Roman" w:hAnsi="Times New Roman"/>
          <w:sz w:val="28"/>
          <w:szCs w:val="28"/>
        </w:rPr>
        <w:t xml:space="preserve"> «У каждого из вас были грустные мгновения в вашей жизни, связанные с болезнью. Тогда казалось, что время остановилось, дни тянутся медленно. Скучно. Нужно лежать в постели, принимать горькое лекарство.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А если сильно заболел, то даже делать уколы. Я хочу вас познакомить с мальчиком, которого зовут Коля».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b/>
          <w:sz w:val="28"/>
          <w:szCs w:val="28"/>
        </w:rPr>
        <w:t>9. Инсценировка рассказа А. Митты «Шарик в окошке».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Звучит песня из кинофильма «Тихие троечники».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(Взрослый начинает повествование)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Содержание.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Коля заболел. (Рома идёт, прихрамывает, держит рукой голову и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поясницу). Лежит в постели, (кашляет) на шее компресс в ушах вата,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(показывает) нос от капель щиплет. И никто к нему в гости не придет,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(вздыхает). Нельзя, заразиться могут. Лежит Коля, глядит в окно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(вытягивает шею, Ева начинает двигать тучки, звучит музыкальный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отрывок)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А что с третьего этажа увидишь, лежа! (Ева двигает солнышко). Только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небо. </w:t>
      </w:r>
      <w:proofErr w:type="gramStart"/>
      <w:r>
        <w:rPr>
          <w:rFonts w:ascii="Times New Roman" w:hAnsi="Times New Roman"/>
          <w:sz w:val="28"/>
          <w:szCs w:val="28"/>
        </w:rPr>
        <w:t>Редко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самолет пролетит, (Артём ведёт самолёт и озвучивает) да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и то его только слышно бывает, а не видно. И вдруг (Рома меняет эмоции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на лице, дети делают переход на стульях) видит Коля - красный шарик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поднялся! К самому окну. (Соня и Дима поднимают шарик над ширмой)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Поднялся и встал у стекла. (Движение по тексту</w:t>
      </w:r>
      <w:proofErr w:type="gramStart"/>
      <w:r>
        <w:rPr>
          <w:rFonts w:ascii="Times New Roman" w:hAnsi="Times New Roman"/>
          <w:sz w:val="28"/>
          <w:szCs w:val="28"/>
        </w:rPr>
        <w:t>) .Постоял</w:t>
      </w:r>
      <w:proofErr w:type="gramEnd"/>
      <w:r>
        <w:rPr>
          <w:rFonts w:ascii="Times New Roman" w:hAnsi="Times New Roman"/>
          <w:sz w:val="28"/>
          <w:szCs w:val="28"/>
        </w:rPr>
        <w:t>, стал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дергаться. Вверх-вниз, вверх-вниз. (Рома смотрит на шарик и на гостей)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Что такое? Не поймет Коля. (Выражает недоумение, одевает очки</w:t>
      </w:r>
      <w:proofErr w:type="gramStart"/>
      <w:r>
        <w:rPr>
          <w:rFonts w:ascii="Times New Roman" w:hAnsi="Times New Roman"/>
          <w:sz w:val="28"/>
          <w:szCs w:val="28"/>
        </w:rPr>
        <w:t>) .</w:t>
      </w:r>
      <w:proofErr w:type="gramEnd"/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Пригляделся: на шарике рожица нарисована. Тогда Коля догадался: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«Это, наверное, Миша придумал». Стало Коле хорошо. Кажется, пустяк -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шарик в окне, а Коля лежит (движение по тексту) и представляет себе,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как Миша за веревочку </w:t>
      </w:r>
      <w:proofErr w:type="gramStart"/>
      <w:r>
        <w:rPr>
          <w:rFonts w:ascii="Times New Roman" w:hAnsi="Times New Roman"/>
          <w:sz w:val="28"/>
          <w:szCs w:val="28"/>
        </w:rPr>
        <w:t>дергает .</w:t>
      </w:r>
      <w:proofErr w:type="gramEnd"/>
      <w:r>
        <w:rPr>
          <w:rFonts w:ascii="Times New Roman" w:hAnsi="Times New Roman"/>
          <w:sz w:val="28"/>
          <w:szCs w:val="28"/>
        </w:rPr>
        <w:t>(Движение по тексту) .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А рядом, наверное, Катя стоит и смеется. (Дима и Соня выглядывают из-за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ширмы). И все ребята, наверное, стоят, советы дают.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(Артём и Ева выглядывают из-за ширмы и смеются). (Все вместе)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-«</w:t>
      </w:r>
      <w:proofErr w:type="gramEnd"/>
      <w:r>
        <w:rPr>
          <w:rFonts w:ascii="Times New Roman" w:hAnsi="Times New Roman"/>
          <w:sz w:val="28"/>
          <w:szCs w:val="28"/>
        </w:rPr>
        <w:t>Хорошо, когда о тебе друзья помнят».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Добрым быть совсем не просто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Не зависит доброта от роста,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Не зависит доброта от цвета,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Доброта не пряник, не конфета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Доброта с годами не стареет,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Доброта от холода согреет.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Надо только добрым бы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И в беде друг друга не забыть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Если доброта как солнце светит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Радуются взрослые и дети.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b/>
          <w:sz w:val="28"/>
          <w:szCs w:val="28"/>
        </w:rPr>
        <w:t>11. Рефлексия по рассказу. Вопросы к детям: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-Как сначала чувствовал себя больной малыш? (грустил, кашлял, ему было плохо</w:t>
      </w:r>
      <w:proofErr w:type="gramStart"/>
      <w:r>
        <w:rPr>
          <w:rFonts w:ascii="Times New Roman" w:hAnsi="Times New Roman"/>
          <w:sz w:val="28"/>
          <w:szCs w:val="28"/>
        </w:rPr>
        <w:t>) .</w:t>
      </w:r>
      <w:proofErr w:type="gramEnd"/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lastRenderedPageBreak/>
        <w:t xml:space="preserve"> -Почему Коле стало хорошо? (пришли друзья, Коля увидел шарик</w:t>
      </w:r>
      <w:proofErr w:type="gramStart"/>
      <w:r>
        <w:rPr>
          <w:rFonts w:ascii="Times New Roman" w:hAnsi="Times New Roman"/>
          <w:sz w:val="28"/>
          <w:szCs w:val="28"/>
        </w:rPr>
        <w:t>) .</w:t>
      </w:r>
      <w:proofErr w:type="gramEnd"/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-Что было самое главное для Коли? (что помнят о нём друзья</w:t>
      </w:r>
      <w:proofErr w:type="gramStart"/>
      <w:r>
        <w:rPr>
          <w:rFonts w:ascii="Times New Roman" w:hAnsi="Times New Roman"/>
          <w:sz w:val="28"/>
          <w:szCs w:val="28"/>
        </w:rPr>
        <w:t>) .</w:t>
      </w:r>
      <w:proofErr w:type="gramEnd"/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-Как можно помочь заболевшему другу, если нельзя навестить? (позвонить, написать письмо</w:t>
      </w:r>
      <w:proofErr w:type="gramStart"/>
      <w:r>
        <w:rPr>
          <w:rFonts w:ascii="Times New Roman" w:hAnsi="Times New Roman"/>
          <w:sz w:val="28"/>
          <w:szCs w:val="28"/>
        </w:rPr>
        <w:t>) .</w:t>
      </w:r>
      <w:proofErr w:type="gramEnd"/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b/>
          <w:sz w:val="28"/>
          <w:szCs w:val="28"/>
        </w:rPr>
        <w:t>12. Итог Упражнение «Пишу письмо» (если в зале</w:t>
      </w:r>
      <w:proofErr w:type="gramStart"/>
      <w:r>
        <w:rPr>
          <w:rFonts w:ascii="Times New Roman" w:hAnsi="Times New Roman"/>
          <w:b/>
          <w:sz w:val="28"/>
          <w:szCs w:val="28"/>
        </w:rPr>
        <w:t>) .</w:t>
      </w:r>
      <w:proofErr w:type="gramEnd"/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Педагог вместе с детьми сочиняет письмо заболевшему ребенку. В процессе данного упражнения поощряется всякое проявление внимания и заботы о товарище. Если в данный момент в группе есть заболевший ребёнок, педагог предлагает отправить это письмо по почте.</w:t>
      </w:r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 Послание больным и нуждающимся в помощи детям». (в зависимости от погодных условий</w:t>
      </w:r>
      <w:proofErr w:type="gramStart"/>
      <w:r>
        <w:rPr>
          <w:rFonts w:ascii="Times New Roman" w:hAnsi="Times New Roman"/>
          <w:sz w:val="28"/>
          <w:szCs w:val="28"/>
        </w:rPr>
        <w:t>) .</w:t>
      </w:r>
      <w:proofErr w:type="gramEnd"/>
    </w:p>
    <w:p w:rsidR="007964CF" w:rsidRDefault="007964CF" w:rsidP="007964CF">
      <w:pPr>
        <w:pStyle w:val="a3"/>
        <w:spacing w:line="20" w:lineRule="atLeast"/>
      </w:pPr>
      <w:r>
        <w:rPr>
          <w:rFonts w:ascii="Times New Roman" w:hAnsi="Times New Roman"/>
          <w:sz w:val="28"/>
          <w:szCs w:val="28"/>
        </w:rPr>
        <w:t xml:space="preserve">Педагог: «Красный шарик унесёт на своей ниточке наш привет всем людям, которые нуждаются в добром и надежном </w:t>
      </w:r>
      <w:proofErr w:type="gramStart"/>
      <w:r>
        <w:rPr>
          <w:rFonts w:ascii="Times New Roman" w:hAnsi="Times New Roman"/>
          <w:sz w:val="28"/>
          <w:szCs w:val="28"/>
        </w:rPr>
        <w:t>друге»(</w:t>
      </w:r>
      <w:proofErr w:type="gramEnd"/>
      <w:r>
        <w:rPr>
          <w:rFonts w:ascii="Times New Roman" w:hAnsi="Times New Roman"/>
          <w:sz w:val="28"/>
          <w:szCs w:val="28"/>
        </w:rPr>
        <w:t>вместе с детьми отправляет воздушный шар в небо) .</w:t>
      </w:r>
    </w:p>
    <w:p w:rsidR="007964CF" w:rsidRDefault="007964CF" w:rsidP="007964CF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</w:p>
    <w:p w:rsidR="007964CF" w:rsidRDefault="007964CF" w:rsidP="007964CF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</w:p>
    <w:p w:rsidR="007964CF" w:rsidRDefault="007964CF" w:rsidP="007964CF">
      <w:pPr>
        <w:pStyle w:val="Standard"/>
      </w:pPr>
    </w:p>
    <w:p w:rsidR="00223E42" w:rsidRDefault="00223E42">
      <w:bookmarkStart w:id="0" w:name="_GoBack"/>
      <w:bookmarkEnd w:id="0"/>
    </w:p>
    <w:sectPr w:rsidR="0022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CF"/>
    <w:rsid w:val="00223E42"/>
    <w:rsid w:val="0079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5E053-D20D-42BA-8E69-5BB312F5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64C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64C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a3">
    <w:name w:val="No Spacing"/>
    <w:rsid w:val="007964C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6629</Characters>
  <Application>Microsoft Office Word</Application>
  <DocSecurity>0</DocSecurity>
  <Lines>55</Lines>
  <Paragraphs>15</Paragraphs>
  <ScaleCrop>false</ScaleCrop>
  <Company/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2017-08-28T10:47:00Z</dcterms:created>
  <dcterms:modified xsi:type="dcterms:W3CDTF">2017-08-28T10:47:00Z</dcterms:modified>
</cp:coreProperties>
</file>