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C" w:rsidRDefault="007D43BC" w:rsidP="007D43BC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D43BC" w:rsidRDefault="007D43BC" w:rsidP="007D43B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Консультация для родителей</w:t>
      </w:r>
    </w:p>
    <w:p w:rsidR="007D43BC" w:rsidRDefault="007D43BC" w:rsidP="007D43BC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D43BC" w:rsidRDefault="007D43BC" w:rsidP="007D43BC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72"/>
          <w:szCs w:val="72"/>
        </w:rPr>
      </w:pPr>
      <w:r w:rsidRPr="007D43BC">
        <w:rPr>
          <w:rStyle w:val="a4"/>
          <w:rFonts w:ascii="Times New Roman" w:hAnsi="Times New Roman" w:cs="Times New Roman"/>
          <w:color w:val="FF0000"/>
          <w:sz w:val="72"/>
          <w:szCs w:val="72"/>
        </w:rPr>
        <w:t xml:space="preserve">Советы </w:t>
      </w:r>
      <w:r w:rsidRPr="007D43BC">
        <w:rPr>
          <w:rStyle w:val="a4"/>
          <w:rFonts w:ascii="Times New Roman" w:hAnsi="Times New Roman" w:cs="Times New Roman"/>
          <w:color w:val="FF0000"/>
          <w:sz w:val="72"/>
          <w:szCs w:val="72"/>
        </w:rPr>
        <w:t xml:space="preserve">от </w:t>
      </w:r>
      <w:r w:rsidRPr="007D43BC">
        <w:rPr>
          <w:rStyle w:val="a4"/>
          <w:rFonts w:ascii="Times New Roman" w:hAnsi="Times New Roman" w:cs="Times New Roman"/>
          <w:color w:val="FF0000"/>
          <w:sz w:val="72"/>
          <w:szCs w:val="72"/>
        </w:rPr>
        <w:t>инструктора по физической культуре</w:t>
      </w:r>
    </w:p>
    <w:p w:rsidR="007D43BC" w:rsidRPr="007D43BC" w:rsidRDefault="007D43BC" w:rsidP="007D43BC">
      <w:pPr>
        <w:spacing w:after="0"/>
        <w:jc w:val="center"/>
        <w:rPr>
          <w:rStyle w:val="a4"/>
          <w:rFonts w:ascii="Times New Roman" w:hAnsi="Times New Roman" w:cs="Times New Roman"/>
          <w:color w:val="FF0000"/>
          <w:sz w:val="72"/>
          <w:szCs w:val="72"/>
        </w:rPr>
      </w:pP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hkolabuduschego.ru/wp-content/uploads/2014/01/1600_1200_2010011609520236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4/01/1600_1200_20100116095202369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Default="007D43BC" w:rsidP="007D43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инструктор ФК</w:t>
      </w:r>
    </w:p>
    <w:p w:rsidR="007D43BC" w:rsidRDefault="007D43BC" w:rsidP="007D43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А.А</w:t>
      </w:r>
    </w:p>
    <w:p w:rsidR="007D43BC" w:rsidRDefault="007D43BC" w:rsidP="007D43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</w:t>
      </w: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3B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Style w:val="a4"/>
          <w:rFonts w:ascii="Times New Roman" w:hAnsi="Times New Roman" w:cs="Times New Roman"/>
          <w:color w:val="000000"/>
          <w:sz w:val="28"/>
          <w:szCs w:val="28"/>
        </w:rPr>
        <w:t>Чему учатся наши дети?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К концу года дети 3-4 лет могут: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Уметь выполнять движения, проявляя творчество и фантазию.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Совет родителям:</w:t>
      </w:r>
      <w:r w:rsidRPr="007D43BC">
        <w:rPr>
          <w:rFonts w:ascii="Times New Roman" w:hAnsi="Times New Roman" w:cs="Times New Roman"/>
          <w:sz w:val="28"/>
          <w:szCs w:val="28"/>
        </w:rPr>
        <w:t> 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lastRenderedPageBreak/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7D43B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D43BC">
        <w:rPr>
          <w:rFonts w:ascii="Times New Roman" w:hAnsi="Times New Roman" w:cs="Times New Roman"/>
          <w:sz w:val="28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К концу года дети 4-5 лет могут: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Ходить и бегать, соблюдая правильную технику движений.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Строиться в колонну по одному, парами, в круг, в шеренгу.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 xml:space="preserve">Совет </w:t>
      </w:r>
      <w:proofErr w:type="spellStart"/>
      <w:r w:rsidRPr="007D43BC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proofErr w:type="gramStart"/>
      <w:r w:rsidRPr="007D43B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D43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D43BC">
        <w:rPr>
          <w:rFonts w:ascii="Times New Roman" w:hAnsi="Times New Roman" w:cs="Times New Roman"/>
          <w:sz w:val="28"/>
          <w:szCs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lastRenderedPageBreak/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К концу года дети 5-6 лет могут: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Лазать по гимнастической стене, с изменением темпа.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Прыгать в длину с места, с разбега, не менее 100 см., прыгать через скакалку.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</w:t>
      </w:r>
      <w:r w:rsidRPr="007D43BC">
        <w:rPr>
          <w:rFonts w:ascii="Times New Roman" w:hAnsi="Times New Roman" w:cs="Times New Roman"/>
          <w:sz w:val="28"/>
          <w:szCs w:val="28"/>
        </w:rPr>
        <w:lastRenderedPageBreak/>
        <w:t xml:space="preserve">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</w:t>
      </w:r>
      <w:proofErr w:type="gramStart"/>
      <w:r w:rsidRPr="007D43B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D43BC">
        <w:rPr>
          <w:rFonts w:ascii="Times New Roman" w:hAnsi="Times New Roman" w:cs="Times New Roman"/>
          <w:sz w:val="28"/>
          <w:szCs w:val="28"/>
        </w:rPr>
        <w:t xml:space="preserve"> организовывать подвижные игры, придумывать собственные игры, варианты игр, комбинировать движения.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К концу года дети 6-7 лет могут: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Выполнять правильно все основные виды движений.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Сохранять правильную осанку.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Активно участвовать в играх с элементами спорта.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Совет родителям:</w:t>
      </w:r>
      <w:r w:rsidRPr="007D43BC">
        <w:rPr>
          <w:rFonts w:ascii="Times New Roman" w:hAnsi="Times New Roman" w:cs="Times New Roman"/>
          <w:sz w:val="28"/>
          <w:szCs w:val="28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заинтересовать ребенка занятиями дома?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lastRenderedPageBreak/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Style w:val="a4"/>
          <w:rFonts w:ascii="Times New Roman" w:hAnsi="Times New Roman" w:cs="Times New Roman"/>
          <w:color w:val="000000"/>
          <w:sz w:val="28"/>
          <w:szCs w:val="28"/>
        </w:rPr>
        <w:t>Давай поиграем, малыш!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 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Играем дома, в саду, на природе!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7D43BC" w:rsidRPr="007D43BC" w:rsidRDefault="007D43BC" w:rsidP="007D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BC">
        <w:rPr>
          <w:rFonts w:ascii="Times New Roman" w:hAnsi="Times New Roman" w:cs="Times New Roman"/>
          <w:sz w:val="28"/>
          <w:szCs w:val="28"/>
          <w:u w:val="single"/>
        </w:rPr>
        <w:t>Помните:</w:t>
      </w:r>
      <w:r w:rsidRPr="007D43BC">
        <w:rPr>
          <w:rFonts w:ascii="Times New Roman" w:hAnsi="Times New Roman" w:cs="Times New Roman"/>
          <w:sz w:val="28"/>
          <w:szCs w:val="28"/>
        </w:rPr>
        <w:t> 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AD06BF" w:rsidRPr="007D43BC" w:rsidRDefault="00AD06BF" w:rsidP="007D43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6BF" w:rsidRPr="007D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3"/>
    <w:rsid w:val="000972C3"/>
    <w:rsid w:val="007D43BC"/>
    <w:rsid w:val="00A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BC"/>
    <w:rPr>
      <w:b/>
      <w:bCs/>
    </w:rPr>
  </w:style>
  <w:style w:type="paragraph" w:styleId="a5">
    <w:name w:val="No Spacing"/>
    <w:uiPriority w:val="1"/>
    <w:qFormat/>
    <w:rsid w:val="007D43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3BC"/>
    <w:rPr>
      <w:b/>
      <w:bCs/>
    </w:rPr>
  </w:style>
  <w:style w:type="paragraph" w:styleId="a5">
    <w:name w:val="No Spacing"/>
    <w:uiPriority w:val="1"/>
    <w:qFormat/>
    <w:rsid w:val="007D43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2019-10-08T18:42:00Z</dcterms:created>
  <dcterms:modified xsi:type="dcterms:W3CDTF">2019-10-08T18:45:00Z</dcterms:modified>
</cp:coreProperties>
</file>